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38" w:rsidRDefault="00AB0388" w:rsidP="008745A7">
      <w:pPr>
        <w:shd w:val="clear" w:color="auto" w:fill="FFFFFF"/>
        <w:suppressAutoHyphens w:val="0"/>
        <w:spacing w:before="113" w:after="81" w:line="340" w:lineRule="atLeast"/>
        <w:outlineLvl w:val="1"/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</w:pPr>
      <w:r w:rsidRPr="00AB0388"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  <w:t xml:space="preserve"> </w:t>
      </w:r>
      <w:r w:rsidR="00C444BA"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  <w:t>Принят</w:t>
      </w:r>
      <w:proofErr w:type="gramStart"/>
      <w:r w:rsidR="00C444BA"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  <w:t xml:space="preserve">                        </w:t>
      </w:r>
      <w:r w:rsidR="00BA1E38"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  <w:t xml:space="preserve">   </w:t>
      </w:r>
      <w:r w:rsidR="00C444BA"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  <w:t xml:space="preserve">  </w:t>
      </w:r>
      <w:r w:rsidR="00BA1E38"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  <w:t>У</w:t>
      </w:r>
      <w:proofErr w:type="gramEnd"/>
      <w:r w:rsidR="00BA1E38"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  <w:t>тверждаю:________</w:t>
      </w:r>
    </w:p>
    <w:p w:rsidR="00BA1E38" w:rsidRDefault="00C444BA" w:rsidP="008745A7">
      <w:pPr>
        <w:shd w:val="clear" w:color="auto" w:fill="FFFFFF"/>
        <w:suppressAutoHyphens w:val="0"/>
        <w:spacing w:before="113" w:after="81" w:line="340" w:lineRule="atLeast"/>
        <w:outlineLvl w:val="1"/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</w:pPr>
      <w:r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  <w:t xml:space="preserve">На педагогическом совете        </w:t>
      </w:r>
      <w:r w:rsidR="00BA1E38"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  <w:t xml:space="preserve">   директор школы</w:t>
      </w:r>
    </w:p>
    <w:p w:rsidR="00BA1E38" w:rsidRDefault="00C444BA" w:rsidP="008745A7">
      <w:pPr>
        <w:shd w:val="clear" w:color="auto" w:fill="FFFFFF"/>
        <w:suppressAutoHyphens w:val="0"/>
        <w:spacing w:before="113" w:after="81" w:line="340" w:lineRule="atLeast"/>
        <w:outlineLvl w:val="1"/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</w:pPr>
      <w:r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  <w:t>№ 1 от 29.08.2016г</w:t>
      </w:r>
      <w:r w:rsidR="00BA1E38"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  <w:t xml:space="preserve">                            Курбанова Р.Н</w:t>
      </w:r>
    </w:p>
    <w:p w:rsidR="00AB0388" w:rsidRDefault="00BA1E38" w:rsidP="008745A7">
      <w:pPr>
        <w:shd w:val="clear" w:color="auto" w:fill="FFFFFF"/>
        <w:suppressAutoHyphens w:val="0"/>
        <w:spacing w:before="113" w:after="81" w:line="340" w:lineRule="atLeast"/>
        <w:outlineLvl w:val="1"/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</w:pPr>
      <w:r>
        <w:rPr>
          <w:rFonts w:ascii="Trebuchet MS" w:hAnsi="Trebuchet MS"/>
          <w:b/>
          <w:bCs/>
          <w:color w:val="833713"/>
          <w:sz w:val="36"/>
          <w:szCs w:val="36"/>
          <w:lang w:eastAsia="ru-RU"/>
        </w:rPr>
        <w:t xml:space="preserve">                                                           </w:t>
      </w:r>
      <w:r w:rsidR="00AB0388" w:rsidRPr="00AB0388"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  <w:t xml:space="preserve"> </w:t>
      </w:r>
      <w:r w:rsidR="008745A7" w:rsidRPr="00AB0388"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  <w:t xml:space="preserve"> </w:t>
      </w:r>
    </w:p>
    <w:p w:rsidR="00AB0388" w:rsidRDefault="00AB0388" w:rsidP="008745A7">
      <w:pPr>
        <w:shd w:val="clear" w:color="auto" w:fill="FFFFFF"/>
        <w:suppressAutoHyphens w:val="0"/>
        <w:spacing w:before="113" w:after="81" w:line="340" w:lineRule="atLeast"/>
        <w:outlineLvl w:val="1"/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</w:pPr>
    </w:p>
    <w:p w:rsidR="00AB0388" w:rsidRDefault="00BA1E38" w:rsidP="008745A7">
      <w:pPr>
        <w:shd w:val="clear" w:color="auto" w:fill="FFFFFF"/>
        <w:suppressAutoHyphens w:val="0"/>
        <w:spacing w:before="113" w:after="81" w:line="340" w:lineRule="atLeast"/>
        <w:outlineLvl w:val="1"/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</w:pPr>
      <w:r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  <w:t xml:space="preserve">      </w:t>
      </w:r>
      <w:r w:rsidR="00AB0388" w:rsidRPr="00AB0388"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  <w:t>П</w:t>
      </w:r>
      <w:r w:rsidR="008745A7" w:rsidRPr="00AB0388"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  <w:t>оложение</w:t>
      </w:r>
    </w:p>
    <w:p w:rsidR="00AB0388" w:rsidRPr="00AB0388" w:rsidRDefault="00AB0388" w:rsidP="008745A7">
      <w:pPr>
        <w:shd w:val="clear" w:color="auto" w:fill="FFFFFF"/>
        <w:suppressAutoHyphens w:val="0"/>
        <w:spacing w:before="113" w:after="81" w:line="340" w:lineRule="atLeast"/>
        <w:outlineLvl w:val="1"/>
        <w:rPr>
          <w:rFonts w:ascii="Trebuchet MS" w:hAnsi="Trebuchet MS"/>
          <w:b/>
          <w:bCs/>
          <w:color w:val="833713"/>
          <w:sz w:val="96"/>
          <w:szCs w:val="96"/>
          <w:lang w:eastAsia="ru-RU"/>
        </w:rPr>
      </w:pPr>
    </w:p>
    <w:p w:rsidR="00AB0388" w:rsidRDefault="00BA1E38" w:rsidP="008745A7">
      <w:pPr>
        <w:shd w:val="clear" w:color="auto" w:fill="FFFFFF"/>
        <w:suppressAutoHyphens w:val="0"/>
        <w:spacing w:before="113" w:after="81" w:line="340" w:lineRule="atLeast"/>
        <w:outlineLvl w:val="1"/>
        <w:rPr>
          <w:rFonts w:ascii="Trebuchet MS" w:hAnsi="Trebuchet MS"/>
          <w:b/>
          <w:bCs/>
          <w:color w:val="833713"/>
          <w:sz w:val="56"/>
          <w:szCs w:val="56"/>
          <w:lang w:eastAsia="ru-RU"/>
        </w:rPr>
      </w:pPr>
      <w:r>
        <w:rPr>
          <w:rFonts w:ascii="Trebuchet MS" w:hAnsi="Trebuchet MS"/>
          <w:b/>
          <w:bCs/>
          <w:color w:val="833713"/>
          <w:sz w:val="56"/>
          <w:szCs w:val="56"/>
          <w:lang w:eastAsia="ru-RU"/>
        </w:rPr>
        <w:t xml:space="preserve">   </w:t>
      </w:r>
      <w:r w:rsidR="008745A7" w:rsidRPr="00AB0388">
        <w:rPr>
          <w:rFonts w:ascii="Trebuchet MS" w:hAnsi="Trebuchet MS"/>
          <w:b/>
          <w:bCs/>
          <w:color w:val="833713"/>
          <w:sz w:val="56"/>
          <w:szCs w:val="56"/>
          <w:lang w:eastAsia="ru-RU"/>
        </w:rPr>
        <w:t xml:space="preserve"> о школьной предметной</w:t>
      </w:r>
    </w:p>
    <w:p w:rsidR="008745A7" w:rsidRPr="00AB0388" w:rsidRDefault="00AB0388" w:rsidP="008745A7">
      <w:pPr>
        <w:shd w:val="clear" w:color="auto" w:fill="FFFFFF"/>
        <w:suppressAutoHyphens w:val="0"/>
        <w:spacing w:before="113" w:after="81" w:line="340" w:lineRule="atLeast"/>
        <w:outlineLvl w:val="1"/>
        <w:rPr>
          <w:rFonts w:ascii="Trebuchet MS" w:hAnsi="Trebuchet MS"/>
          <w:b/>
          <w:bCs/>
          <w:color w:val="833713"/>
          <w:sz w:val="56"/>
          <w:szCs w:val="56"/>
          <w:lang w:eastAsia="ru-RU"/>
        </w:rPr>
      </w:pPr>
      <w:r>
        <w:rPr>
          <w:rFonts w:ascii="Trebuchet MS" w:hAnsi="Trebuchet MS"/>
          <w:b/>
          <w:bCs/>
          <w:color w:val="833713"/>
          <w:sz w:val="56"/>
          <w:szCs w:val="56"/>
          <w:lang w:eastAsia="ru-RU"/>
        </w:rPr>
        <w:t xml:space="preserve">               </w:t>
      </w:r>
      <w:r w:rsidR="008745A7" w:rsidRPr="00AB0388">
        <w:rPr>
          <w:rFonts w:ascii="Trebuchet MS" w:hAnsi="Trebuchet MS"/>
          <w:b/>
          <w:bCs/>
          <w:color w:val="833713"/>
          <w:sz w:val="56"/>
          <w:szCs w:val="56"/>
          <w:lang w:eastAsia="ru-RU"/>
        </w:rPr>
        <w:t xml:space="preserve"> неделе</w:t>
      </w:r>
    </w:p>
    <w:p w:rsidR="00AB0388" w:rsidRDefault="00AB0388" w:rsidP="008745A7">
      <w:pPr>
        <w:shd w:val="clear" w:color="auto" w:fill="FFFFFF"/>
        <w:suppressAutoHyphens w:val="0"/>
        <w:spacing w:before="162" w:after="32"/>
        <w:outlineLvl w:val="2"/>
        <w:rPr>
          <w:rFonts w:ascii="Trebuchet MS" w:hAnsi="Trebuchet MS"/>
          <w:b/>
          <w:bCs/>
          <w:color w:val="601802"/>
          <w:sz w:val="31"/>
          <w:szCs w:val="31"/>
          <w:lang w:eastAsia="ru-RU"/>
        </w:rPr>
      </w:pPr>
    </w:p>
    <w:p w:rsidR="00AB0388" w:rsidRDefault="00AB0388" w:rsidP="008745A7">
      <w:pPr>
        <w:shd w:val="clear" w:color="auto" w:fill="FFFFFF"/>
        <w:suppressAutoHyphens w:val="0"/>
        <w:spacing w:before="162" w:after="32"/>
        <w:outlineLvl w:val="2"/>
        <w:rPr>
          <w:rFonts w:ascii="Trebuchet MS" w:hAnsi="Trebuchet MS"/>
          <w:b/>
          <w:bCs/>
          <w:color w:val="601802"/>
          <w:sz w:val="31"/>
          <w:szCs w:val="31"/>
          <w:lang w:eastAsia="ru-RU"/>
        </w:rPr>
      </w:pPr>
    </w:p>
    <w:p w:rsidR="00AB0388" w:rsidRDefault="00AB0388" w:rsidP="008745A7">
      <w:pPr>
        <w:shd w:val="clear" w:color="auto" w:fill="FFFFFF"/>
        <w:suppressAutoHyphens w:val="0"/>
        <w:spacing w:before="162" w:after="32"/>
        <w:outlineLvl w:val="2"/>
        <w:rPr>
          <w:rFonts w:ascii="Trebuchet MS" w:hAnsi="Trebuchet MS"/>
          <w:b/>
          <w:bCs/>
          <w:color w:val="601802"/>
          <w:sz w:val="31"/>
          <w:szCs w:val="31"/>
          <w:lang w:eastAsia="ru-RU"/>
        </w:rPr>
      </w:pPr>
    </w:p>
    <w:p w:rsidR="00AB0388" w:rsidRDefault="00AB0388" w:rsidP="00AB0388">
      <w:pPr>
        <w:ind w:left="426"/>
        <w:rPr>
          <w:sz w:val="48"/>
          <w:szCs w:val="48"/>
        </w:rPr>
      </w:pPr>
    </w:p>
    <w:p w:rsidR="00AB0388" w:rsidRDefault="00BA1E38" w:rsidP="00AB0388">
      <w:pPr>
        <w:suppressAutoHyphens w:val="0"/>
        <w:ind w:left="426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            </w:t>
      </w:r>
      <w:r w:rsidR="00AB0388"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</w:t>
      </w:r>
      <w:r w:rsidR="00EB1FED"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>МКОУ</w:t>
      </w:r>
      <w:r w:rsidR="00AB0388"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        «</w:t>
      </w:r>
      <w:proofErr w:type="spellStart"/>
      <w:r w:rsidR="00AB0388"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>Шилягинская</w:t>
      </w:r>
      <w:proofErr w:type="spellEnd"/>
      <w:r w:rsidR="00AB0388"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СОШ»</w:t>
      </w:r>
    </w:p>
    <w:p w:rsidR="00AB0388" w:rsidRDefault="00AB0388" w:rsidP="00AB0388">
      <w:pPr>
        <w:suppressAutoHyphens w:val="0"/>
        <w:ind w:left="426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 </w:t>
      </w:r>
    </w:p>
    <w:p w:rsidR="00AB0388" w:rsidRDefault="00AB0388" w:rsidP="00AB0388">
      <w:pPr>
        <w:suppressAutoHyphens w:val="0"/>
        <w:ind w:left="426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proofErr w:type="spellStart"/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>Кайтагский</w:t>
      </w:r>
      <w:proofErr w:type="spellEnd"/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район</w:t>
      </w:r>
    </w:p>
    <w:p w:rsidR="00AB0388" w:rsidRDefault="00AB0388" w:rsidP="00AB0388">
      <w:pPr>
        <w:suppressAutoHyphens w:val="0"/>
        <w:ind w:left="426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Республика Дагестан</w:t>
      </w:r>
    </w:p>
    <w:p w:rsidR="008745A7" w:rsidRPr="008745A7" w:rsidRDefault="00AB0388" w:rsidP="008745A7">
      <w:pPr>
        <w:shd w:val="clear" w:color="auto" w:fill="FFFFFF"/>
        <w:suppressAutoHyphens w:val="0"/>
        <w:spacing w:before="162" w:after="32"/>
        <w:outlineLvl w:val="2"/>
        <w:rPr>
          <w:rFonts w:ascii="Trebuchet MS" w:hAnsi="Trebuchet MS"/>
          <w:b/>
          <w:bCs/>
          <w:color w:val="601802"/>
          <w:sz w:val="31"/>
          <w:szCs w:val="31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br w:type="page"/>
      </w:r>
      <w:r w:rsidR="008745A7" w:rsidRPr="008745A7">
        <w:rPr>
          <w:rFonts w:ascii="Trebuchet MS" w:hAnsi="Trebuchet MS"/>
          <w:b/>
          <w:bCs/>
          <w:color w:val="601802"/>
          <w:sz w:val="31"/>
          <w:szCs w:val="31"/>
          <w:lang w:eastAsia="ru-RU"/>
        </w:rPr>
        <w:lastRenderedPageBreak/>
        <w:t>I. Общие положения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1.1. Школьные предметные недели в общеобразовательном учреждении проводятся ежегодно по инициативе и при непосредственном руководстве методических объединений учителей-предметников с целью повышения профессиональной компетентности учителей, а также для развития познавательной и творческой активности обучающихся.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1.2. Задачи предметной недели: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— совершенствование профессионального мастерства педагогов через подготовку, организацию и проведение открытых уроков, и внеклассных мероприятий;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— вовлечение обучающихся в самостоятельную творческую деятельность, повышение их интереса к изучаемым учебным дисциплинам;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 xml:space="preserve">— выявление </w:t>
      </w:r>
      <w:proofErr w:type="gramStart"/>
      <w:r w:rsidRPr="008745A7">
        <w:rPr>
          <w:rFonts w:ascii="Arial" w:hAnsi="Arial" w:cs="Arial"/>
          <w:color w:val="000000"/>
          <w:lang w:eastAsia="ru-RU"/>
        </w:rPr>
        <w:t>обучающихся</w:t>
      </w:r>
      <w:proofErr w:type="gramEnd"/>
      <w:r w:rsidRPr="008745A7">
        <w:rPr>
          <w:rFonts w:ascii="Arial" w:hAnsi="Arial" w:cs="Arial"/>
          <w:color w:val="000000"/>
          <w:lang w:eastAsia="ru-RU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области;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 xml:space="preserve">— развитие </w:t>
      </w:r>
      <w:proofErr w:type="spellStart"/>
      <w:r w:rsidRPr="008745A7">
        <w:rPr>
          <w:rFonts w:ascii="Arial" w:hAnsi="Arial" w:cs="Arial"/>
          <w:color w:val="000000"/>
          <w:lang w:eastAsia="ru-RU"/>
        </w:rPr>
        <w:t>креативных</w:t>
      </w:r>
      <w:proofErr w:type="spellEnd"/>
      <w:r w:rsidRPr="008745A7">
        <w:rPr>
          <w:rFonts w:ascii="Arial" w:hAnsi="Arial" w:cs="Arial"/>
          <w:color w:val="000000"/>
          <w:lang w:eastAsia="ru-RU"/>
        </w:rPr>
        <w:t xml:space="preserve"> способностей обучающихся и поддержка одаренных детей и подростков.</w:t>
      </w:r>
    </w:p>
    <w:p w:rsidR="008745A7" w:rsidRPr="008745A7" w:rsidRDefault="008745A7" w:rsidP="008745A7">
      <w:pPr>
        <w:shd w:val="clear" w:color="auto" w:fill="FFFFFF"/>
        <w:suppressAutoHyphens w:val="0"/>
        <w:spacing w:before="162" w:after="32"/>
        <w:outlineLvl w:val="2"/>
        <w:rPr>
          <w:rFonts w:ascii="Trebuchet MS" w:hAnsi="Trebuchet MS"/>
          <w:b/>
          <w:bCs/>
          <w:color w:val="601802"/>
          <w:sz w:val="31"/>
          <w:szCs w:val="31"/>
          <w:lang w:eastAsia="ru-RU"/>
        </w:rPr>
      </w:pPr>
      <w:r w:rsidRPr="008745A7">
        <w:rPr>
          <w:rFonts w:ascii="Trebuchet MS" w:hAnsi="Trebuchet MS"/>
          <w:b/>
          <w:bCs/>
          <w:color w:val="601802"/>
          <w:sz w:val="31"/>
          <w:szCs w:val="31"/>
          <w:lang w:eastAsia="ru-RU"/>
        </w:rPr>
        <w:t>II. Организация и порядок проведения предметной недели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2.1. Предметная неделя проводится в соответствии с планом</w:t>
      </w:r>
      <w:r w:rsidR="00B96D04">
        <w:rPr>
          <w:rFonts w:ascii="Arial" w:hAnsi="Arial" w:cs="Arial"/>
          <w:color w:val="000000"/>
          <w:lang w:eastAsia="ru-RU"/>
        </w:rPr>
        <w:t xml:space="preserve"> работы школы 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 xml:space="preserve">2.2. План подготовки и проведения предметной недели утверждается директором учебного заведения не </w:t>
      </w:r>
      <w:proofErr w:type="gramStart"/>
      <w:r w:rsidRPr="008745A7">
        <w:rPr>
          <w:rFonts w:ascii="Arial" w:hAnsi="Arial" w:cs="Arial"/>
          <w:color w:val="000000"/>
          <w:lang w:eastAsia="ru-RU"/>
        </w:rPr>
        <w:t>позднее</w:t>
      </w:r>
      <w:proofErr w:type="gramEnd"/>
      <w:r w:rsidRPr="008745A7">
        <w:rPr>
          <w:rFonts w:ascii="Arial" w:hAnsi="Arial" w:cs="Arial"/>
          <w:color w:val="000000"/>
          <w:lang w:eastAsia="ru-RU"/>
        </w:rPr>
        <w:t xml:space="preserve"> чем за две недели до начала ее проведения.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2.3. Организатором предметной недели является методическое объединение учителей-предметников.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2.4. Участниками предметной недели являются: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— все учителя, преподающие предмет или группу дисциплин образовательной области, по которым проводится предметная неделя;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8745A7">
        <w:rPr>
          <w:rFonts w:ascii="Arial" w:hAnsi="Arial" w:cs="Arial"/>
          <w:color w:val="000000"/>
          <w:lang w:eastAsia="ru-RU"/>
        </w:rPr>
        <w:t>— обучающиеся учебного заведения, изучающие предмет или образовательную область, по которым проводится предметная неделя.</w:t>
      </w:r>
      <w:proofErr w:type="gramEnd"/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2.5. В рамках предметной недели могут проводиться: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— предметные олимпиады;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— нетрадиционные уроки по учебному предмету;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— мастер-классы лучших учителей учебного заведения;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— внеклассные мероприятия на параллели учебных классов и между параллелями;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— массовые социально значимые или научно-познавательные мероприятия.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2.6. Проведение предметной недели должно сопровождаться разнообразной наглядной информацией, которая располагается в различных помещениях учебного заведения.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2.7. По итогам предметной недели наиболее активные ее участники (как учителя, так и обучающиеся) поощряются администрацией учебного заведения, членами попечительского совета или спонсорами.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2.8. По итогам предметной недели может быть определен состав команды учебного заведения для участия в городских (районных) предметных олимпиадах, проведен набор в научное общество учащихся, организована научно-практическая конференция или творческий вечер старшеклассников.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t>2.9. По окончании предметной недели на заседании методического объединения учителей-предметников проводится анализ мероприятий, организованных в ходе недели.</w:t>
      </w:r>
    </w:p>
    <w:p w:rsidR="008745A7" w:rsidRPr="008745A7" w:rsidRDefault="008745A7" w:rsidP="008745A7">
      <w:pPr>
        <w:shd w:val="clear" w:color="auto" w:fill="FFFFFF"/>
        <w:suppressAutoHyphens w:val="0"/>
        <w:ind w:firstLine="324"/>
        <w:jc w:val="both"/>
        <w:rPr>
          <w:rFonts w:ascii="Arial" w:hAnsi="Arial" w:cs="Arial"/>
          <w:color w:val="000000"/>
          <w:lang w:eastAsia="ru-RU"/>
        </w:rPr>
      </w:pPr>
      <w:r w:rsidRPr="008745A7">
        <w:rPr>
          <w:rFonts w:ascii="Arial" w:hAnsi="Arial" w:cs="Arial"/>
          <w:color w:val="000000"/>
          <w:lang w:eastAsia="ru-RU"/>
        </w:rPr>
        <w:lastRenderedPageBreak/>
        <w:t>2.10. По итогам предметной недели заместителю директора школы по учебно-воспитательной работе, который курирует ее проведение, могут быть предоставлены следующие документы: план предметной недели; тексты заданий для проведения предметных олимпиад и протоколы с их результатами; планы или сценарии открытых мероприятий; анализ итогов предметной недели.</w:t>
      </w:r>
    </w:p>
    <w:p w:rsidR="00BA1E38" w:rsidRDefault="00BA1E38" w:rsidP="00BA1E38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2.11. По итогам предметной недели заместителю директора школы  по </w:t>
      </w:r>
      <w:proofErr w:type="spellStart"/>
      <w:proofErr w:type="gram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>- воспитательной</w:t>
      </w:r>
      <w:proofErr w:type="gramEnd"/>
      <w:r>
        <w:rPr>
          <w:sz w:val="28"/>
          <w:szCs w:val="28"/>
        </w:rPr>
        <w:t xml:space="preserve"> работе руководитель МО сдаёт следующие документы: </w:t>
      </w:r>
    </w:p>
    <w:p w:rsidR="00BA1E38" w:rsidRDefault="00BA1E38" w:rsidP="00BA1E3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план предметной недели; </w:t>
      </w:r>
    </w:p>
    <w:p w:rsidR="00BA1E38" w:rsidRDefault="00BA1E38" w:rsidP="00BA1E3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планы или сценарии открытых мероприятий; </w:t>
      </w:r>
    </w:p>
    <w:p w:rsidR="00BA1E38" w:rsidRDefault="00BA1E38" w:rsidP="00BA1E3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списки учащихся, отличившихся в ходе подготовки и проведения предметной недели; </w:t>
      </w:r>
    </w:p>
    <w:p w:rsidR="00BA1E38" w:rsidRDefault="00BA1E38" w:rsidP="00BA1E3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анализ итогов предметной недели. </w:t>
      </w:r>
    </w:p>
    <w:p w:rsidR="007B3391" w:rsidRDefault="007B3391"/>
    <w:sectPr w:rsidR="007B3391" w:rsidSect="00B96D04">
      <w:pgSz w:w="11906" w:h="16838"/>
      <w:pgMar w:top="1134" w:right="1133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73B98"/>
    <w:multiLevelType w:val="multilevel"/>
    <w:tmpl w:val="C7EE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745A7"/>
    <w:rsid w:val="00276A5E"/>
    <w:rsid w:val="004C5755"/>
    <w:rsid w:val="005F7A0F"/>
    <w:rsid w:val="006F397F"/>
    <w:rsid w:val="007B3391"/>
    <w:rsid w:val="008745A7"/>
    <w:rsid w:val="00AB0388"/>
    <w:rsid w:val="00B96D04"/>
    <w:rsid w:val="00BA1E38"/>
    <w:rsid w:val="00C444BA"/>
    <w:rsid w:val="00D9074B"/>
    <w:rsid w:val="00DE4483"/>
    <w:rsid w:val="00E4752C"/>
    <w:rsid w:val="00EB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2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7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75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475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752C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752C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75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752C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4752C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4752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752C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uiPriority w:val="9"/>
    <w:rsid w:val="00E4752C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0"/>
    <w:link w:val="3"/>
    <w:uiPriority w:val="9"/>
    <w:rsid w:val="00E4752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4752C"/>
    <w:rPr>
      <w:i/>
      <w:sz w:val="24"/>
    </w:rPr>
  </w:style>
  <w:style w:type="character" w:customStyle="1" w:styleId="50">
    <w:name w:val="Заголовок 5 Знак"/>
    <w:basedOn w:val="a0"/>
    <w:link w:val="5"/>
    <w:rsid w:val="00E4752C"/>
    <w:rPr>
      <w:b/>
      <w:sz w:val="22"/>
    </w:rPr>
  </w:style>
  <w:style w:type="character" w:customStyle="1" w:styleId="60">
    <w:name w:val="Заголовок 6 Знак"/>
    <w:basedOn w:val="a0"/>
    <w:link w:val="6"/>
    <w:rsid w:val="00E4752C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E4752C"/>
    <w:rPr>
      <w:b/>
      <w:i/>
      <w:sz w:val="28"/>
    </w:rPr>
  </w:style>
  <w:style w:type="character" w:customStyle="1" w:styleId="80">
    <w:name w:val="Заголовок 8 Знак"/>
    <w:basedOn w:val="a0"/>
    <w:link w:val="8"/>
    <w:rsid w:val="00E4752C"/>
    <w:rPr>
      <w:b/>
      <w:i/>
      <w:sz w:val="24"/>
    </w:rPr>
  </w:style>
  <w:style w:type="character" w:customStyle="1" w:styleId="90">
    <w:name w:val="Заголовок 9 Знак"/>
    <w:basedOn w:val="a0"/>
    <w:link w:val="9"/>
    <w:rsid w:val="00E4752C"/>
    <w:rPr>
      <w:rFonts w:ascii="Arial" w:hAnsi="Arial" w:cs="Arial"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E4752C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link w:val="a3"/>
    <w:rsid w:val="00E4752C"/>
    <w:rPr>
      <w:b/>
      <w:sz w:val="28"/>
      <w:lang w:val="ru-RU" w:eastAsia="ru-RU" w:bidi="ar-SA"/>
    </w:rPr>
  </w:style>
  <w:style w:type="paragraph" w:styleId="a5">
    <w:name w:val="Subtitle"/>
    <w:basedOn w:val="a"/>
    <w:link w:val="a6"/>
    <w:qFormat/>
    <w:rsid w:val="00E4752C"/>
    <w:pPr>
      <w:suppressAutoHyphens w:val="0"/>
      <w:jc w:val="center"/>
    </w:pPr>
    <w:rPr>
      <w:b/>
      <w:szCs w:val="20"/>
      <w:lang w:eastAsia="ru-RU"/>
    </w:rPr>
  </w:style>
  <w:style w:type="character" w:customStyle="1" w:styleId="a6">
    <w:name w:val="Подзаголовок Знак"/>
    <w:link w:val="a5"/>
    <w:rsid w:val="00E4752C"/>
    <w:rPr>
      <w:b/>
      <w:sz w:val="24"/>
      <w:lang w:val="ru-RU" w:eastAsia="ru-RU" w:bidi="ar-SA"/>
    </w:rPr>
  </w:style>
  <w:style w:type="character" w:styleId="a7">
    <w:name w:val="Strong"/>
    <w:qFormat/>
    <w:rsid w:val="00E4752C"/>
    <w:rPr>
      <w:b/>
      <w:bCs/>
    </w:rPr>
  </w:style>
  <w:style w:type="character" w:styleId="a8">
    <w:name w:val="Emphasis"/>
    <w:basedOn w:val="a0"/>
    <w:qFormat/>
    <w:rsid w:val="00E4752C"/>
    <w:rPr>
      <w:i/>
      <w:iCs/>
    </w:rPr>
  </w:style>
  <w:style w:type="paragraph" w:styleId="a9">
    <w:name w:val="List Paragraph"/>
    <w:basedOn w:val="a"/>
    <w:qFormat/>
    <w:rsid w:val="00E4752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a">
    <w:name w:val="Normal (Web)"/>
    <w:basedOn w:val="a"/>
    <w:semiHidden/>
    <w:unhideWhenUsed/>
    <w:rsid w:val="008745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552</Words>
  <Characters>3150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12</cp:revision>
  <cp:lastPrinted>2017-03-28T08:03:00Z</cp:lastPrinted>
  <dcterms:created xsi:type="dcterms:W3CDTF">2014-12-03T14:01:00Z</dcterms:created>
  <dcterms:modified xsi:type="dcterms:W3CDTF">2018-09-03T05:26:00Z</dcterms:modified>
</cp:coreProperties>
</file>