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81" w:rsidRPr="00302A5F" w:rsidRDefault="004B7581" w:rsidP="0083730F">
      <w:pPr>
        <w:pBdr>
          <w:bottom w:val="single" w:sz="6" w:space="0" w:color="D6DDB9"/>
        </w:pBdr>
        <w:spacing w:before="120" w:after="120" w:line="601" w:lineRule="atLeast"/>
        <w:ind w:right="182"/>
        <w:outlineLvl w:val="0"/>
        <w:rPr>
          <w:rFonts w:ascii="Trebuchet MS" w:eastAsia="Times New Roman" w:hAnsi="Trebuchet MS" w:cs="Times New Roman"/>
          <w:b/>
          <w:bCs/>
          <w:kern w:val="36"/>
          <w:sz w:val="50"/>
          <w:szCs w:val="50"/>
          <w:lang w:eastAsia="ru-RU"/>
        </w:rPr>
      </w:pPr>
      <w:r>
        <w:rPr>
          <w:rFonts w:ascii="Trebuchet MS" w:eastAsia="Times New Roman" w:hAnsi="Trebuchet MS" w:cs="Times New Roman"/>
          <w:b/>
          <w:bCs/>
          <w:kern w:val="36"/>
          <w:sz w:val="50"/>
          <w:szCs w:val="50"/>
          <w:lang w:eastAsia="ru-RU"/>
        </w:rPr>
        <w:t xml:space="preserve"> </w:t>
      </w:r>
      <w:r w:rsidRPr="00302A5F">
        <w:rPr>
          <w:rFonts w:ascii="Trebuchet MS" w:eastAsia="Times New Roman" w:hAnsi="Trebuchet MS" w:cs="Times New Roman"/>
          <w:b/>
          <w:bCs/>
          <w:kern w:val="36"/>
          <w:sz w:val="50"/>
          <w:szCs w:val="50"/>
          <w:lang w:eastAsia="ru-RU"/>
        </w:rPr>
        <w:t>тематические планы для 5 класса</w:t>
      </w:r>
    </w:p>
    <w:p w:rsidR="004B7581" w:rsidRPr="00302A5F" w:rsidRDefault="004B7581" w:rsidP="004B7581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B7581" w:rsidRPr="001A46FF" w:rsidRDefault="004B7581" w:rsidP="004B7581">
      <w:pPr>
        <w:spacing w:before="109" w:after="109" w:line="240" w:lineRule="auto"/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</w:pPr>
      <w:r w:rsidRPr="001A46FF"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ru-RU"/>
        </w:rPr>
        <w:t xml:space="preserve">            </w:t>
      </w:r>
      <w:r w:rsidRPr="001A46FF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>Тематические планы по даргинскому языку для 5 класса</w:t>
      </w:r>
    </w:p>
    <w:p w:rsidR="004B7581" w:rsidRDefault="004B7581" w:rsidP="004B7581">
      <w:pPr>
        <w:pBdr>
          <w:bottom w:val="single" w:sz="6" w:space="0" w:color="D6DDB9"/>
        </w:pBdr>
        <w:spacing w:before="120" w:line="240" w:lineRule="auto"/>
        <w:outlineLvl w:val="1"/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6"/>
          <w:szCs w:val="24"/>
          <w:lang w:eastAsia="ru-RU"/>
        </w:rPr>
        <w:t xml:space="preserve">                           </w:t>
      </w:r>
      <w:r w:rsidRPr="001A46FF"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t xml:space="preserve">Всего на изучение </w:t>
      </w:r>
      <w:r w:rsidRPr="001A46FF">
        <w:rPr>
          <w:rFonts w:ascii="Trebuchet MS" w:eastAsia="Times New Roman" w:hAnsi="Trebuchet MS" w:cs="Times New Roman"/>
          <w:b/>
          <w:bCs/>
          <w:color w:val="0070C0"/>
          <w:sz w:val="44"/>
          <w:szCs w:val="44"/>
          <w:lang w:eastAsia="ru-RU"/>
        </w:rPr>
        <w:t>68</w:t>
      </w:r>
      <w:r w:rsidRPr="001A46FF"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t xml:space="preserve"> часов</w:t>
      </w:r>
      <w:r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t>.</w:t>
      </w:r>
    </w:p>
    <w:p w:rsidR="004B7581" w:rsidRPr="001A46FF" w:rsidRDefault="004B7581" w:rsidP="004B7581">
      <w:pPr>
        <w:pBdr>
          <w:bottom w:val="single" w:sz="6" w:space="0" w:color="D6DDB9"/>
        </w:pBdr>
        <w:spacing w:before="120" w:line="240" w:lineRule="auto"/>
        <w:outlineLvl w:val="1"/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tab/>
      </w:r>
      <w:r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tab/>
      </w:r>
      <w:r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tab/>
        <w:t xml:space="preserve">Из них </w:t>
      </w:r>
      <w:r w:rsidRPr="001A46FF">
        <w:rPr>
          <w:rFonts w:ascii="Trebuchet MS" w:eastAsia="Times New Roman" w:hAnsi="Trebuchet MS" w:cs="Times New Roman"/>
          <w:b/>
          <w:bCs/>
          <w:color w:val="0070C0"/>
          <w:sz w:val="44"/>
          <w:szCs w:val="44"/>
          <w:lang w:eastAsia="ru-RU"/>
        </w:rPr>
        <w:t>10</w:t>
      </w:r>
      <w:r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t xml:space="preserve"> часов на развитие речи.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0"/>
        <w:gridCol w:w="10800"/>
      </w:tblGrid>
      <w:tr w:rsidR="004B7581" w:rsidRPr="00302A5F" w:rsidTr="000C5FCB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82" w:type="dxa"/>
            </w:tcMar>
            <w:vAlign w:val="center"/>
            <w:hideMark/>
          </w:tcPr>
          <w:p w:rsidR="004B7581" w:rsidRPr="00302A5F" w:rsidRDefault="004B7581" w:rsidP="000C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82" w:type="dxa"/>
            </w:tcMar>
            <w:vAlign w:val="center"/>
            <w:hideMark/>
          </w:tcPr>
          <w:p w:rsidR="004B7581" w:rsidRPr="00302A5F" w:rsidRDefault="004B7581" w:rsidP="000C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B7581" w:rsidRPr="00302A5F" w:rsidRDefault="004B7581" w:rsidP="004B7581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B7581" w:rsidRPr="00E74048" w:rsidRDefault="004B7581" w:rsidP="004B7581">
      <w:pPr>
        <w:pBdr>
          <w:bottom w:val="single" w:sz="6" w:space="0" w:color="D6DDB9"/>
        </w:pBdr>
        <w:shd w:val="clear" w:color="auto" w:fill="FFFFFF"/>
        <w:spacing w:before="120" w:line="240" w:lineRule="auto"/>
        <w:outlineLvl w:val="1"/>
        <w:rPr>
          <w:rFonts w:ascii="Trebuchet MS" w:eastAsia="Times New Roman" w:hAnsi="Trebuchet MS" w:cs="Times New Roman"/>
          <w:b/>
          <w:color w:val="94CE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tbl>
      <w:tblPr>
        <w:tblW w:w="146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48"/>
        <w:gridCol w:w="6662"/>
        <w:gridCol w:w="2410"/>
        <w:gridCol w:w="2268"/>
        <w:gridCol w:w="2292"/>
      </w:tblGrid>
      <w:tr w:rsidR="004B7581" w:rsidRPr="001A46FF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1A46FF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1A46FF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1A46FF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1A46FF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1A46FF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bCs/>
                <w:color w:val="666666"/>
                <w:sz w:val="40"/>
                <w:szCs w:val="40"/>
                <w:lang w:eastAsia="ru-RU"/>
              </w:rPr>
              <w:t>№ урока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bCs/>
                <w:color w:val="666666"/>
                <w:sz w:val="40"/>
                <w:szCs w:val="40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37230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36"/>
                <w:szCs w:val="40"/>
                <w:lang w:eastAsia="ru-RU"/>
              </w:rPr>
            </w:pPr>
            <w:r w:rsidRPr="00A37230">
              <w:rPr>
                <w:rFonts w:ascii="Times New Roman" w:eastAsia="Times New Roman" w:hAnsi="Times New Roman" w:cs="Times New Roman"/>
                <w:b/>
                <w:bCs/>
                <w:color w:val="666666"/>
                <w:sz w:val="36"/>
                <w:szCs w:val="40"/>
                <w:lang w:eastAsia="ru-RU"/>
              </w:rPr>
              <w:t>Количество</w:t>
            </w:r>
          </w:p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37230">
              <w:rPr>
                <w:rFonts w:ascii="Times New Roman" w:eastAsia="Times New Roman" w:hAnsi="Times New Roman" w:cs="Times New Roman"/>
                <w:b/>
                <w:bCs/>
                <w:color w:val="666666"/>
                <w:sz w:val="36"/>
                <w:szCs w:val="40"/>
                <w:lang w:eastAsia="ru-RU"/>
              </w:rPr>
              <w:t>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37230">
              <w:rPr>
                <w:rFonts w:ascii="Times New Roman" w:eastAsia="Times New Roman" w:hAnsi="Times New Roman" w:cs="Times New Roman"/>
                <w:b/>
                <w:bCs/>
                <w:color w:val="666666"/>
                <w:sz w:val="36"/>
                <w:szCs w:val="40"/>
                <w:lang w:eastAsia="ru-RU"/>
              </w:rPr>
              <w:t>Дата проведения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37230">
              <w:rPr>
                <w:rFonts w:ascii="Times New Roman" w:eastAsia="Times New Roman" w:hAnsi="Times New Roman" w:cs="Times New Roman"/>
                <w:b/>
                <w:bCs/>
                <w:color w:val="666666"/>
                <w:sz w:val="36"/>
                <w:szCs w:val="40"/>
                <w:lang w:eastAsia="ru-RU"/>
              </w:rPr>
              <w:t>Дом</w:t>
            </w:r>
            <w:proofErr w:type="gramStart"/>
            <w:r w:rsidRPr="00A37230">
              <w:rPr>
                <w:rFonts w:ascii="Times New Roman" w:eastAsia="Times New Roman" w:hAnsi="Times New Roman" w:cs="Times New Roman"/>
                <w:b/>
                <w:bCs/>
                <w:color w:val="666666"/>
                <w:sz w:val="36"/>
                <w:szCs w:val="40"/>
                <w:lang w:eastAsia="ru-RU"/>
              </w:rPr>
              <w:t>.з</w:t>
            </w:r>
            <w:proofErr w:type="gramEnd"/>
            <w:r w:rsidRPr="00A37230">
              <w:rPr>
                <w:rFonts w:ascii="Times New Roman" w:eastAsia="Times New Roman" w:hAnsi="Times New Roman" w:cs="Times New Roman"/>
                <w:b/>
                <w:bCs/>
                <w:color w:val="666666"/>
                <w:sz w:val="36"/>
                <w:szCs w:val="40"/>
                <w:lang w:eastAsia="ru-RU"/>
              </w:rPr>
              <w:t>адание</w:t>
            </w:r>
            <w:proofErr w:type="spellEnd"/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Бех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l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бихьудла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классуназир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делчlунти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тикрардарни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 xml:space="preserve">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</w:pPr>
            <w:r w:rsidRPr="00A72113"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Девла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цах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I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набик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4</w:t>
            </w:r>
          </w:p>
        </w:tc>
      </w:tr>
      <w:tr w:rsidR="004B7581" w:rsidRPr="00A72113" w:rsidTr="000C5FCB">
        <w:trPr>
          <w:trHeight w:val="383"/>
        </w:trPr>
        <w:tc>
          <w:tcPr>
            <w:tcW w:w="1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Гъайла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бут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I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ни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8</w:t>
            </w:r>
          </w:p>
        </w:tc>
      </w:tr>
      <w:tr w:rsidR="004B7581" w:rsidRPr="00A72113" w:rsidTr="000C5FCB">
        <w:trPr>
          <w:trHeight w:val="948"/>
        </w:trPr>
        <w:tc>
          <w:tcPr>
            <w:tcW w:w="1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Глагол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ва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наречие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гьандикахъни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14</w:t>
            </w:r>
          </w:p>
        </w:tc>
      </w:tr>
      <w:tr w:rsidR="004B7581" w:rsidRPr="00A72113" w:rsidTr="000C5FCB">
        <w:trPr>
          <w:trHeight w:val="674"/>
        </w:trPr>
        <w:tc>
          <w:tcPr>
            <w:tcW w:w="10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Ахтардила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х1янчи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СИНТАКСИС ВА ПУНКТУАЦИЯ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</w:pPr>
            <w:r w:rsidRPr="00A72113"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Дугьбала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цалабик</w:t>
            </w:r>
            <w:proofErr w:type="spellEnd"/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18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6-7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Предложение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21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Ахтардила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l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янчи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Подлежащее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29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Сказуемое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32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Объект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34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Ахтардила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l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янчи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Определение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37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Дополнение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39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Аги-кьяйда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42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ТIинтIти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ва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тIинтIти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ахlенти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предложениеби</w:t>
            </w:r>
            <w:proofErr w:type="spellEnd"/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45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Ца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журала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члентар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предложениеби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47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Дугьабиз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51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Учидяхъ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предложениеби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55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20-21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Гьарси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гъай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62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lastRenderedPageBreak/>
              <w:t>22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Диалог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66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23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Ахтардила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l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янчи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ФОНЕТИКА  ВА  ГРАФИКА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</w:pPr>
            <w:r w:rsidRPr="00A72113"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24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Гъайла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т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амри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.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71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Абхьибти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ва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кьяп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ти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тlамри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74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26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Хlурпри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ва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алфавит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78</w:t>
            </w:r>
          </w:p>
        </w:tc>
      </w:tr>
      <w:tr w:rsidR="004B7581" w:rsidRPr="00A72113" w:rsidTr="000C5FCB">
        <w:trPr>
          <w:trHeight w:val="1209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27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Кьяп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I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ти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тlамри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мешудиркни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ва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илди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лукIни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82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28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Дугьби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бирк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антачи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дуртIни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ва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илди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чердихни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84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29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Делч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унти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тикрардарни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89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30-31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Ахтардила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l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янчи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ЛЕКСИКА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</w:pPr>
            <w:r w:rsidRPr="00A72113"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32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Дев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ва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илала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мяг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I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на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90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33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Дугьбала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гьарси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ва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чехибси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мяг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I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на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94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lastRenderedPageBreak/>
              <w:t>34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Дахъал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мягIнубар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дугьби</w:t>
            </w:r>
            <w:proofErr w:type="spellEnd"/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Омонимти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97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35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Синонимти</w:t>
            </w:r>
            <w:proofErr w:type="spellEnd"/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100</w:t>
            </w:r>
          </w:p>
        </w:tc>
      </w:tr>
      <w:tr w:rsidR="004B7581" w:rsidRPr="00A72113" w:rsidTr="000C5FCB">
        <w:trPr>
          <w:trHeight w:val="237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36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Антонимти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rPr>
          <w:trHeight w:val="1076"/>
        </w:trPr>
        <w:tc>
          <w:tcPr>
            <w:tcW w:w="1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Девла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лексикалашалси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</w:p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разбор.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Тикрардарни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  <w:t>1</w:t>
            </w:r>
            <w:proofErr w:type="gramEnd"/>
            <w:r w:rsidRPr="00A72113"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  <w:t xml:space="preserve"> 104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rPr>
          <w:trHeight w:val="237"/>
        </w:trPr>
        <w:tc>
          <w:tcPr>
            <w:tcW w:w="10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Ахтардила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х1янчи.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ДЕВЛА ЦАЛАБИК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</w:pPr>
            <w:r w:rsidRPr="00A72113"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39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Ца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ячила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дегIти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дугьби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ва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ца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девла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формаби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.  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Аслу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ва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ахир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108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40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Хlячи</w:t>
            </w:r>
            <w:proofErr w:type="spellEnd"/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Суффикс. Приставка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111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41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Ахтардила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l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янчи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42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Девла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бутIназир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жинсла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гlяламатуни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дашни</w:t>
            </w:r>
            <w:proofErr w:type="spellEnd"/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115</w:t>
            </w:r>
          </w:p>
        </w:tc>
      </w:tr>
      <w:tr w:rsidR="004B7581" w:rsidRPr="00A72113" w:rsidTr="000C5FCB">
        <w:trPr>
          <w:trHeight w:val="438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43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Девла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бут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I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ни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лукIни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118</w:t>
            </w:r>
          </w:p>
        </w:tc>
      </w:tr>
      <w:tr w:rsidR="004B7581" w:rsidRPr="00A72113" w:rsidTr="000C5FCB">
        <w:trPr>
          <w:trHeight w:val="18"/>
        </w:trPr>
        <w:tc>
          <w:tcPr>
            <w:tcW w:w="10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44-45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Ахтардила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х1янчи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МОРФОЛОГИЯ</w:t>
            </w:r>
          </w:p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0070C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  <w:lang w:eastAsia="ru-RU"/>
              </w:rPr>
              <w:lastRenderedPageBreak/>
              <w:t>Существительное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</w:pPr>
            <w:r w:rsidRPr="00A72113"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  <w:lastRenderedPageBreak/>
              <w:t>16</w:t>
            </w:r>
          </w:p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40"/>
                <w:szCs w:val="40"/>
                <w:lang w:eastAsia="ru-RU"/>
              </w:rPr>
            </w:pPr>
            <w:r w:rsidRPr="00A72113">
              <w:rPr>
                <w:rFonts w:ascii="Arial" w:eastAsia="Times New Roman" w:hAnsi="Arial" w:cs="Arial"/>
                <w:b/>
                <w:color w:val="0070C0"/>
                <w:sz w:val="40"/>
                <w:szCs w:val="40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lastRenderedPageBreak/>
              <w:t>46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Существительноела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мяг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I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на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ва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лишанти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120</w:t>
            </w: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47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40"/>
                <w:lang w:eastAsia="ru-RU"/>
              </w:rPr>
              <w:t>Хасти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40"/>
                <w:lang w:eastAsia="ru-RU"/>
              </w:rPr>
              <w:t>существительноеби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40"/>
                <w:lang w:eastAsia="ru-RU"/>
              </w:rPr>
              <w:t>лукIни</w:t>
            </w:r>
            <w:proofErr w:type="spellEnd"/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40"/>
                <w:lang w:eastAsia="ru-RU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124</w:t>
            </w:r>
          </w:p>
        </w:tc>
      </w:tr>
      <w:tr w:rsidR="004B7581" w:rsidRPr="00A72113" w:rsidTr="000C5FCB">
        <w:trPr>
          <w:trHeight w:val="1276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48-50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 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Существительноела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жинс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ва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луг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.  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Дахълихъла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формаби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детарни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126</w:t>
            </w:r>
          </w:p>
        </w:tc>
      </w:tr>
      <w:tr w:rsidR="004B7581" w:rsidRPr="00A72113" w:rsidTr="000C5FCB">
        <w:trPr>
          <w:trHeight w:val="109"/>
        </w:trPr>
        <w:tc>
          <w:tcPr>
            <w:tcW w:w="10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Существительноела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морфологиялашалси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разбор.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Тикрардарни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val="en-US" w:eastAsia="ru-RU"/>
              </w:rPr>
              <w:t>I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132</w:t>
            </w:r>
          </w:p>
        </w:tc>
      </w:tr>
      <w:tr w:rsidR="004B7581" w:rsidRPr="00A72113" w:rsidTr="000C5FCB">
        <w:trPr>
          <w:trHeight w:val="419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52-53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Ахтардила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l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янчи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rPr>
          <w:trHeight w:val="55"/>
        </w:trPr>
        <w:tc>
          <w:tcPr>
            <w:tcW w:w="10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ru-RU"/>
              </w:rPr>
              <w:t>Глагол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rPr>
          <w:trHeight w:val="383"/>
        </w:trPr>
        <w:tc>
          <w:tcPr>
            <w:tcW w:w="10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54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Глагол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ва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илала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мяг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I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на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spellEnd"/>
            <w:proofErr w:type="gramStart"/>
            <w:r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val="en-US" w:eastAsia="ru-RU"/>
              </w:rPr>
              <w:t>I</w:t>
            </w:r>
            <w:proofErr w:type="gramEnd"/>
            <w:r w:rsidRPr="00A72113"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  <w:t xml:space="preserve"> 136</w:t>
            </w:r>
          </w:p>
        </w:tc>
      </w:tr>
      <w:tr w:rsidR="004B7581" w:rsidRPr="00A72113" w:rsidTr="000C5FCB">
        <w:trPr>
          <w:trHeight w:val="16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</w:p>
          <w:p w:rsidR="004B7581" w:rsidRPr="00A72113" w:rsidRDefault="004B7581" w:rsidP="000C5FCB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</w:p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Глаголла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морфологиялашалти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лишанти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spellEnd"/>
            <w:proofErr w:type="gramStart"/>
            <w:r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val="en-US" w:eastAsia="ru-RU"/>
              </w:rPr>
              <w:t>I</w:t>
            </w:r>
            <w:proofErr w:type="gramEnd"/>
            <w:r w:rsidRPr="00A72113"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  <w:t xml:space="preserve"> 137</w:t>
            </w:r>
          </w:p>
        </w:tc>
      </w:tr>
      <w:tr w:rsidR="004B7581" w:rsidRPr="00A72113" w:rsidTr="000C5FCB">
        <w:trPr>
          <w:trHeight w:val="105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56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Предложениелизиб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глаголла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янчи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spellEnd"/>
            <w:proofErr w:type="gramStart"/>
            <w:r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val="en-US" w:eastAsia="ru-RU"/>
              </w:rPr>
              <w:t>I</w:t>
            </w:r>
            <w:proofErr w:type="gramEnd"/>
            <w:r w:rsidRPr="00A72113"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  <w:t xml:space="preserve"> 139</w:t>
            </w:r>
          </w:p>
        </w:tc>
      </w:tr>
      <w:tr w:rsidR="004B7581" w:rsidRPr="00A72113" w:rsidTr="000C5FCB">
        <w:trPr>
          <w:trHeight w:val="102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lastRenderedPageBreak/>
              <w:t>57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Предложениела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каргьнилизиб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глагола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кьадри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1</w:t>
            </w:r>
          </w:p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141</w:t>
            </w:r>
          </w:p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rPr>
          <w:trHeight w:val="175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58-59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Глагол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жинс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хlясибли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барсбикIни</w:t>
            </w:r>
            <w:proofErr w:type="spellEnd"/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.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Глаголлизир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жинсла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гlяламатуни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лукIни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l</w:t>
            </w:r>
            <w:proofErr w:type="spellEnd"/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142</w:t>
            </w:r>
          </w:p>
        </w:tc>
      </w:tr>
      <w:tr w:rsidR="004B7581" w:rsidRPr="00A37230" w:rsidTr="000C5FCB">
        <w:trPr>
          <w:trHeight w:val="1240"/>
        </w:trPr>
        <w:tc>
          <w:tcPr>
            <w:tcW w:w="1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Глаголла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морфологический разбор.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Тикрардарни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</w:p>
          <w:p w:rsidR="004B7581" w:rsidRPr="00A72113" w:rsidRDefault="004B7581" w:rsidP="000C5FCB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val="en-US" w:eastAsia="ru-RU"/>
              </w:rPr>
              <w:t>I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146</w:t>
            </w:r>
          </w:p>
        </w:tc>
      </w:tr>
      <w:tr w:rsidR="004B7581" w:rsidRPr="00A72113" w:rsidTr="000C5FCB">
        <w:trPr>
          <w:trHeight w:val="219"/>
        </w:trPr>
        <w:tc>
          <w:tcPr>
            <w:tcW w:w="10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61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Ахтардила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х1янчи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val="en-US" w:eastAsia="ru-RU"/>
              </w:rPr>
            </w:pPr>
          </w:p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62-64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40"/>
                <w:szCs w:val="40"/>
                <w:lang w:eastAsia="ru-RU"/>
              </w:rPr>
            </w:pPr>
          </w:p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ДЕЛЧ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I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УНТИ ТИКРАРДАРНИ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</w:p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</w:p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Бях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val="en-US" w:eastAsia="ru-RU"/>
              </w:rPr>
              <w:t>I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 xml:space="preserve">  150</w:t>
            </w:r>
          </w:p>
        </w:tc>
      </w:tr>
      <w:tr w:rsidR="004B7581" w:rsidRPr="00A72113" w:rsidTr="000C5FCB">
        <w:trPr>
          <w:trHeight w:val="401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65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Ахтардила</w:t>
            </w:r>
            <w:proofErr w:type="spell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х</w:t>
            </w: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l</w:t>
            </w:r>
            <w:proofErr w:type="gramEnd"/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янчи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Arial" w:eastAsia="Times New Roman" w:hAnsi="Arial" w:cs="Arial"/>
                <w:b/>
                <w:color w:val="00B05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  <w:tr w:rsidR="004B7581" w:rsidRPr="00A72113" w:rsidTr="000C5FCB">
        <w:trPr>
          <w:trHeight w:val="55"/>
        </w:trPr>
        <w:tc>
          <w:tcPr>
            <w:tcW w:w="1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666666"/>
                <w:sz w:val="40"/>
                <w:szCs w:val="40"/>
                <w:lang w:eastAsia="ru-RU"/>
              </w:rPr>
              <w:t>66-68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A72113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Резерв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proofErr w:type="gramStart"/>
            <w:r w:rsidRPr="00A72113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З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7581" w:rsidRPr="00A72113" w:rsidRDefault="004B7581" w:rsidP="000C5FCB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40"/>
                <w:szCs w:val="40"/>
                <w:lang w:eastAsia="ru-RU"/>
              </w:rPr>
            </w:pPr>
          </w:p>
        </w:tc>
      </w:tr>
    </w:tbl>
    <w:p w:rsidR="004B7581" w:rsidRPr="00A72113" w:rsidRDefault="004B7581" w:rsidP="004B7581">
      <w:pPr>
        <w:rPr>
          <w:b/>
          <w:sz w:val="40"/>
          <w:szCs w:val="40"/>
        </w:rPr>
      </w:pPr>
    </w:p>
    <w:p w:rsidR="004B7581" w:rsidRDefault="004B7581" w:rsidP="004B7581"/>
    <w:p w:rsidR="007D137F" w:rsidRDefault="00982B0E" w:rsidP="00982B0E">
      <w:pPr>
        <w:pBdr>
          <w:bottom w:val="single" w:sz="6" w:space="0" w:color="D6DDB9"/>
        </w:pBdr>
        <w:spacing w:before="120" w:after="120" w:line="601" w:lineRule="atLeast"/>
        <w:ind w:left="182" w:right="182"/>
        <w:outlineLvl w:val="0"/>
        <w:rPr>
          <w:rFonts w:ascii="Trebuchet MS" w:eastAsia="Times New Roman" w:hAnsi="Trebuchet MS" w:cs="Times New Roman"/>
          <w:b/>
          <w:bCs/>
          <w:kern w:val="36"/>
          <w:sz w:val="50"/>
          <w:szCs w:val="50"/>
          <w:lang w:eastAsia="ru-RU"/>
        </w:rPr>
      </w:pPr>
      <w:r>
        <w:rPr>
          <w:rFonts w:ascii="Trebuchet MS" w:eastAsia="Times New Roman" w:hAnsi="Trebuchet MS" w:cs="Times New Roman"/>
          <w:b/>
          <w:bCs/>
          <w:kern w:val="36"/>
          <w:sz w:val="50"/>
          <w:szCs w:val="50"/>
          <w:lang w:eastAsia="ru-RU"/>
        </w:rPr>
        <w:t xml:space="preserve">     </w:t>
      </w:r>
    </w:p>
    <w:sectPr w:rsidR="007D137F" w:rsidSect="007D1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77" w:rsidRDefault="007A6E77" w:rsidP="004D41B0">
      <w:pPr>
        <w:spacing w:after="0" w:line="240" w:lineRule="auto"/>
      </w:pPr>
      <w:r>
        <w:separator/>
      </w:r>
    </w:p>
  </w:endnote>
  <w:endnote w:type="continuationSeparator" w:id="0">
    <w:p w:rsidR="007A6E77" w:rsidRDefault="007A6E77" w:rsidP="004D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DB" w:rsidRDefault="008373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DB" w:rsidRDefault="008373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DB" w:rsidRDefault="008373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77" w:rsidRDefault="007A6E77" w:rsidP="004D41B0">
      <w:pPr>
        <w:spacing w:after="0" w:line="240" w:lineRule="auto"/>
      </w:pPr>
      <w:r>
        <w:separator/>
      </w:r>
    </w:p>
  </w:footnote>
  <w:footnote w:type="continuationSeparator" w:id="0">
    <w:p w:rsidR="007A6E77" w:rsidRDefault="007A6E77" w:rsidP="004D4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DB" w:rsidRDefault="008373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DB" w:rsidRDefault="0083730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DB" w:rsidRDefault="008373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B0E"/>
    <w:rsid w:val="00371169"/>
    <w:rsid w:val="004B7581"/>
    <w:rsid w:val="004D41B0"/>
    <w:rsid w:val="006E137D"/>
    <w:rsid w:val="007A6E77"/>
    <w:rsid w:val="007D137F"/>
    <w:rsid w:val="0083730F"/>
    <w:rsid w:val="0097339D"/>
    <w:rsid w:val="00982B0E"/>
    <w:rsid w:val="00A660B9"/>
    <w:rsid w:val="00D66918"/>
    <w:rsid w:val="00FA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2B0E"/>
  </w:style>
  <w:style w:type="paragraph" w:styleId="a5">
    <w:name w:val="footer"/>
    <w:basedOn w:val="a"/>
    <w:link w:val="a6"/>
    <w:uiPriority w:val="99"/>
    <w:semiHidden/>
    <w:unhideWhenUsed/>
    <w:rsid w:val="0098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2B0E"/>
  </w:style>
  <w:style w:type="character" w:styleId="a7">
    <w:name w:val="Hyperlink"/>
    <w:basedOn w:val="a0"/>
    <w:uiPriority w:val="99"/>
    <w:semiHidden/>
    <w:unhideWhenUsed/>
    <w:rsid w:val="007D137F"/>
    <w:rPr>
      <w:color w:val="0000FF" w:themeColor="hyperlink"/>
      <w:u w:val="single"/>
    </w:rPr>
  </w:style>
  <w:style w:type="character" w:styleId="a8">
    <w:name w:val="Emphasis"/>
    <w:basedOn w:val="a0"/>
    <w:qFormat/>
    <w:rsid w:val="007D137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D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440</Words>
  <Characters>2512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7</cp:revision>
  <dcterms:created xsi:type="dcterms:W3CDTF">2017-09-15T17:41:00Z</dcterms:created>
  <dcterms:modified xsi:type="dcterms:W3CDTF">2018-04-25T05:30:00Z</dcterms:modified>
</cp:coreProperties>
</file>