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28" w:rsidRDefault="00C54814" w:rsidP="00B05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B05428" w:rsidRDefault="00B05428" w:rsidP="00B05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Mastercom\Desktop\Рисунок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Рисунок (3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428" w:rsidRDefault="00B05428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28" w:rsidRDefault="00B05428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28" w:rsidRDefault="00B05428" w:rsidP="00B05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28" w:rsidRDefault="00B05428" w:rsidP="00B05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28" w:rsidRDefault="00B05428" w:rsidP="00B05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28" w:rsidRDefault="00B05428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28" w:rsidRDefault="00B05428" w:rsidP="00B05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28" w:rsidRDefault="00B05428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428" w:rsidRDefault="00B05428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814" w:rsidRDefault="00C54814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512E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C54814" w:rsidRDefault="00C54814" w:rsidP="00C54814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Директор школы </w:t>
      </w:r>
    </w:p>
    <w:p w:rsidR="00C54814" w:rsidRDefault="00D512EB" w:rsidP="00C5481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C54814">
        <w:rPr>
          <w:rFonts w:ascii="Times New Roman" w:hAnsi="Times New Roman" w:cs="Times New Roman"/>
          <w:b/>
          <w:sz w:val="28"/>
          <w:szCs w:val="28"/>
        </w:rPr>
        <w:t>Курбанова Р.Н.</w:t>
      </w:r>
    </w:p>
    <w:p w:rsidR="00C54814" w:rsidRDefault="00C54814" w:rsidP="00C5481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14" w:rsidRDefault="00C54814" w:rsidP="00C5481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14" w:rsidRDefault="00C54814" w:rsidP="00C54814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5EE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</w:t>
      </w:r>
    </w:p>
    <w:p w:rsidR="00F15EE9" w:rsidRPr="00B05428" w:rsidRDefault="00897182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E647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8E647A">
        <w:rPr>
          <w:rFonts w:ascii="Times New Roman" w:hAnsi="Times New Roman" w:cs="Times New Roman"/>
          <w:b/>
          <w:sz w:val="28"/>
          <w:szCs w:val="28"/>
        </w:rPr>
        <w:t>Шилягинская</w:t>
      </w:r>
      <w:proofErr w:type="spellEnd"/>
      <w:r w:rsidR="008E647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25139" w:rsidRPr="0072513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>на 201</w:t>
      </w:r>
      <w:r w:rsidR="00A14335">
        <w:rPr>
          <w:rFonts w:ascii="Times New Roman" w:hAnsi="Times New Roman" w:cs="Times New Roman"/>
          <w:b/>
          <w:sz w:val="28"/>
          <w:szCs w:val="28"/>
        </w:rPr>
        <w:t>9-2020</w:t>
      </w:r>
      <w:r w:rsidR="00C75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35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>Цель: создание нравственно – психологической атмосферы и внедрение организационно-правовых механизмов, направленных на эффек</w:t>
      </w:r>
      <w:r w:rsidR="008E647A">
        <w:rPr>
          <w:rFonts w:ascii="Times New Roman" w:hAnsi="Times New Roman" w:cs="Times New Roman"/>
          <w:sz w:val="24"/>
          <w:szCs w:val="24"/>
        </w:rPr>
        <w:t>тивную профилактику коррупции в школе.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14335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1. Систематизация условий, способствующих проявлению коррупции в </w:t>
      </w:r>
      <w:r w:rsidR="008E647A">
        <w:rPr>
          <w:rFonts w:ascii="Times New Roman" w:hAnsi="Times New Roman" w:cs="Times New Roman"/>
          <w:sz w:val="24"/>
          <w:szCs w:val="24"/>
        </w:rPr>
        <w:t>школе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139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2.Разработка мер, направленных на обеспечение прозрачности действий ответственных и должностных лиц. </w:t>
      </w:r>
    </w:p>
    <w:p w:rsidR="00725139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3.Совершенствование методов по нравственно-правовому воспитанию. </w:t>
      </w:r>
    </w:p>
    <w:p w:rsidR="00B90553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>4.Содействие реализации прав участников образовательного процесса на доступ к</w:t>
      </w:r>
      <w:r w:rsidR="00C44D1C">
        <w:rPr>
          <w:rFonts w:ascii="Times New Roman" w:hAnsi="Times New Roman" w:cs="Times New Roman"/>
          <w:sz w:val="24"/>
          <w:szCs w:val="24"/>
        </w:rPr>
        <w:t xml:space="preserve"> информации о фактах коррупции.</w:t>
      </w:r>
    </w:p>
    <w:p w:rsidR="00725139" w:rsidRPr="007418E2" w:rsidRDefault="007251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000"/>
      </w:tblGrid>
      <w:tr w:rsidR="00725139" w:rsidRPr="007418E2" w:rsidTr="007251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08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7"/>
              <w:gridCol w:w="4436"/>
              <w:gridCol w:w="1880"/>
              <w:gridCol w:w="3047"/>
            </w:tblGrid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единой системы оценки качества образования с использованием процедур: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аттестация педагогов школы;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мониторинговые исследования в сфере образования;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статистические наблюдения;</w:t>
                  </w:r>
                </w:p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самоанализ деятельности </w:t>
                  </w:r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МКОУ «</w:t>
                  </w:r>
                  <w:proofErr w:type="spellStart"/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Шилягинская</w:t>
                  </w:r>
                  <w:proofErr w:type="spellEnd"/>
                  <w:r w:rsidR="008E64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СОШ»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создание системы информирования управления образованием, общественности, родителей о качестве образования в школе;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соблюдение единой системы критериев оценки качества образования (результаты, процессы, условия)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организац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 информирования участников ОГЭ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их родителей (законных представителей);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определение ответственности педагогических работников,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привлекаем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 к подготовке и проведению ОГЭ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неисполнение, ненадлежащее выполнение обязанностей и злоупотребление служебным положением, если таковые возникнут;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Февраль-май, июнь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осуществлением приёма в первый класс.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УВР </w:t>
                  </w:r>
                  <w:proofErr w:type="spellStart"/>
                  <w:r w:rsidR="008E6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Бегова</w:t>
                  </w:r>
                  <w:proofErr w:type="spellEnd"/>
                  <w:r w:rsidR="008E6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М.М.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граждан об их правах на получение образования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 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одителей (законных представителей).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A1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соблюдений правил приема, перевода и отчисления, обучающихся из 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</w:t>
                  </w:r>
                  <w:r w:rsidR="008E647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КОУ «</w:t>
                  </w:r>
                  <w:proofErr w:type="spellStart"/>
                  <w:r w:rsidR="008E647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Шилягинская</w:t>
                  </w:r>
                  <w:proofErr w:type="spellEnd"/>
                  <w:r w:rsidR="008E647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СОШ»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открытости деятельности образовательного учреждения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Дней открытых дверей в школе.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родителей с условиями поступления в школу и обучения в ней.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января -День открытых дверей для первоклассников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Январь- март 2020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A14335" w:rsidRPr="007418E2" w:rsidRDefault="00A14335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персональной ответственности работников школы за неправомерное принятие решения в рамках своих полномочий.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Привлечение к дисциплинарной ответственности работников школы, не принимающих должных мер по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обеспечению исполнения антикоррупционного законодательства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факту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Антикоррупционное образование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проблемы коррупции в государстве в рамках тем учебной программы на уроках обществознания.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обществознания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обучающихся со статьями УК РФ о наказании за коррупционную деятельность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47149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ознания Социальный педагог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книг в библиотеке «Нет коррупции!»</w:t>
                  </w:r>
                </w:p>
                <w:p w:rsidR="006742B6" w:rsidRPr="007418E2" w:rsidRDefault="006742B6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Открытое мероприятие «Мы за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Октябрь-ноябрь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742B6" w:rsidRDefault="00725139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Зав. </w:t>
                  </w:r>
                  <w:r w:rsidR="006742B6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иблиотекой</w:t>
                  </w:r>
                </w:p>
                <w:p w:rsidR="00725139" w:rsidRPr="007418E2" w:rsidRDefault="006742B6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рганизатор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Творческая работа (сочинение, эссе) среди обучающихся 7-11 классов на темы: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бы я стал президентом»,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«Как бороться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взятками»,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«Легко ли всегда быть честным?»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00747" w:rsidP="00100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 2020</w:t>
                  </w:r>
                  <w:bookmarkStart w:id="0" w:name="_GoBack"/>
                  <w:bookmarkEnd w:id="0"/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русского языка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серии классных часов «Открытый диалог» со старшеклассниками (8-9 </w:t>
                  </w:r>
                  <w:proofErr w:type="spell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.), подготовленных с участием обучающихся по теме антикоррупционной направленности: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-Мои права.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-Я- гражданин.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-Потребности и желания. (1-4 класс).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-Гражданское общество и борьба с коррупцией.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-Источники и причины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-Учащиеся против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-Условия эффективного противодействия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-Почему в России терпимое отношение к коррупции (9-11 классы)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Февраль-май 2020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  <w:r w:rsidR="00AE2C16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7543A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 классов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тематических классных часов, посвященных вопросам коррупции в государстве:(7-11 классы)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-Роль государства в преодолении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-СМИ и коррупция.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Конкурс среди учащихся на лучший плакат антикоррупционной направленности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и проведение к Международному дню борьбы с коррупцией (9 декабря), различных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мероприятий: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проведение классных часов и родительских собраний на тему «Защита законных интересов несовершеннолетних от угроз, связанных с коррупцией».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обсуждение проблемы коррупции среди работников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     анализ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исполнения Плана мероприятий противодействия коррупции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Школе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C44D1C" w:rsidRPr="007418E2" w:rsidRDefault="00C44D1C" w:rsidP="00C44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Педагог-организатор</w:t>
                  </w:r>
                </w:p>
                <w:p w:rsidR="00C44D1C" w:rsidRPr="007418E2" w:rsidRDefault="00C44D1C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педагогами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планов мероприятий по формированию антикоррупционного мировоззрения обучающихся.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  <w:p w:rsidR="007418E2" w:rsidRPr="007418E2" w:rsidRDefault="00C44D1C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Педагог-организатор</w:t>
                  </w:r>
                </w:p>
                <w:p w:rsidR="007418E2" w:rsidRPr="007418E2" w:rsidRDefault="007418E2" w:rsidP="00C44D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 педагогического коллектива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418E2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725139" w:rsidRPr="007418E2">
              <w:trPr>
                <w:tblCellSpacing w:w="0" w:type="dxa"/>
                <w:jc w:val="center"/>
              </w:trPr>
              <w:tc>
                <w:tcPr>
                  <w:tcW w:w="10080" w:type="dxa"/>
                  <w:gridSpan w:val="4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родителями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ОУ правовых актов антикоррупционного содержания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публичном отчете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C7543A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родительской общественности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по темам формирования антикоррупционного мировоззрения учащихся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с участием администрации школы и родительской общественности по вопросу «Коррупция и антикоррупционная политика школы» 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5139" w:rsidRPr="007418E2" w:rsidRDefault="00725139" w:rsidP="00C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139" w:rsidRPr="007418E2" w:rsidRDefault="00725139" w:rsidP="00C75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139" w:rsidRPr="007418E2" w:rsidSect="00E2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0A4"/>
    <w:rsid w:val="0004274C"/>
    <w:rsid w:val="00100747"/>
    <w:rsid w:val="001E0125"/>
    <w:rsid w:val="003F17E2"/>
    <w:rsid w:val="0046015E"/>
    <w:rsid w:val="00471492"/>
    <w:rsid w:val="005317CC"/>
    <w:rsid w:val="006742B6"/>
    <w:rsid w:val="00725139"/>
    <w:rsid w:val="007418E2"/>
    <w:rsid w:val="007A042B"/>
    <w:rsid w:val="00873A54"/>
    <w:rsid w:val="00897182"/>
    <w:rsid w:val="008E647A"/>
    <w:rsid w:val="009532AE"/>
    <w:rsid w:val="00A14335"/>
    <w:rsid w:val="00AE2C16"/>
    <w:rsid w:val="00B05428"/>
    <w:rsid w:val="00B90553"/>
    <w:rsid w:val="00BE50A4"/>
    <w:rsid w:val="00C44D1C"/>
    <w:rsid w:val="00C47761"/>
    <w:rsid w:val="00C54814"/>
    <w:rsid w:val="00C6219B"/>
    <w:rsid w:val="00C7543A"/>
    <w:rsid w:val="00D512EB"/>
    <w:rsid w:val="00E23435"/>
    <w:rsid w:val="00F0745E"/>
    <w:rsid w:val="00F15EE9"/>
    <w:rsid w:val="00FD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Mastercom</cp:lastModifiedBy>
  <cp:revision>6</cp:revision>
  <cp:lastPrinted>2019-11-19T10:26:00Z</cp:lastPrinted>
  <dcterms:created xsi:type="dcterms:W3CDTF">2019-11-19T09:35:00Z</dcterms:created>
  <dcterms:modified xsi:type="dcterms:W3CDTF">2019-11-19T11:29:00Z</dcterms:modified>
</cp:coreProperties>
</file>