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66"/>
        <w:tblW w:w="0" w:type="auto"/>
        <w:tblLook w:val="04A0"/>
      </w:tblPr>
      <w:tblGrid>
        <w:gridCol w:w="908"/>
        <w:gridCol w:w="755"/>
        <w:gridCol w:w="1885"/>
        <w:gridCol w:w="1956"/>
        <w:gridCol w:w="1932"/>
        <w:gridCol w:w="2045"/>
        <w:gridCol w:w="2131"/>
        <w:gridCol w:w="2074"/>
        <w:gridCol w:w="1928"/>
      </w:tblGrid>
      <w:tr w:rsidR="005C044A" w:rsidTr="008563D8">
        <w:trPr>
          <w:trHeight w:val="697"/>
        </w:trPr>
        <w:tc>
          <w:tcPr>
            <w:tcW w:w="554" w:type="dxa"/>
          </w:tcPr>
          <w:p w:rsidR="00756962" w:rsidRDefault="00A15FE2" w:rsidP="005363C4">
            <w:r>
              <w:t>Дни недели</w:t>
            </w:r>
          </w:p>
        </w:tc>
        <w:tc>
          <w:tcPr>
            <w:tcW w:w="413" w:type="dxa"/>
          </w:tcPr>
          <w:p w:rsidR="00756962" w:rsidRDefault="00A15FE2" w:rsidP="005363C4">
            <w:r>
              <w:t>№ урока</w:t>
            </w:r>
          </w:p>
        </w:tc>
        <w:tc>
          <w:tcPr>
            <w:tcW w:w="2038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5кл</w:t>
            </w:r>
          </w:p>
        </w:tc>
        <w:tc>
          <w:tcPr>
            <w:tcW w:w="2039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6кл</w:t>
            </w:r>
          </w:p>
        </w:tc>
        <w:tc>
          <w:tcPr>
            <w:tcW w:w="2056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7кл</w:t>
            </w:r>
          </w:p>
        </w:tc>
        <w:tc>
          <w:tcPr>
            <w:tcW w:w="2222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8кл</w:t>
            </w:r>
          </w:p>
        </w:tc>
        <w:tc>
          <w:tcPr>
            <w:tcW w:w="2212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9кл</w:t>
            </w:r>
          </w:p>
        </w:tc>
        <w:tc>
          <w:tcPr>
            <w:tcW w:w="2099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10кл</w:t>
            </w:r>
          </w:p>
        </w:tc>
        <w:tc>
          <w:tcPr>
            <w:tcW w:w="1981" w:type="dxa"/>
          </w:tcPr>
          <w:p w:rsidR="00756962" w:rsidRPr="00A15FE2" w:rsidRDefault="00A15FE2" w:rsidP="005363C4">
            <w:pPr>
              <w:rPr>
                <w:b/>
                <w:sz w:val="28"/>
              </w:rPr>
            </w:pPr>
            <w:r w:rsidRPr="00A15FE2">
              <w:rPr>
                <w:b/>
                <w:sz w:val="28"/>
              </w:rPr>
              <w:t>11кл</w:t>
            </w:r>
          </w:p>
        </w:tc>
      </w:tr>
      <w:tr w:rsidR="005C044A" w:rsidRPr="000B2D61" w:rsidTr="008563D8">
        <w:trPr>
          <w:trHeight w:val="283"/>
        </w:trPr>
        <w:tc>
          <w:tcPr>
            <w:tcW w:w="554" w:type="dxa"/>
            <w:vMerge w:val="restart"/>
            <w:textDirection w:val="tbRl"/>
          </w:tcPr>
          <w:p w:rsidR="00756962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ПОНЕД-</w:t>
            </w:r>
            <w:r w:rsidR="00756962" w:rsidRPr="000B2D61">
              <w:rPr>
                <w:rFonts w:ascii="Times New Roman" w:hAnsi="Times New Roman" w:cs="Times New Roman"/>
                <w:b/>
                <w:sz w:val="28"/>
              </w:rPr>
              <w:t>НИК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756962" w:rsidRPr="004A3489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ГЕОГРАФИЯ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756962" w:rsidRPr="00156159" w:rsidRDefault="004A3489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756962" w:rsidRPr="009F2BD5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756962" w:rsidRPr="00267543" w:rsidRDefault="009F2BD5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756962" w:rsidRPr="000E4329" w:rsidRDefault="00C77AE3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756962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56962" w:rsidRPr="00353C60" w:rsidRDefault="004621F4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</w:tr>
      <w:tr w:rsidR="005C044A" w:rsidRPr="000B2D61" w:rsidTr="008563D8">
        <w:trPr>
          <w:trHeight w:val="205"/>
        </w:trPr>
        <w:tc>
          <w:tcPr>
            <w:tcW w:w="554" w:type="dxa"/>
            <w:vMerge/>
          </w:tcPr>
          <w:p w:rsidR="00756962" w:rsidRPr="000B2D61" w:rsidRDefault="00756962" w:rsidP="005363C4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6F345F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ИЗО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962" w:rsidRPr="001129D7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ГЕОГРАФИЯ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C563A5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</w:tr>
      <w:tr w:rsidR="005C044A" w:rsidRPr="000B2D61" w:rsidTr="008563D8">
        <w:trPr>
          <w:trHeight w:val="187"/>
        </w:trPr>
        <w:tc>
          <w:tcPr>
            <w:tcW w:w="554" w:type="dxa"/>
            <w:vMerge/>
          </w:tcPr>
          <w:p w:rsidR="00756962" w:rsidRPr="000B2D61" w:rsidRDefault="00756962" w:rsidP="005363C4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267543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962" w:rsidRPr="00267543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ФИЗ-РА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A758BF" w:rsidRDefault="00A758BF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</w:tr>
      <w:tr w:rsidR="005C044A" w:rsidRPr="000B2D61" w:rsidTr="008563D8">
        <w:trPr>
          <w:trHeight w:val="187"/>
        </w:trPr>
        <w:tc>
          <w:tcPr>
            <w:tcW w:w="554" w:type="dxa"/>
            <w:vMerge/>
          </w:tcPr>
          <w:p w:rsidR="00756962" w:rsidRPr="000B2D61" w:rsidRDefault="00756962" w:rsidP="005363C4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267543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РУССКАЯ ЛИТ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962" w:rsidRPr="001129D7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ТЕХНОЛОГИЯ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E23B83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353C60" w:rsidRDefault="00C77AE3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</w:tr>
      <w:tr w:rsidR="005C044A" w:rsidRPr="000B2D61" w:rsidTr="008563D8">
        <w:trPr>
          <w:trHeight w:val="318"/>
        </w:trPr>
        <w:tc>
          <w:tcPr>
            <w:tcW w:w="554" w:type="dxa"/>
            <w:vMerge/>
          </w:tcPr>
          <w:p w:rsidR="00756962" w:rsidRPr="000B2D61" w:rsidRDefault="00756962" w:rsidP="005363C4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5C044A" w:rsidRDefault="004A3489" w:rsidP="005363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ТЕХНОЛОГИЯ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962" w:rsidRPr="006D6982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БИОЛОГИЯ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МХК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620EDE" w:rsidRDefault="007C7A2B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МАТЕМАТИКА(ЕГЭ)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353C60" w:rsidRDefault="004621F4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</w:tr>
      <w:tr w:rsidR="005C044A" w:rsidRPr="000B2D61" w:rsidTr="008563D8">
        <w:trPr>
          <w:trHeight w:val="334"/>
        </w:trPr>
        <w:tc>
          <w:tcPr>
            <w:tcW w:w="554" w:type="dxa"/>
            <w:vMerge/>
          </w:tcPr>
          <w:p w:rsidR="00756962" w:rsidRPr="000B2D61" w:rsidRDefault="00756962" w:rsidP="005363C4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5C044A" w:rsidRDefault="00756962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6962" w:rsidRPr="005C044A" w:rsidRDefault="004A3489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620EDE" w:rsidRDefault="00A758BF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ТЕХНОЛОГИЯ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DA107B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</w:t>
            </w:r>
            <w:r w:rsidR="004621F4">
              <w:rPr>
                <w:rFonts w:ascii="Times New Roman" w:hAnsi="Times New Roman" w:cs="Times New Roman"/>
                <w:b/>
              </w:rPr>
              <w:t>ИКА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756962" w:rsidRPr="00353C60" w:rsidRDefault="004621F4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</w:tr>
      <w:tr w:rsidR="005C044A" w:rsidRPr="000B2D61" w:rsidTr="008563D8">
        <w:trPr>
          <w:trHeight w:val="336"/>
        </w:trPr>
        <w:tc>
          <w:tcPr>
            <w:tcW w:w="554" w:type="dxa"/>
            <w:vMerge/>
            <w:tcBorders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8563D8" w:rsidRDefault="00756962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36" w:space="0" w:color="auto"/>
            </w:tcBorders>
          </w:tcPr>
          <w:p w:rsidR="00756962" w:rsidRPr="000B2D61" w:rsidRDefault="00756962" w:rsidP="005363C4">
            <w:pPr>
              <w:rPr>
                <w:rFonts w:ascii="Bernard MT Condensed" w:hAnsi="Bernard MT Condensed" w:cs="Times New Roman"/>
                <w:b/>
              </w:rPr>
            </w:pPr>
          </w:p>
        </w:tc>
      </w:tr>
      <w:tr w:rsidR="005C044A" w:rsidRPr="000B2D61" w:rsidTr="008563D8">
        <w:trPr>
          <w:trHeight w:val="168"/>
        </w:trPr>
        <w:tc>
          <w:tcPr>
            <w:tcW w:w="554" w:type="dxa"/>
            <w:tcBorders>
              <w:top w:val="single" w:sz="36" w:space="0" w:color="auto"/>
            </w:tcBorders>
          </w:tcPr>
          <w:p w:rsidR="000B2D61" w:rsidRPr="000B2D61" w:rsidRDefault="000B2D61" w:rsidP="005363C4">
            <w:pPr>
              <w:ind w:lef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8" w:type="dxa"/>
            <w:tcBorders>
              <w:top w:val="single" w:sz="36" w:space="0" w:color="auto"/>
            </w:tcBorders>
          </w:tcPr>
          <w:p w:rsidR="000B2D61" w:rsidRPr="00486EF4" w:rsidRDefault="000B2D61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  <w:tcBorders>
              <w:top w:val="single" w:sz="36" w:space="0" w:color="auto"/>
            </w:tcBorders>
          </w:tcPr>
          <w:p w:rsidR="000B2D61" w:rsidRPr="006D6982" w:rsidRDefault="000B2D61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tcBorders>
              <w:top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22" w:type="dxa"/>
            <w:tcBorders>
              <w:top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12" w:type="dxa"/>
            <w:tcBorders>
              <w:top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99" w:type="dxa"/>
            <w:tcBorders>
              <w:top w:val="single" w:sz="36" w:space="0" w:color="auto"/>
            </w:tcBorders>
          </w:tcPr>
          <w:p w:rsidR="000B2D61" w:rsidRPr="005C5C82" w:rsidRDefault="000B2D61" w:rsidP="005363C4">
            <w:pPr>
              <w:rPr>
                <w:rFonts w:ascii="Bernard MT Condensed" w:hAnsi="Bernard MT Condensed"/>
                <w:b/>
              </w:rPr>
            </w:pPr>
          </w:p>
        </w:tc>
        <w:tc>
          <w:tcPr>
            <w:tcW w:w="1981" w:type="dxa"/>
            <w:tcBorders>
              <w:top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044A" w:rsidRPr="000B2D61" w:rsidTr="008563D8">
        <w:trPr>
          <w:cantSplit/>
          <w:trHeight w:val="226"/>
        </w:trPr>
        <w:tc>
          <w:tcPr>
            <w:tcW w:w="554" w:type="dxa"/>
            <w:vMerge w:val="restart"/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  <w:r w:rsidRPr="000B2D61">
              <w:rPr>
                <w:rFonts w:ascii="Times New Roman" w:hAnsi="Times New Roman" w:cs="Times New Roman"/>
                <w:b/>
                <w:sz w:val="28"/>
              </w:rPr>
              <w:t>ВТОРНИК</w:t>
            </w: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0B2D61" w:rsidRPr="00267543" w:rsidRDefault="004621F4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МАТЕМАТИКА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0B2D61" w:rsidRPr="001129D7" w:rsidRDefault="004621F4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АНГЛ.ЯЗЫК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0B2D61" w:rsidRPr="00FD5876" w:rsidRDefault="007C7A2B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РУССКАЯ ЛИТ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0B2D61" w:rsidRPr="005C5C82" w:rsidRDefault="004621F4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0B2D61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</w:tr>
      <w:tr w:rsidR="005C044A" w:rsidRPr="000B2D61" w:rsidTr="008563D8">
        <w:trPr>
          <w:cantSplit/>
          <w:trHeight w:val="187"/>
        </w:trPr>
        <w:tc>
          <w:tcPr>
            <w:tcW w:w="554" w:type="dxa"/>
            <w:vMerge/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1129D7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61" w:rsidRPr="00267543" w:rsidRDefault="009F2BD5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МАТЕМАТИКА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РУССК(ОГЭ)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МХК</w:t>
            </w:r>
          </w:p>
        </w:tc>
      </w:tr>
      <w:tr w:rsidR="005C044A" w:rsidRPr="000B2D61" w:rsidTr="008563D8">
        <w:trPr>
          <w:cantSplit/>
          <w:trHeight w:val="131"/>
        </w:trPr>
        <w:tc>
          <w:tcPr>
            <w:tcW w:w="554" w:type="dxa"/>
            <w:vMerge/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77AE3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АНГЛ.ЯЗ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61" w:rsidRPr="001129D7" w:rsidRDefault="009F2BD5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ДАГ.ЛИТ</w:t>
            </w:r>
          </w:p>
        </w:tc>
      </w:tr>
      <w:tr w:rsidR="005C044A" w:rsidRPr="000B2D61" w:rsidTr="008563D8">
        <w:trPr>
          <w:cantSplit/>
          <w:trHeight w:val="243"/>
        </w:trPr>
        <w:tc>
          <w:tcPr>
            <w:tcW w:w="554" w:type="dxa"/>
            <w:vMerge/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1129D7" w:rsidRDefault="004A3489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61" w:rsidRPr="00267543" w:rsidRDefault="009F2BD5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РУССКАЯ ЛИТ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7F3C94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АНГЛ.ЯЗЫК</w:t>
            </w:r>
          </w:p>
        </w:tc>
      </w:tr>
      <w:tr w:rsidR="005C044A" w:rsidRPr="000B2D61" w:rsidTr="008563D8">
        <w:trPr>
          <w:cantSplit/>
          <w:trHeight w:val="243"/>
        </w:trPr>
        <w:tc>
          <w:tcPr>
            <w:tcW w:w="554" w:type="dxa"/>
            <w:vMerge/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6D6982" w:rsidRDefault="004621F4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ФИЗ-РА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61" w:rsidRPr="00C57237" w:rsidRDefault="004621F4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ГЕОМЕТРИЯ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DE552C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A966BA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ФИЗ-РА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РУССКАЯ ЛИТ</w:t>
            </w:r>
          </w:p>
        </w:tc>
      </w:tr>
      <w:tr w:rsidR="005C044A" w:rsidRPr="000B2D61" w:rsidTr="008563D8">
        <w:trPr>
          <w:cantSplit/>
          <w:trHeight w:val="187"/>
        </w:trPr>
        <w:tc>
          <w:tcPr>
            <w:tcW w:w="554" w:type="dxa"/>
            <w:vMerge/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9789C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РУССКАЯ ЛИТ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РОДНАЯ ЛИТ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0E4329" w:rsidRDefault="00C77AE3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A966BA" w:rsidRDefault="004621F4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МХК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0B2D61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5C044A" w:rsidRPr="000B2D61" w:rsidTr="008563D8">
        <w:trPr>
          <w:cantSplit/>
          <w:trHeight w:val="224"/>
        </w:trPr>
        <w:tc>
          <w:tcPr>
            <w:tcW w:w="554" w:type="dxa"/>
            <w:vMerge/>
            <w:tcBorders>
              <w:bottom w:val="single" w:sz="36" w:space="0" w:color="auto"/>
            </w:tcBorders>
            <w:textDirection w:val="tbRl"/>
          </w:tcPr>
          <w:p w:rsidR="000B2D61" w:rsidRPr="000B2D61" w:rsidRDefault="000B2D61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7307A1" w:rsidRDefault="000B2D61" w:rsidP="005363C4">
            <w:pPr>
              <w:rPr>
                <w:rFonts w:ascii="Arial Black" w:hAnsi="Arial Black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0B2D61" w:rsidRDefault="000B2D61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8563D8" w:rsidRDefault="000B2D61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315079" w:rsidRDefault="000B2D61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7C7A2B" w:rsidRDefault="007C7A2B" w:rsidP="0053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353C60" w:rsidRDefault="000B2D61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36" w:space="0" w:color="auto"/>
            </w:tcBorders>
          </w:tcPr>
          <w:p w:rsidR="000B2D61" w:rsidRPr="00E8363E" w:rsidRDefault="000B2D61" w:rsidP="005363C4">
            <w:pPr>
              <w:rPr>
                <w:rFonts w:ascii="Times New Roman" w:hAnsi="Times New Roman" w:cs="Times New Roman"/>
              </w:rPr>
            </w:pPr>
          </w:p>
        </w:tc>
      </w:tr>
      <w:tr w:rsidR="005C044A" w:rsidRPr="000B2D61" w:rsidTr="008563D8">
        <w:trPr>
          <w:cantSplit/>
          <w:trHeight w:val="11"/>
        </w:trPr>
        <w:tc>
          <w:tcPr>
            <w:tcW w:w="554" w:type="dxa"/>
            <w:vMerge w:val="restart"/>
            <w:tcBorders>
              <w:top w:val="single" w:sz="36" w:space="0" w:color="auto"/>
            </w:tcBorders>
            <w:textDirection w:val="tbRl"/>
          </w:tcPr>
          <w:p w:rsidR="005363C4" w:rsidRPr="000B2D61" w:rsidRDefault="005363C4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0B2D61" w:rsidRDefault="005363C4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8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0B2D61" w:rsidRDefault="005363C4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9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0B2D61" w:rsidRDefault="005363C4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56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0B2D61" w:rsidRDefault="005363C4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22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0B2D61" w:rsidRDefault="005363C4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12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D50333" w:rsidRDefault="005363C4" w:rsidP="005363C4">
            <w:pPr>
              <w:rPr>
                <w:rFonts w:ascii="Arial Black" w:hAnsi="Arial Black" w:cs="Times New Roman"/>
                <w:b/>
              </w:rPr>
            </w:pPr>
          </w:p>
        </w:tc>
        <w:tc>
          <w:tcPr>
            <w:tcW w:w="2099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Pr="00353C60" w:rsidRDefault="005363C4" w:rsidP="005363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  <w:tcBorders>
              <w:top w:val="single" w:sz="36" w:space="0" w:color="auto"/>
              <w:bottom w:val="single" w:sz="4" w:space="0" w:color="auto"/>
            </w:tcBorders>
          </w:tcPr>
          <w:p w:rsidR="005363C4" w:rsidRDefault="005363C4" w:rsidP="005363C4">
            <w:pPr>
              <w:rPr>
                <w:rFonts w:ascii="Times New Roman" w:hAnsi="Times New Roman" w:cs="Times New Roman"/>
              </w:rPr>
            </w:pPr>
          </w:p>
        </w:tc>
      </w:tr>
      <w:tr w:rsidR="005C044A" w:rsidRPr="000B2D61" w:rsidTr="008563D8">
        <w:trPr>
          <w:cantSplit/>
          <w:trHeight w:val="130"/>
        </w:trPr>
        <w:tc>
          <w:tcPr>
            <w:tcW w:w="554" w:type="dxa"/>
            <w:vMerge/>
            <w:tcBorders>
              <w:bottom w:val="single" w:sz="4" w:space="0" w:color="auto"/>
            </w:tcBorders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1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6D6982" w:rsidRPr="0053129E" w:rsidRDefault="004A3489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ОДНКНР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:rsidR="006D6982" w:rsidRPr="00FD5876" w:rsidRDefault="009F2BD5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АНГЛ.ЯЗЫК</w:t>
            </w:r>
          </w:p>
        </w:tc>
        <w:tc>
          <w:tcPr>
            <w:tcW w:w="2222" w:type="dxa"/>
            <w:tcBorders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6D6982" w:rsidRPr="00A966BA" w:rsidRDefault="00627CFC" w:rsidP="005363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6D6982" w:rsidRPr="00E8363E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</w:tr>
      <w:tr w:rsidR="005C044A" w:rsidRPr="000B2D61" w:rsidTr="008563D8">
        <w:trPr>
          <w:cantSplit/>
          <w:trHeight w:val="119"/>
        </w:trPr>
        <w:tc>
          <w:tcPr>
            <w:tcW w:w="554" w:type="dxa"/>
            <w:vMerge w:val="restart"/>
            <w:tcBorders>
              <w:top w:val="single" w:sz="4" w:space="0" w:color="auto"/>
            </w:tcBorders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Agency FB" w:hAnsi="Agency FB" w:cs="Times New Roman"/>
                <w:b/>
                <w:sz w:val="28"/>
              </w:rPr>
            </w:pPr>
            <w:r w:rsidRPr="000B2D61">
              <w:rPr>
                <w:rFonts w:ascii="Times New Roman" w:hAnsi="Times New Roman" w:cs="Times New Roman"/>
                <w:b/>
                <w:sz w:val="28"/>
              </w:rPr>
              <w:t>СРЕДА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2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1129D7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МАТЕМАТИКА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982" w:rsidRPr="00FD5876" w:rsidRDefault="009F2BD5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РУССКАЯ ЛИТ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620EDE" w:rsidRDefault="007C7A2B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ИСТОРИЯ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A966BA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ДАГ.ЛИТ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E8363E" w:rsidRDefault="00C77AE3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МАТ(ЕГЭ)</w:t>
            </w:r>
          </w:p>
        </w:tc>
      </w:tr>
      <w:tr w:rsidR="005C044A" w:rsidRPr="000B2D61" w:rsidTr="008563D8">
        <w:trPr>
          <w:cantSplit/>
          <w:trHeight w:val="131"/>
        </w:trPr>
        <w:tc>
          <w:tcPr>
            <w:tcW w:w="554" w:type="dxa"/>
            <w:vMerge/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3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FD5876" w:rsidRDefault="00C77AE3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РОДНАЯ ЛИТ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РУССКАЯ ЛИТ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ИСТ.Д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E8363E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РУССК.ЯЗЫК</w:t>
            </w:r>
          </w:p>
        </w:tc>
      </w:tr>
      <w:tr w:rsidR="005C044A" w:rsidRPr="000B2D61" w:rsidTr="008563D8">
        <w:trPr>
          <w:cantSplit/>
          <w:trHeight w:val="280"/>
        </w:trPr>
        <w:tc>
          <w:tcPr>
            <w:tcW w:w="554" w:type="dxa"/>
            <w:vMerge/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4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FD5876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РУССКИЙ ЯЗЫК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АЛГЕБРА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C77AE3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E8363E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РУСС.ЛИТ</w:t>
            </w:r>
          </w:p>
        </w:tc>
      </w:tr>
      <w:tr w:rsidR="005C044A" w:rsidRPr="000B2D61" w:rsidTr="008563D8">
        <w:trPr>
          <w:cantSplit/>
          <w:trHeight w:val="262"/>
        </w:trPr>
        <w:tc>
          <w:tcPr>
            <w:tcW w:w="554" w:type="dxa"/>
            <w:vMerge/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5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FD5876" w:rsidRDefault="004A3489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РУССКАЯ ЛИТ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РОД.ЯЗЫК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АНГЛ.ЯЗЫК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353C60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E8363E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</w:tr>
      <w:tr w:rsidR="005C044A" w:rsidRPr="000B2D61" w:rsidTr="008563D8">
        <w:trPr>
          <w:cantSplit/>
          <w:trHeight w:val="243"/>
        </w:trPr>
        <w:tc>
          <w:tcPr>
            <w:tcW w:w="554" w:type="dxa"/>
            <w:vMerge/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6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9D3E0A" w:rsidRDefault="006D6982" w:rsidP="005363C4">
            <w:pPr>
              <w:rPr>
                <w:rFonts w:cs="Times New Roman"/>
                <w:b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6982" w:rsidRPr="00C57237" w:rsidRDefault="006D6982" w:rsidP="005363C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C57237" w:rsidRDefault="009F2BD5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C77AE3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ТЕХНОЛОГИЯ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E4329" w:rsidRDefault="007C7A2B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РУСС.ЛИТ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620EDE" w:rsidRDefault="00627CFC" w:rsidP="005363C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ИНФОРМАТИКА</w:t>
            </w: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E8363E" w:rsidRDefault="00627CFC" w:rsidP="005363C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</w:tr>
      <w:tr w:rsidR="005C044A" w:rsidRPr="000B2D61" w:rsidTr="008563D8">
        <w:trPr>
          <w:cantSplit/>
          <w:trHeight w:val="112"/>
        </w:trPr>
        <w:tc>
          <w:tcPr>
            <w:tcW w:w="554" w:type="dxa"/>
            <w:vMerge/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  <w:r w:rsidRPr="000B2D61">
              <w:rPr>
                <w:rFonts w:ascii="Bernard MT Condensed" w:hAnsi="Bernard MT Condensed"/>
              </w:rPr>
              <w:t>7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7307A1" w:rsidRDefault="006D6982" w:rsidP="005363C4">
            <w:pPr>
              <w:rPr>
                <w:rFonts w:ascii="Arial Black" w:hAnsi="Arial Black" w:cs="Times New Roman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5363C4" w:rsidRDefault="006D6982" w:rsidP="005363C4">
            <w:pPr>
              <w:rPr>
                <w:rFonts w:ascii="Bernard MT Condensed" w:hAnsi="Bernard MT Condensed"/>
                <w:lang w:val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4" w:space="0" w:color="auto"/>
            </w:tcBorders>
          </w:tcPr>
          <w:p w:rsidR="006D6982" w:rsidRPr="00E8363E" w:rsidRDefault="006D6982" w:rsidP="005363C4">
            <w:pPr>
              <w:rPr>
                <w:rFonts w:ascii="Times New Roman" w:hAnsi="Times New Roman" w:cs="Times New Roman"/>
              </w:rPr>
            </w:pPr>
          </w:p>
        </w:tc>
      </w:tr>
      <w:tr w:rsidR="005C044A" w:rsidRPr="000B2D61" w:rsidTr="008563D8">
        <w:trPr>
          <w:cantSplit/>
          <w:trHeight w:val="92"/>
        </w:trPr>
        <w:tc>
          <w:tcPr>
            <w:tcW w:w="554" w:type="dxa"/>
            <w:vMerge/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</w:tr>
      <w:tr w:rsidR="005C044A" w:rsidRPr="000B2D61" w:rsidTr="008563D8">
        <w:trPr>
          <w:cantSplit/>
          <w:trHeight w:val="150"/>
        </w:trPr>
        <w:tc>
          <w:tcPr>
            <w:tcW w:w="554" w:type="dxa"/>
            <w:vMerge/>
            <w:tcBorders>
              <w:bottom w:val="single" w:sz="36" w:space="0" w:color="auto"/>
            </w:tcBorders>
            <w:textDirection w:val="tbRl"/>
          </w:tcPr>
          <w:p w:rsidR="006D6982" w:rsidRPr="000B2D61" w:rsidRDefault="006D6982" w:rsidP="005363C4">
            <w:pPr>
              <w:ind w:left="113" w:right="113"/>
              <w:rPr>
                <w:rFonts w:ascii="Bernard MT Condensed" w:hAnsi="Bernard MT Condensed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39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56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2099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  <w:tc>
          <w:tcPr>
            <w:tcW w:w="1981" w:type="dxa"/>
            <w:tcBorders>
              <w:top w:val="single" w:sz="4" w:space="0" w:color="auto"/>
              <w:bottom w:val="single" w:sz="36" w:space="0" w:color="auto"/>
            </w:tcBorders>
          </w:tcPr>
          <w:p w:rsidR="006D6982" w:rsidRPr="000B2D61" w:rsidRDefault="006D6982" w:rsidP="005363C4">
            <w:pPr>
              <w:rPr>
                <w:rFonts w:ascii="Bernard MT Condensed" w:hAnsi="Bernard MT Condensed"/>
              </w:rPr>
            </w:pPr>
          </w:p>
        </w:tc>
      </w:tr>
      <w:tr w:rsidR="006D6982" w:rsidTr="008563D8">
        <w:tblPrEx>
          <w:tblBorders>
            <w:top w:val="single" w:sz="36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1"/>
          <w:wBefore w:w="554" w:type="dxa"/>
          <w:trHeight w:val="100"/>
        </w:trPr>
        <w:tc>
          <w:tcPr>
            <w:tcW w:w="15060" w:type="dxa"/>
            <w:gridSpan w:val="8"/>
            <w:tcBorders>
              <w:top w:val="single" w:sz="36" w:space="0" w:color="auto"/>
            </w:tcBorders>
          </w:tcPr>
          <w:p w:rsidR="006D6982" w:rsidRDefault="006D6982" w:rsidP="005363C4"/>
        </w:tc>
      </w:tr>
    </w:tbl>
    <w:p w:rsidR="00D31C9A" w:rsidRPr="00A15FE2" w:rsidRDefault="009D3E0A" w:rsidP="00A15FE2">
      <w:pPr>
        <w:tabs>
          <w:tab w:val="left" w:pos="3435"/>
        </w:tabs>
        <w:rPr>
          <w:b/>
          <w:sz w:val="24"/>
        </w:rPr>
      </w:pPr>
      <w:r>
        <w:t>Утверждаю:</w:t>
      </w:r>
      <w:r w:rsidR="00A15FE2">
        <w:tab/>
      </w:r>
      <w:r w:rsidR="00A15FE2" w:rsidRPr="00A15FE2">
        <w:rPr>
          <w:b/>
          <w:sz w:val="24"/>
        </w:rPr>
        <w:t>Расписание уроков на время дистанционного обучения в МКОУ «Шилягинская СОШ» с 6.04.2020г</w:t>
      </w:r>
    </w:p>
    <w:p w:rsidR="009D3E0A" w:rsidRPr="000B2D61" w:rsidRDefault="009D3E0A">
      <w:r>
        <w:t>Директор      Курбанова Р.Н.</w:t>
      </w:r>
    </w:p>
    <w:sectPr w:rsidR="009D3E0A" w:rsidRPr="000B2D61" w:rsidSect="00E672C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F87" w:rsidRDefault="004B3F87" w:rsidP="00A15FE2">
      <w:pPr>
        <w:spacing w:after="0" w:line="240" w:lineRule="auto"/>
      </w:pPr>
      <w:r>
        <w:separator/>
      </w:r>
    </w:p>
  </w:endnote>
  <w:endnote w:type="continuationSeparator" w:id="1">
    <w:p w:rsidR="004B3F87" w:rsidRDefault="004B3F87" w:rsidP="00A1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F87" w:rsidRDefault="004B3F87" w:rsidP="00A15FE2">
      <w:pPr>
        <w:spacing w:after="0" w:line="240" w:lineRule="auto"/>
      </w:pPr>
      <w:r>
        <w:separator/>
      </w:r>
    </w:p>
  </w:footnote>
  <w:footnote w:type="continuationSeparator" w:id="1">
    <w:p w:rsidR="004B3F87" w:rsidRDefault="004B3F87" w:rsidP="00A15F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E51"/>
    <w:rsid w:val="00034CBF"/>
    <w:rsid w:val="0006349C"/>
    <w:rsid w:val="0009789C"/>
    <w:rsid w:val="000B2D61"/>
    <w:rsid w:val="000B5DD5"/>
    <w:rsid w:val="000B5F65"/>
    <w:rsid w:val="000E4329"/>
    <w:rsid w:val="000F6868"/>
    <w:rsid w:val="001129D7"/>
    <w:rsid w:val="00117C63"/>
    <w:rsid w:val="00156159"/>
    <w:rsid w:val="001E0EE1"/>
    <w:rsid w:val="002066EC"/>
    <w:rsid w:val="0023261F"/>
    <w:rsid w:val="00250534"/>
    <w:rsid w:val="00263CC4"/>
    <w:rsid w:val="00267543"/>
    <w:rsid w:val="00271D1C"/>
    <w:rsid w:val="00277204"/>
    <w:rsid w:val="00277654"/>
    <w:rsid w:val="002B0464"/>
    <w:rsid w:val="002B3C17"/>
    <w:rsid w:val="002F68C3"/>
    <w:rsid w:val="00315079"/>
    <w:rsid w:val="00334E53"/>
    <w:rsid w:val="00353C60"/>
    <w:rsid w:val="0037789B"/>
    <w:rsid w:val="00390304"/>
    <w:rsid w:val="004621F4"/>
    <w:rsid w:val="00472C4B"/>
    <w:rsid w:val="00486EF4"/>
    <w:rsid w:val="004A3489"/>
    <w:rsid w:val="004B3F87"/>
    <w:rsid w:val="004B5E51"/>
    <w:rsid w:val="004C0361"/>
    <w:rsid w:val="004C339F"/>
    <w:rsid w:val="004E0211"/>
    <w:rsid w:val="0052028D"/>
    <w:rsid w:val="0053129E"/>
    <w:rsid w:val="005363C4"/>
    <w:rsid w:val="00566917"/>
    <w:rsid w:val="005A4A6D"/>
    <w:rsid w:val="005C044A"/>
    <w:rsid w:val="005C5BAD"/>
    <w:rsid w:val="005C5C82"/>
    <w:rsid w:val="005D7281"/>
    <w:rsid w:val="00620EDE"/>
    <w:rsid w:val="00627CFC"/>
    <w:rsid w:val="00631140"/>
    <w:rsid w:val="0065048B"/>
    <w:rsid w:val="006A5592"/>
    <w:rsid w:val="006D6982"/>
    <w:rsid w:val="006D69A2"/>
    <w:rsid w:val="006F345F"/>
    <w:rsid w:val="00701976"/>
    <w:rsid w:val="00723982"/>
    <w:rsid w:val="007307A1"/>
    <w:rsid w:val="00756962"/>
    <w:rsid w:val="007C7A2B"/>
    <w:rsid w:val="007D65ED"/>
    <w:rsid w:val="007F3C94"/>
    <w:rsid w:val="00813CF3"/>
    <w:rsid w:val="00845F64"/>
    <w:rsid w:val="008563D8"/>
    <w:rsid w:val="0086577A"/>
    <w:rsid w:val="00883013"/>
    <w:rsid w:val="00920A8F"/>
    <w:rsid w:val="00946A8C"/>
    <w:rsid w:val="00947A45"/>
    <w:rsid w:val="00952D5A"/>
    <w:rsid w:val="0095691A"/>
    <w:rsid w:val="009905A8"/>
    <w:rsid w:val="00991072"/>
    <w:rsid w:val="009C3369"/>
    <w:rsid w:val="009C4CA6"/>
    <w:rsid w:val="009D3E0A"/>
    <w:rsid w:val="009D770C"/>
    <w:rsid w:val="009F2BD5"/>
    <w:rsid w:val="00A079A6"/>
    <w:rsid w:val="00A10511"/>
    <w:rsid w:val="00A15FE2"/>
    <w:rsid w:val="00A35096"/>
    <w:rsid w:val="00A35C1F"/>
    <w:rsid w:val="00A37A73"/>
    <w:rsid w:val="00A42AA2"/>
    <w:rsid w:val="00A758BF"/>
    <w:rsid w:val="00A947D2"/>
    <w:rsid w:val="00A966BA"/>
    <w:rsid w:val="00AC0E2A"/>
    <w:rsid w:val="00B51656"/>
    <w:rsid w:val="00B92B15"/>
    <w:rsid w:val="00BB5E30"/>
    <w:rsid w:val="00C563A5"/>
    <w:rsid w:val="00C57237"/>
    <w:rsid w:val="00C77AE3"/>
    <w:rsid w:val="00CD3A5B"/>
    <w:rsid w:val="00D11BE4"/>
    <w:rsid w:val="00D17B2E"/>
    <w:rsid w:val="00D25B59"/>
    <w:rsid w:val="00D31C9A"/>
    <w:rsid w:val="00D36879"/>
    <w:rsid w:val="00D50333"/>
    <w:rsid w:val="00DA107B"/>
    <w:rsid w:val="00DB58B1"/>
    <w:rsid w:val="00DE552C"/>
    <w:rsid w:val="00E23B83"/>
    <w:rsid w:val="00E27B3D"/>
    <w:rsid w:val="00E672C5"/>
    <w:rsid w:val="00E75745"/>
    <w:rsid w:val="00E766FE"/>
    <w:rsid w:val="00E8363E"/>
    <w:rsid w:val="00EE4332"/>
    <w:rsid w:val="00F1566A"/>
    <w:rsid w:val="00F450DD"/>
    <w:rsid w:val="00F86CFE"/>
    <w:rsid w:val="00FD5876"/>
    <w:rsid w:val="00FE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E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1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5FE2"/>
  </w:style>
  <w:style w:type="paragraph" w:styleId="a6">
    <w:name w:val="footer"/>
    <w:basedOn w:val="a"/>
    <w:link w:val="a7"/>
    <w:uiPriority w:val="99"/>
    <w:semiHidden/>
    <w:unhideWhenUsed/>
    <w:rsid w:val="00A1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5F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231A-C6E2-4E77-A9A4-DBD939C8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2006-01-06T18:12:00Z</cp:lastPrinted>
  <dcterms:created xsi:type="dcterms:W3CDTF">2018-09-11T08:08:00Z</dcterms:created>
  <dcterms:modified xsi:type="dcterms:W3CDTF">2006-01-06T18:13:00Z</dcterms:modified>
</cp:coreProperties>
</file>