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740582" w:rsidRDefault="00740582" w:rsidP="00565B51">
      <w:pPr>
        <w:pStyle w:val="15"/>
        <w:tabs>
          <w:tab w:val="clear" w:pos="450"/>
          <w:tab w:val="clear" w:pos="9498"/>
          <w:tab w:val="right" w:leader="dot" w:pos="9356"/>
        </w:tabs>
        <w:ind w:right="565"/>
        <w:jc w:val="left"/>
      </w:pPr>
      <w:r>
        <w:rPr>
          <w:rFonts w:eastAsia="Calibri"/>
          <w:b w:val="0"/>
          <w:bCs w:val="0"/>
          <w:sz w:val="24"/>
          <w:szCs w:val="24"/>
        </w:rPr>
        <w:drawing>
          <wp:inline distT="0" distB="0" distL="0" distR="0">
            <wp:extent cx="6301105" cy="8671741"/>
            <wp:effectExtent l="19050" t="0" r="4445" b="0"/>
            <wp:docPr id="23" name="Рисунок 23" descr="C:\Users\Mastercom\Desktop\Рисунок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astercom\Desktop\Рисунок (7).jpg"/>
                    <pic:cNvPicPr>
                      <a:picLocks noChangeAspect="1" noChangeArrowheads="1"/>
                    </pic:cNvPicPr>
                  </pic:nvPicPr>
                  <pic:blipFill>
                    <a:blip r:embed="rId8"/>
                    <a:srcRect/>
                    <a:stretch>
                      <a:fillRect/>
                    </a:stretch>
                  </pic:blipFill>
                  <pic:spPr bwMode="auto">
                    <a:xfrm>
                      <a:off x="0" y="0"/>
                      <a:ext cx="6301105" cy="8671741"/>
                    </a:xfrm>
                    <a:prstGeom prst="rect">
                      <a:avLst/>
                    </a:prstGeom>
                    <a:noFill/>
                    <a:ln w="9525">
                      <a:noFill/>
                      <a:miter lim="800000"/>
                      <a:headEnd/>
                      <a:tailEnd/>
                    </a:ln>
                  </pic:spPr>
                </pic:pic>
              </a:graphicData>
            </a:graphic>
          </wp:inline>
        </w:drawing>
      </w:r>
    </w:p>
    <w:p w:rsidR="00740582" w:rsidRDefault="00740582" w:rsidP="00565B51">
      <w:pPr>
        <w:pStyle w:val="15"/>
        <w:tabs>
          <w:tab w:val="clear" w:pos="450"/>
          <w:tab w:val="clear" w:pos="9498"/>
          <w:tab w:val="right" w:leader="dot" w:pos="9356"/>
        </w:tabs>
        <w:ind w:right="565"/>
        <w:jc w:val="left"/>
      </w:pPr>
    </w:p>
    <w:p w:rsidR="001D19FB" w:rsidRPr="009F2157" w:rsidRDefault="002525D5" w:rsidP="00565B51">
      <w:pPr>
        <w:pStyle w:val="15"/>
        <w:tabs>
          <w:tab w:val="clear" w:pos="450"/>
          <w:tab w:val="clear" w:pos="9498"/>
          <w:tab w:val="right" w:leader="dot" w:pos="9356"/>
        </w:tabs>
        <w:ind w:right="565"/>
        <w:jc w:val="left"/>
        <w:rPr>
          <w:rFonts w:eastAsiaTheme="minorEastAsia"/>
          <w:sz w:val="24"/>
          <w:szCs w:val="24"/>
        </w:rPr>
      </w:pPr>
      <w:r w:rsidRPr="002525D5">
        <w:lastRenderedPageBreak/>
        <w:fldChar w:fldCharType="begin"/>
      </w:r>
      <w:r w:rsidR="000F55DA" w:rsidRPr="00475353">
        <w:instrText xml:space="preserve"> TOC \o "1-4" \h \z \u </w:instrText>
      </w:r>
      <w:r w:rsidRPr="002525D5">
        <w:fldChar w:fldCharType="separate"/>
      </w:r>
      <w:hyperlink w:anchor="_Toc414553125" w:history="1">
        <w:r w:rsidR="001D19FB" w:rsidRPr="009F2157">
          <w:rPr>
            <w:rStyle w:val="af6"/>
            <w:b w:val="0"/>
            <w:color w:val="auto"/>
            <w:sz w:val="24"/>
            <w:szCs w:val="24"/>
          </w:rPr>
          <w:t>1.</w:t>
        </w:r>
        <w:r w:rsidR="001D19FB" w:rsidRPr="009F2157">
          <w:rPr>
            <w:rFonts w:eastAsiaTheme="minorEastAsia"/>
            <w:sz w:val="24"/>
            <w:szCs w:val="24"/>
          </w:rPr>
          <w:tab/>
        </w:r>
        <w:r w:rsidR="001D19FB" w:rsidRPr="009F2157">
          <w:rPr>
            <w:rStyle w:val="af6"/>
            <w:color w:val="auto"/>
            <w:sz w:val="24"/>
            <w:szCs w:val="24"/>
          </w:rPr>
          <w:t>Целевой раздел основной образовательной</w:t>
        </w:r>
        <w:r w:rsidR="007A4A2C" w:rsidRPr="009F2157">
          <w:rPr>
            <w:rStyle w:val="af6"/>
            <w:color w:val="auto"/>
            <w:sz w:val="24"/>
            <w:szCs w:val="24"/>
          </w:rPr>
          <w:br/>
        </w:r>
        <w:r w:rsidR="001D19FB" w:rsidRPr="009F2157">
          <w:rPr>
            <w:rStyle w:val="af6"/>
            <w:color w:val="auto"/>
            <w:sz w:val="24"/>
            <w:szCs w:val="24"/>
          </w:rPr>
          <w:t xml:space="preserve"> программы основного общего образовани</w:t>
        </w:r>
        <w:r w:rsidR="001D19FB" w:rsidRPr="009F2157">
          <w:rPr>
            <w:rStyle w:val="af6"/>
            <w:b w:val="0"/>
            <w:color w:val="auto"/>
            <w:sz w:val="24"/>
            <w:szCs w:val="24"/>
          </w:rPr>
          <w:t>я</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_Toc414553125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22"/>
        <w:rPr>
          <w:rFonts w:eastAsiaTheme="minorEastAsia"/>
          <w:sz w:val="24"/>
          <w:szCs w:val="24"/>
          <w:lang w:eastAsia="ru-RU"/>
        </w:rPr>
      </w:pPr>
      <w:hyperlink w:anchor="_Toc414553126" w:history="1">
        <w:r w:rsidR="001D19FB" w:rsidRPr="009F2157">
          <w:rPr>
            <w:rStyle w:val="af6"/>
            <w:b w:val="0"/>
            <w:color w:val="auto"/>
            <w:sz w:val="24"/>
            <w:szCs w:val="24"/>
          </w:rPr>
          <w:t>1.1. Пояснительная  записка</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_Toc414553126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22"/>
        <w:rPr>
          <w:rFonts w:eastAsiaTheme="minorEastAsia"/>
          <w:sz w:val="24"/>
          <w:szCs w:val="24"/>
          <w:lang w:eastAsia="ru-RU"/>
        </w:rPr>
      </w:pPr>
      <w:hyperlink w:anchor="_Toc414553127" w:history="1">
        <w:r w:rsidR="001D19FB" w:rsidRPr="009F2157">
          <w:rPr>
            <w:rStyle w:val="af6"/>
            <w:b w:val="0"/>
            <w:color w:val="auto"/>
            <w:sz w:val="24"/>
            <w:szCs w:val="24"/>
          </w:rPr>
          <w:t>1.1.1.</w:t>
        </w:r>
        <w:r w:rsidR="007A4A2C" w:rsidRPr="009F2157">
          <w:rPr>
            <w:rStyle w:val="af6"/>
            <w:b w:val="0"/>
            <w:color w:val="auto"/>
            <w:sz w:val="24"/>
            <w:szCs w:val="24"/>
          </w:rPr>
          <w:t xml:space="preserve"> </w:t>
        </w:r>
        <w:r w:rsidR="001D19FB" w:rsidRPr="009F2157">
          <w:rPr>
            <w:rStyle w:val="af6"/>
            <w:b w:val="0"/>
            <w:color w:val="auto"/>
            <w:sz w:val="24"/>
            <w:szCs w:val="24"/>
          </w:rPr>
          <w:t xml:space="preserve">Цели и задачи реализации основной образовательной </w:t>
        </w:r>
        <w:r w:rsidR="007A4A2C" w:rsidRPr="009F2157">
          <w:rPr>
            <w:rStyle w:val="af6"/>
            <w:b w:val="0"/>
            <w:color w:val="auto"/>
            <w:sz w:val="24"/>
            <w:szCs w:val="24"/>
          </w:rPr>
          <w:br/>
        </w:r>
        <w:r w:rsidR="001D19FB" w:rsidRPr="009F2157">
          <w:rPr>
            <w:rStyle w:val="af6"/>
            <w:b w:val="0"/>
            <w:color w:val="auto"/>
            <w:sz w:val="24"/>
            <w:szCs w:val="24"/>
          </w:rPr>
          <w:t>программы основного общего образования</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_Toc414553127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22"/>
        <w:rPr>
          <w:rFonts w:eastAsiaTheme="minorEastAsia"/>
          <w:sz w:val="24"/>
          <w:szCs w:val="24"/>
          <w:lang w:eastAsia="ru-RU"/>
        </w:rPr>
      </w:pPr>
      <w:hyperlink w:anchor="_Toc414553128" w:history="1">
        <w:r w:rsidR="001D19FB" w:rsidRPr="009F2157">
          <w:rPr>
            <w:rStyle w:val="af6"/>
            <w:b w:val="0"/>
            <w:color w:val="auto"/>
            <w:sz w:val="24"/>
            <w:szCs w:val="24"/>
          </w:rPr>
          <w:t>1.1.2.Принципы и подходы к формированию образовательной</w:t>
        </w:r>
        <w:r w:rsidR="007A4A2C" w:rsidRPr="009F2157">
          <w:rPr>
            <w:rStyle w:val="af6"/>
            <w:b w:val="0"/>
            <w:color w:val="auto"/>
            <w:sz w:val="24"/>
            <w:szCs w:val="24"/>
          </w:rPr>
          <w:t xml:space="preserve"> </w:t>
        </w:r>
        <w:r w:rsidR="001D19FB" w:rsidRPr="009F2157">
          <w:rPr>
            <w:rStyle w:val="af6"/>
            <w:b w:val="0"/>
            <w:color w:val="auto"/>
            <w:sz w:val="24"/>
            <w:szCs w:val="24"/>
          </w:rPr>
          <w:t>программы основного общего образования</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_Toc414553128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22"/>
        <w:rPr>
          <w:rFonts w:eastAsiaTheme="minorEastAsia"/>
          <w:sz w:val="24"/>
          <w:szCs w:val="24"/>
          <w:lang w:eastAsia="ru-RU"/>
        </w:rPr>
      </w:pPr>
      <w:hyperlink w:anchor="_Toc414553129" w:history="1">
        <w:r w:rsidR="00565B51" w:rsidRPr="009F2157">
          <w:rPr>
            <w:rStyle w:val="af6"/>
            <w:b w:val="0"/>
            <w:color w:val="auto"/>
            <w:sz w:val="24"/>
            <w:szCs w:val="24"/>
          </w:rPr>
          <w:t>1.2. Планируем</w:t>
        </w:r>
        <w:r w:rsidR="001D19FB" w:rsidRPr="009F2157">
          <w:rPr>
            <w:rStyle w:val="af6"/>
            <w:b w:val="0"/>
            <w:color w:val="auto"/>
            <w:sz w:val="24"/>
            <w:szCs w:val="24"/>
          </w:rPr>
          <w:t>е результаты освоения обучающимися основной образовательной программы основного общего образования</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_Toc414553129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FF38AB">
      <w:pPr>
        <w:pStyle w:val="33"/>
        <w:rPr>
          <w:rFonts w:eastAsiaTheme="minorEastAsia"/>
          <w:noProof/>
          <w:lang w:eastAsia="ru-RU"/>
        </w:rPr>
      </w:pPr>
      <w:hyperlink w:anchor="_Toc414553130" w:history="1">
        <w:r w:rsidR="001D19FB" w:rsidRPr="009F2157">
          <w:rPr>
            <w:rStyle w:val="af6"/>
            <w:b/>
            <w:noProof/>
            <w:color w:val="auto"/>
          </w:rPr>
          <w:t>1.2.1. Общие положения</w:t>
        </w:r>
        <w:r w:rsidR="001D19FB" w:rsidRPr="009F2157">
          <w:rPr>
            <w:noProof/>
            <w:webHidden/>
          </w:rPr>
          <w:tab/>
        </w:r>
        <w:r w:rsidRPr="009F2157">
          <w:rPr>
            <w:noProof/>
            <w:webHidden/>
          </w:rPr>
          <w:fldChar w:fldCharType="begin"/>
        </w:r>
        <w:r w:rsidR="001D19FB" w:rsidRPr="009F2157">
          <w:rPr>
            <w:noProof/>
            <w:webHidden/>
          </w:rPr>
          <w:instrText xml:space="preserve"> PAGEREF _Toc414553130 \h </w:instrText>
        </w:r>
        <w:r w:rsidRPr="009F2157">
          <w:rPr>
            <w:noProof/>
            <w:webHidden/>
          </w:rPr>
        </w:r>
        <w:r w:rsidRPr="009F2157">
          <w:rPr>
            <w:noProof/>
            <w:webHidden/>
          </w:rPr>
          <w:fldChar w:fldCharType="separate"/>
        </w:r>
        <w:r w:rsidR="004B345D">
          <w:rPr>
            <w:noProof/>
            <w:webHidden/>
          </w:rPr>
          <w:t>2</w:t>
        </w:r>
        <w:r w:rsidRPr="009F2157">
          <w:rPr>
            <w:noProof/>
            <w:webHidden/>
          </w:rPr>
          <w:fldChar w:fldCharType="end"/>
        </w:r>
      </w:hyperlink>
    </w:p>
    <w:p w:rsidR="001D19FB" w:rsidRPr="009F2157" w:rsidRDefault="002525D5" w:rsidP="00FF38AB">
      <w:pPr>
        <w:pStyle w:val="33"/>
        <w:rPr>
          <w:rFonts w:eastAsiaTheme="minorEastAsia"/>
          <w:noProof/>
          <w:lang w:eastAsia="ru-RU"/>
        </w:rPr>
      </w:pPr>
      <w:hyperlink w:anchor="_Toc414553131" w:history="1">
        <w:r w:rsidR="001D19FB" w:rsidRPr="009F2157">
          <w:rPr>
            <w:rStyle w:val="af6"/>
            <w:b/>
            <w:noProof/>
            <w:color w:val="auto"/>
          </w:rPr>
          <w:t>1.2.2. Структура планируемых результатов</w:t>
        </w:r>
        <w:r w:rsidR="001D19FB" w:rsidRPr="009F2157">
          <w:rPr>
            <w:noProof/>
            <w:webHidden/>
          </w:rPr>
          <w:tab/>
        </w:r>
        <w:r w:rsidRPr="009F2157">
          <w:rPr>
            <w:noProof/>
            <w:webHidden/>
          </w:rPr>
          <w:fldChar w:fldCharType="begin"/>
        </w:r>
        <w:r w:rsidR="001D19FB" w:rsidRPr="009F2157">
          <w:rPr>
            <w:noProof/>
            <w:webHidden/>
          </w:rPr>
          <w:instrText xml:space="preserve"> PAGEREF _Toc414553131 \h </w:instrText>
        </w:r>
        <w:r w:rsidRPr="009F2157">
          <w:rPr>
            <w:noProof/>
            <w:webHidden/>
          </w:rPr>
        </w:r>
        <w:r w:rsidRPr="009F2157">
          <w:rPr>
            <w:noProof/>
            <w:webHidden/>
          </w:rPr>
          <w:fldChar w:fldCharType="separate"/>
        </w:r>
        <w:r w:rsidR="004B345D">
          <w:rPr>
            <w:noProof/>
            <w:webHidden/>
          </w:rPr>
          <w:t>2</w:t>
        </w:r>
        <w:r w:rsidRPr="009F2157">
          <w:rPr>
            <w:noProof/>
            <w:webHidden/>
          </w:rPr>
          <w:fldChar w:fldCharType="end"/>
        </w:r>
      </w:hyperlink>
    </w:p>
    <w:p w:rsidR="008444C3" w:rsidRPr="009F2157" w:rsidRDefault="008444C3" w:rsidP="00565B51">
      <w:pPr>
        <w:pStyle w:val="22"/>
        <w:rPr>
          <w:sz w:val="24"/>
          <w:szCs w:val="24"/>
        </w:rPr>
      </w:pPr>
      <w:r w:rsidRPr="009F2157">
        <w:rPr>
          <w:rStyle w:val="20"/>
          <w:rFonts w:eastAsia="Calibri"/>
          <w:bCs w:val="0"/>
          <w:sz w:val="24"/>
          <w:szCs w:val="24"/>
          <w:lang w:eastAsia="en-US"/>
        </w:rPr>
        <w:t>1.2.3.</w:t>
      </w:r>
      <w:r w:rsidR="007A4A2C" w:rsidRPr="009F2157">
        <w:rPr>
          <w:rStyle w:val="20"/>
          <w:rFonts w:eastAsia="Calibri"/>
          <w:bCs w:val="0"/>
          <w:sz w:val="24"/>
          <w:szCs w:val="24"/>
          <w:lang w:eastAsia="en-US"/>
        </w:rPr>
        <w:t xml:space="preserve"> Личностные результаты освоения </w:t>
      </w:r>
      <w:r w:rsidRPr="009F2157">
        <w:rPr>
          <w:rStyle w:val="20"/>
          <w:rFonts w:eastAsia="Calibri"/>
          <w:bCs w:val="0"/>
          <w:sz w:val="24"/>
          <w:szCs w:val="24"/>
          <w:lang w:eastAsia="en-US"/>
        </w:rPr>
        <w:t>ООП</w:t>
      </w:r>
    </w:p>
    <w:p w:rsidR="001D19FB" w:rsidRPr="009F2157" w:rsidRDefault="002525D5" w:rsidP="00565B51">
      <w:pPr>
        <w:pStyle w:val="22"/>
        <w:rPr>
          <w:rFonts w:eastAsiaTheme="minorEastAsia"/>
          <w:sz w:val="24"/>
          <w:szCs w:val="24"/>
          <w:lang w:eastAsia="ru-RU"/>
        </w:rPr>
      </w:pPr>
      <w:hyperlink w:anchor="_Toc414553132" w:history="1">
        <w:r w:rsidR="001D19FB" w:rsidRPr="009F2157">
          <w:rPr>
            <w:rStyle w:val="af6"/>
            <w:b w:val="0"/>
            <w:color w:val="auto"/>
            <w:sz w:val="24"/>
            <w:szCs w:val="24"/>
          </w:rPr>
          <w:t>1.2.4. Метапредметные результаты освоения ООП</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_Toc414553132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8444C3" w:rsidRPr="009F2157" w:rsidRDefault="008444C3" w:rsidP="00565B51">
      <w:pPr>
        <w:pStyle w:val="2"/>
        <w:tabs>
          <w:tab w:val="left" w:pos="284"/>
          <w:tab w:val="right" w:leader="dot" w:pos="9356"/>
        </w:tabs>
        <w:spacing w:line="240" w:lineRule="auto"/>
        <w:ind w:left="993" w:right="565" w:firstLine="0"/>
        <w:jc w:val="left"/>
        <w:rPr>
          <w:rStyle w:val="af6"/>
          <w:rFonts w:eastAsia="Calibri"/>
          <w:b w:val="0"/>
          <w:bCs w:val="0"/>
          <w:iCs/>
          <w:noProof/>
          <w:color w:val="auto"/>
          <w:sz w:val="24"/>
          <w:szCs w:val="24"/>
          <w:u w:val="none"/>
          <w:lang w:eastAsia="en-US"/>
        </w:rPr>
      </w:pPr>
      <w:r w:rsidRPr="009F2157">
        <w:rPr>
          <w:b w:val="0"/>
          <w:noProof/>
          <w:sz w:val="24"/>
          <w:szCs w:val="24"/>
        </w:rPr>
        <w:t xml:space="preserve">1.2.5. Предметные результаты </w:t>
      </w:r>
    </w:p>
    <w:p w:rsidR="001D19FB" w:rsidRPr="009F2157" w:rsidRDefault="002525D5" w:rsidP="00FF38AB">
      <w:pPr>
        <w:pStyle w:val="33"/>
        <w:rPr>
          <w:rFonts w:eastAsiaTheme="minorEastAsia"/>
          <w:noProof/>
          <w:lang w:eastAsia="ru-RU"/>
        </w:rPr>
      </w:pPr>
      <w:hyperlink w:anchor="_Toc414553133" w:history="1">
        <w:r w:rsidR="001D19FB" w:rsidRPr="009F2157">
          <w:rPr>
            <w:rStyle w:val="af6"/>
            <w:b/>
            <w:noProof/>
            <w:color w:val="auto"/>
          </w:rPr>
          <w:t>1.2.5.1. Русский язык</w:t>
        </w:r>
        <w:r w:rsidR="001D19FB" w:rsidRPr="009F2157">
          <w:rPr>
            <w:noProof/>
            <w:webHidden/>
          </w:rPr>
          <w:tab/>
        </w:r>
        <w:r w:rsidRPr="009F2157">
          <w:rPr>
            <w:noProof/>
            <w:webHidden/>
          </w:rPr>
          <w:fldChar w:fldCharType="begin"/>
        </w:r>
        <w:r w:rsidR="001D19FB" w:rsidRPr="009F2157">
          <w:rPr>
            <w:noProof/>
            <w:webHidden/>
          </w:rPr>
          <w:instrText xml:space="preserve"> PAGEREF _Toc414553133 \h </w:instrText>
        </w:r>
        <w:r w:rsidRPr="009F2157">
          <w:rPr>
            <w:noProof/>
            <w:webHidden/>
          </w:rPr>
        </w:r>
        <w:r w:rsidRPr="009F2157">
          <w:rPr>
            <w:noProof/>
            <w:webHidden/>
          </w:rPr>
          <w:fldChar w:fldCharType="separate"/>
        </w:r>
        <w:r w:rsidR="004B345D">
          <w:rPr>
            <w:noProof/>
            <w:webHidden/>
          </w:rPr>
          <w:t>2</w:t>
        </w:r>
        <w:r w:rsidRPr="009F2157">
          <w:rPr>
            <w:noProof/>
            <w:webHidden/>
          </w:rPr>
          <w:fldChar w:fldCharType="end"/>
        </w:r>
      </w:hyperlink>
    </w:p>
    <w:p w:rsidR="001D19FB" w:rsidRPr="009F2157" w:rsidRDefault="002525D5" w:rsidP="00565B51">
      <w:pPr>
        <w:pStyle w:val="22"/>
        <w:rPr>
          <w:rFonts w:eastAsiaTheme="minorEastAsia"/>
          <w:sz w:val="24"/>
          <w:szCs w:val="24"/>
          <w:lang w:eastAsia="ru-RU"/>
        </w:rPr>
      </w:pPr>
      <w:hyperlink w:anchor="_Toc414553136" w:history="1">
        <w:r w:rsidR="001D19FB" w:rsidRPr="009F2157">
          <w:rPr>
            <w:rStyle w:val="af6"/>
            <w:b w:val="0"/>
            <w:color w:val="auto"/>
            <w:sz w:val="24"/>
            <w:szCs w:val="24"/>
          </w:rPr>
          <w:t>1.2.5.2. Литература</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_Toc414553136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C0750D">
      <w:pPr>
        <w:pStyle w:val="41"/>
        <w:tabs>
          <w:tab w:val="clear" w:pos="9628"/>
          <w:tab w:val="left" w:pos="284"/>
          <w:tab w:val="right" w:leader="dot" w:pos="9356"/>
        </w:tabs>
        <w:ind w:left="993" w:right="565" w:firstLine="283"/>
        <w:rPr>
          <w:rFonts w:eastAsiaTheme="minorEastAsia"/>
          <w:sz w:val="24"/>
          <w:szCs w:val="24"/>
          <w:lang w:eastAsia="ru-RU"/>
        </w:rPr>
      </w:pPr>
      <w:hyperlink w:anchor="_Toc414553137" w:history="1">
        <w:r w:rsidR="001D19FB" w:rsidRPr="009F2157">
          <w:rPr>
            <w:rStyle w:val="af6"/>
            <w:color w:val="auto"/>
            <w:sz w:val="24"/>
            <w:szCs w:val="24"/>
          </w:rPr>
          <w:t xml:space="preserve">1.2.5.3. Иностранный язык (на примере </w:t>
        </w:r>
        <w:r w:rsidR="00700E0D" w:rsidRPr="009F2157">
          <w:rPr>
            <w:rStyle w:val="af6"/>
            <w:color w:val="auto"/>
            <w:sz w:val="24"/>
            <w:szCs w:val="24"/>
          </w:rPr>
          <w:t xml:space="preserve">немецкого </w:t>
        </w:r>
        <w:r w:rsidR="001D19FB" w:rsidRPr="009F2157">
          <w:rPr>
            <w:rStyle w:val="af6"/>
            <w:color w:val="auto"/>
            <w:sz w:val="24"/>
            <w:szCs w:val="24"/>
          </w:rPr>
          <w:t xml:space="preserve"> языка)</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_Toc414553137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41"/>
        <w:tabs>
          <w:tab w:val="clear" w:pos="9628"/>
          <w:tab w:val="left" w:pos="284"/>
          <w:tab w:val="right" w:leader="dot" w:pos="9356"/>
        </w:tabs>
        <w:ind w:left="993" w:right="565" w:firstLine="283"/>
        <w:rPr>
          <w:rFonts w:eastAsiaTheme="minorEastAsia"/>
          <w:sz w:val="24"/>
          <w:szCs w:val="24"/>
          <w:lang w:eastAsia="ru-RU"/>
        </w:rPr>
      </w:pPr>
      <w:hyperlink w:anchor="_Toc414553139" w:history="1">
        <w:r w:rsidR="001D19FB" w:rsidRPr="009F2157">
          <w:rPr>
            <w:rStyle w:val="af6"/>
            <w:color w:val="auto"/>
            <w:sz w:val="24"/>
            <w:szCs w:val="24"/>
          </w:rPr>
          <w:t>1.2.5.</w:t>
        </w:r>
        <w:r w:rsidR="00C0750D" w:rsidRPr="009F2157">
          <w:rPr>
            <w:rStyle w:val="af6"/>
            <w:color w:val="auto"/>
            <w:sz w:val="24"/>
            <w:szCs w:val="24"/>
          </w:rPr>
          <w:t>4</w:t>
        </w:r>
        <w:r w:rsidR="001D19FB" w:rsidRPr="009F2157">
          <w:rPr>
            <w:rStyle w:val="af6"/>
            <w:color w:val="auto"/>
            <w:sz w:val="24"/>
            <w:szCs w:val="24"/>
          </w:rPr>
          <w:t>. История России. Всеобщая история</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_Toc414553139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41"/>
        <w:tabs>
          <w:tab w:val="clear" w:pos="9628"/>
          <w:tab w:val="left" w:pos="284"/>
          <w:tab w:val="right" w:leader="dot" w:pos="9356"/>
        </w:tabs>
        <w:ind w:left="993" w:right="565" w:firstLine="283"/>
        <w:rPr>
          <w:rFonts w:eastAsiaTheme="minorEastAsia"/>
          <w:sz w:val="24"/>
          <w:szCs w:val="24"/>
          <w:lang w:eastAsia="ru-RU"/>
        </w:rPr>
      </w:pPr>
      <w:hyperlink w:anchor="_Toc414553140" w:history="1">
        <w:r w:rsidR="001D19FB" w:rsidRPr="009F2157">
          <w:rPr>
            <w:rStyle w:val="af6"/>
            <w:color w:val="auto"/>
            <w:sz w:val="24"/>
            <w:szCs w:val="24"/>
          </w:rPr>
          <w:t>1.2.5.</w:t>
        </w:r>
        <w:r w:rsidR="00C0750D" w:rsidRPr="009F2157">
          <w:rPr>
            <w:rStyle w:val="af6"/>
            <w:color w:val="auto"/>
            <w:sz w:val="24"/>
            <w:szCs w:val="24"/>
          </w:rPr>
          <w:t>5</w:t>
        </w:r>
        <w:r w:rsidR="001D19FB" w:rsidRPr="009F2157">
          <w:rPr>
            <w:rStyle w:val="af6"/>
            <w:color w:val="auto"/>
            <w:sz w:val="24"/>
            <w:szCs w:val="24"/>
          </w:rPr>
          <w:t>. Обществознание</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_Toc414553140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FF38AB">
      <w:pPr>
        <w:pStyle w:val="33"/>
        <w:rPr>
          <w:rFonts w:eastAsiaTheme="minorEastAsia"/>
          <w:noProof/>
          <w:lang w:eastAsia="ru-RU"/>
        </w:rPr>
      </w:pPr>
      <w:hyperlink w:anchor="_Toc414553141" w:history="1">
        <w:r w:rsidR="001D19FB" w:rsidRPr="009F2157">
          <w:rPr>
            <w:rStyle w:val="af6"/>
            <w:b/>
            <w:noProof/>
            <w:color w:val="auto"/>
          </w:rPr>
          <w:t>1.2.5.</w:t>
        </w:r>
        <w:r w:rsidR="00C0750D" w:rsidRPr="009F2157">
          <w:rPr>
            <w:rStyle w:val="af6"/>
            <w:b/>
            <w:noProof/>
            <w:color w:val="auto"/>
          </w:rPr>
          <w:t>6</w:t>
        </w:r>
        <w:r w:rsidR="001D19FB" w:rsidRPr="009F2157">
          <w:rPr>
            <w:rStyle w:val="af6"/>
            <w:b/>
            <w:noProof/>
            <w:color w:val="auto"/>
          </w:rPr>
          <w:t>. География</w:t>
        </w:r>
        <w:r w:rsidR="001D19FB" w:rsidRPr="009F2157">
          <w:rPr>
            <w:noProof/>
            <w:webHidden/>
          </w:rPr>
          <w:tab/>
        </w:r>
        <w:r w:rsidRPr="009F2157">
          <w:rPr>
            <w:noProof/>
            <w:webHidden/>
          </w:rPr>
          <w:fldChar w:fldCharType="begin"/>
        </w:r>
        <w:r w:rsidR="001D19FB" w:rsidRPr="009F2157">
          <w:rPr>
            <w:noProof/>
            <w:webHidden/>
          </w:rPr>
          <w:instrText xml:space="preserve"> PAGEREF _Toc414553141 \h </w:instrText>
        </w:r>
        <w:r w:rsidRPr="009F2157">
          <w:rPr>
            <w:noProof/>
            <w:webHidden/>
          </w:rPr>
        </w:r>
        <w:r w:rsidRPr="009F2157">
          <w:rPr>
            <w:noProof/>
            <w:webHidden/>
          </w:rPr>
          <w:fldChar w:fldCharType="separate"/>
        </w:r>
        <w:r w:rsidR="004B345D">
          <w:rPr>
            <w:noProof/>
            <w:webHidden/>
          </w:rPr>
          <w:t>2</w:t>
        </w:r>
        <w:r w:rsidRPr="009F2157">
          <w:rPr>
            <w:noProof/>
            <w:webHidden/>
          </w:rPr>
          <w:fldChar w:fldCharType="end"/>
        </w:r>
      </w:hyperlink>
    </w:p>
    <w:p w:rsidR="001D19FB" w:rsidRPr="009F2157" w:rsidRDefault="002525D5" w:rsidP="00565B51">
      <w:pPr>
        <w:pStyle w:val="41"/>
        <w:tabs>
          <w:tab w:val="clear" w:pos="9628"/>
          <w:tab w:val="left" w:pos="284"/>
          <w:tab w:val="right" w:leader="dot" w:pos="9356"/>
        </w:tabs>
        <w:ind w:left="993" w:right="565" w:firstLine="283"/>
        <w:rPr>
          <w:rFonts w:eastAsiaTheme="minorEastAsia"/>
          <w:sz w:val="24"/>
          <w:szCs w:val="24"/>
          <w:lang w:eastAsia="ru-RU"/>
        </w:rPr>
      </w:pPr>
      <w:hyperlink w:anchor="_Toc414553142" w:history="1">
        <w:r w:rsidR="001D19FB" w:rsidRPr="009F2157">
          <w:rPr>
            <w:rStyle w:val="af6"/>
            <w:color w:val="auto"/>
            <w:sz w:val="24"/>
            <w:szCs w:val="24"/>
          </w:rPr>
          <w:t>1.2.5.</w:t>
        </w:r>
        <w:r w:rsidR="00C0750D" w:rsidRPr="009F2157">
          <w:rPr>
            <w:rStyle w:val="af6"/>
            <w:color w:val="auto"/>
            <w:sz w:val="24"/>
            <w:szCs w:val="24"/>
          </w:rPr>
          <w:t>7</w:t>
        </w:r>
        <w:r w:rsidR="001D19FB" w:rsidRPr="009F2157">
          <w:rPr>
            <w:rStyle w:val="af6"/>
            <w:color w:val="auto"/>
            <w:sz w:val="24"/>
            <w:szCs w:val="24"/>
          </w:rPr>
          <w:t>. Математика</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_Toc414553142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41"/>
        <w:tabs>
          <w:tab w:val="clear" w:pos="9628"/>
          <w:tab w:val="left" w:pos="284"/>
          <w:tab w:val="right" w:leader="dot" w:pos="9356"/>
        </w:tabs>
        <w:ind w:left="993" w:right="565" w:firstLine="283"/>
        <w:rPr>
          <w:rFonts w:eastAsiaTheme="minorEastAsia"/>
          <w:sz w:val="24"/>
          <w:szCs w:val="24"/>
          <w:lang w:eastAsia="ru-RU"/>
        </w:rPr>
      </w:pPr>
      <w:hyperlink w:anchor="_Toc414553148" w:history="1">
        <w:r w:rsidR="001D19FB" w:rsidRPr="009F2157">
          <w:rPr>
            <w:rStyle w:val="af6"/>
            <w:color w:val="auto"/>
            <w:sz w:val="24"/>
            <w:szCs w:val="24"/>
          </w:rPr>
          <w:t>1.2.5.</w:t>
        </w:r>
        <w:r w:rsidR="00C0750D" w:rsidRPr="009F2157">
          <w:rPr>
            <w:rStyle w:val="af6"/>
            <w:color w:val="auto"/>
            <w:sz w:val="24"/>
            <w:szCs w:val="24"/>
          </w:rPr>
          <w:t>8</w:t>
        </w:r>
        <w:r w:rsidR="001D19FB" w:rsidRPr="009F2157">
          <w:rPr>
            <w:rStyle w:val="af6"/>
            <w:color w:val="auto"/>
            <w:sz w:val="24"/>
            <w:szCs w:val="24"/>
          </w:rPr>
          <w:t>. Информатика</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_Toc414553148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41"/>
        <w:tabs>
          <w:tab w:val="clear" w:pos="9628"/>
          <w:tab w:val="left" w:pos="284"/>
          <w:tab w:val="right" w:leader="dot" w:pos="9356"/>
        </w:tabs>
        <w:ind w:left="993" w:right="565" w:firstLine="283"/>
        <w:rPr>
          <w:rFonts w:eastAsiaTheme="minorEastAsia"/>
          <w:sz w:val="24"/>
          <w:szCs w:val="24"/>
          <w:lang w:eastAsia="ru-RU"/>
        </w:rPr>
      </w:pPr>
      <w:hyperlink w:anchor="_Toc414553149" w:history="1">
        <w:r w:rsidR="001D19FB" w:rsidRPr="009F2157">
          <w:rPr>
            <w:rStyle w:val="af6"/>
            <w:color w:val="auto"/>
            <w:sz w:val="24"/>
            <w:szCs w:val="24"/>
          </w:rPr>
          <w:t>1.2.5.</w:t>
        </w:r>
        <w:r w:rsidR="00C0750D" w:rsidRPr="009F2157">
          <w:rPr>
            <w:rStyle w:val="af6"/>
            <w:color w:val="auto"/>
            <w:sz w:val="24"/>
            <w:szCs w:val="24"/>
          </w:rPr>
          <w:t>9</w:t>
        </w:r>
        <w:r w:rsidR="001D19FB" w:rsidRPr="009F2157">
          <w:rPr>
            <w:rStyle w:val="af6"/>
            <w:color w:val="auto"/>
            <w:sz w:val="24"/>
            <w:szCs w:val="24"/>
          </w:rPr>
          <w:t>. Физика</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_Toc414553149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41"/>
        <w:tabs>
          <w:tab w:val="clear" w:pos="9628"/>
          <w:tab w:val="left" w:pos="284"/>
          <w:tab w:val="right" w:leader="dot" w:pos="9356"/>
        </w:tabs>
        <w:ind w:left="993" w:right="565" w:firstLine="283"/>
        <w:rPr>
          <w:rFonts w:eastAsiaTheme="minorEastAsia"/>
          <w:sz w:val="24"/>
          <w:szCs w:val="24"/>
          <w:lang w:eastAsia="ru-RU"/>
        </w:rPr>
      </w:pPr>
      <w:hyperlink w:anchor="_Toc414553150" w:history="1">
        <w:r w:rsidR="001D19FB" w:rsidRPr="009F2157">
          <w:rPr>
            <w:rStyle w:val="af6"/>
            <w:color w:val="auto"/>
            <w:sz w:val="24"/>
            <w:szCs w:val="24"/>
          </w:rPr>
          <w:t>1.2.5.</w:t>
        </w:r>
        <w:r w:rsidR="00C0750D" w:rsidRPr="009F2157">
          <w:rPr>
            <w:rStyle w:val="af6"/>
            <w:color w:val="auto"/>
            <w:sz w:val="24"/>
            <w:szCs w:val="24"/>
          </w:rPr>
          <w:t>10</w:t>
        </w:r>
        <w:r w:rsidR="001D19FB" w:rsidRPr="009F2157">
          <w:rPr>
            <w:rStyle w:val="af6"/>
            <w:color w:val="auto"/>
            <w:sz w:val="24"/>
            <w:szCs w:val="24"/>
          </w:rPr>
          <w:t>. Биология</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_Toc414553150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41"/>
        <w:tabs>
          <w:tab w:val="clear" w:pos="9628"/>
          <w:tab w:val="left" w:pos="284"/>
          <w:tab w:val="right" w:leader="dot" w:pos="9356"/>
        </w:tabs>
        <w:ind w:left="993" w:right="565" w:firstLine="283"/>
        <w:rPr>
          <w:rFonts w:eastAsiaTheme="minorEastAsia"/>
          <w:sz w:val="24"/>
          <w:szCs w:val="24"/>
          <w:lang w:eastAsia="ru-RU"/>
        </w:rPr>
      </w:pPr>
      <w:hyperlink w:anchor="_Toc414553151" w:history="1">
        <w:r w:rsidR="001D19FB" w:rsidRPr="009F2157">
          <w:rPr>
            <w:rStyle w:val="af6"/>
            <w:color w:val="auto"/>
            <w:sz w:val="24"/>
            <w:szCs w:val="24"/>
          </w:rPr>
          <w:t>1.2.5.1</w:t>
        </w:r>
        <w:r w:rsidR="00C0750D" w:rsidRPr="009F2157">
          <w:rPr>
            <w:rStyle w:val="af6"/>
            <w:color w:val="auto"/>
            <w:sz w:val="24"/>
            <w:szCs w:val="24"/>
          </w:rPr>
          <w:t>1</w:t>
        </w:r>
        <w:r w:rsidR="001D19FB" w:rsidRPr="009F2157">
          <w:rPr>
            <w:rStyle w:val="af6"/>
            <w:color w:val="auto"/>
            <w:sz w:val="24"/>
            <w:szCs w:val="24"/>
          </w:rPr>
          <w:t>. Химия</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_Toc414553151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41"/>
        <w:tabs>
          <w:tab w:val="clear" w:pos="9628"/>
          <w:tab w:val="left" w:pos="284"/>
          <w:tab w:val="right" w:leader="dot" w:pos="9356"/>
        </w:tabs>
        <w:ind w:left="993" w:right="565" w:firstLine="283"/>
        <w:rPr>
          <w:rFonts w:eastAsiaTheme="minorEastAsia"/>
          <w:sz w:val="24"/>
          <w:szCs w:val="24"/>
          <w:lang w:eastAsia="ru-RU"/>
        </w:rPr>
      </w:pPr>
      <w:hyperlink w:anchor="_Toc414553152" w:history="1">
        <w:r w:rsidR="001D19FB" w:rsidRPr="009F2157">
          <w:rPr>
            <w:rStyle w:val="af6"/>
            <w:color w:val="auto"/>
            <w:sz w:val="24"/>
            <w:szCs w:val="24"/>
          </w:rPr>
          <w:t>1.2.5.1</w:t>
        </w:r>
        <w:r w:rsidR="00C0750D" w:rsidRPr="009F2157">
          <w:rPr>
            <w:rStyle w:val="af6"/>
            <w:color w:val="auto"/>
            <w:sz w:val="24"/>
            <w:szCs w:val="24"/>
          </w:rPr>
          <w:t>2</w:t>
        </w:r>
        <w:r w:rsidR="001D19FB" w:rsidRPr="009F2157">
          <w:rPr>
            <w:rStyle w:val="af6"/>
            <w:color w:val="auto"/>
            <w:sz w:val="24"/>
            <w:szCs w:val="24"/>
          </w:rPr>
          <w:t>. Изобразительное искусство</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_Toc414553152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41"/>
        <w:tabs>
          <w:tab w:val="clear" w:pos="9628"/>
          <w:tab w:val="left" w:pos="284"/>
          <w:tab w:val="right" w:leader="dot" w:pos="9356"/>
        </w:tabs>
        <w:ind w:left="993" w:right="565" w:firstLine="283"/>
        <w:rPr>
          <w:rFonts w:eastAsiaTheme="minorEastAsia"/>
          <w:sz w:val="24"/>
          <w:szCs w:val="24"/>
          <w:lang w:eastAsia="ru-RU"/>
        </w:rPr>
      </w:pPr>
      <w:hyperlink w:anchor="_Toc414553153" w:history="1">
        <w:r w:rsidR="001D19FB" w:rsidRPr="009F2157">
          <w:rPr>
            <w:rStyle w:val="af6"/>
            <w:color w:val="auto"/>
            <w:sz w:val="24"/>
            <w:szCs w:val="24"/>
          </w:rPr>
          <w:t>1.2.5.1</w:t>
        </w:r>
        <w:r w:rsidR="00C0750D" w:rsidRPr="009F2157">
          <w:rPr>
            <w:rStyle w:val="af6"/>
            <w:color w:val="auto"/>
            <w:sz w:val="24"/>
            <w:szCs w:val="24"/>
          </w:rPr>
          <w:t>3</w:t>
        </w:r>
        <w:r w:rsidR="001D19FB" w:rsidRPr="009F2157">
          <w:rPr>
            <w:rStyle w:val="af6"/>
            <w:color w:val="auto"/>
            <w:sz w:val="24"/>
            <w:szCs w:val="24"/>
          </w:rPr>
          <w:t>. Музыка</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_Toc414553153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41"/>
        <w:tabs>
          <w:tab w:val="clear" w:pos="9628"/>
          <w:tab w:val="left" w:pos="284"/>
          <w:tab w:val="right" w:leader="dot" w:pos="9356"/>
        </w:tabs>
        <w:ind w:left="993" w:right="565" w:firstLine="283"/>
        <w:rPr>
          <w:rFonts w:eastAsiaTheme="minorEastAsia"/>
          <w:sz w:val="24"/>
          <w:szCs w:val="24"/>
          <w:lang w:eastAsia="ru-RU"/>
        </w:rPr>
      </w:pPr>
      <w:hyperlink w:anchor="_Toc414553154" w:history="1">
        <w:r w:rsidR="001D19FB" w:rsidRPr="009F2157">
          <w:rPr>
            <w:rStyle w:val="af6"/>
            <w:color w:val="auto"/>
            <w:sz w:val="24"/>
            <w:szCs w:val="24"/>
          </w:rPr>
          <w:t>1.2.5.1</w:t>
        </w:r>
        <w:r w:rsidR="00C0750D" w:rsidRPr="009F2157">
          <w:rPr>
            <w:rStyle w:val="af6"/>
            <w:color w:val="auto"/>
            <w:sz w:val="24"/>
            <w:szCs w:val="24"/>
          </w:rPr>
          <w:t>4</w:t>
        </w:r>
        <w:r w:rsidR="001D19FB" w:rsidRPr="009F2157">
          <w:rPr>
            <w:rStyle w:val="af6"/>
            <w:color w:val="auto"/>
            <w:sz w:val="24"/>
            <w:szCs w:val="24"/>
          </w:rPr>
          <w:t>.Технология</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_Toc414553154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41"/>
        <w:tabs>
          <w:tab w:val="clear" w:pos="9628"/>
          <w:tab w:val="left" w:pos="284"/>
          <w:tab w:val="right" w:leader="dot" w:pos="9356"/>
        </w:tabs>
        <w:ind w:left="993" w:right="565" w:firstLine="283"/>
        <w:rPr>
          <w:rFonts w:eastAsiaTheme="minorEastAsia"/>
          <w:sz w:val="24"/>
          <w:szCs w:val="24"/>
          <w:lang w:eastAsia="ru-RU"/>
        </w:rPr>
      </w:pPr>
      <w:hyperlink w:anchor="_Toc414553156" w:history="1">
        <w:r w:rsidR="001D19FB" w:rsidRPr="009F2157">
          <w:rPr>
            <w:rStyle w:val="af6"/>
            <w:color w:val="auto"/>
            <w:sz w:val="24"/>
            <w:szCs w:val="24"/>
          </w:rPr>
          <w:t>1.2.5.1</w:t>
        </w:r>
        <w:r w:rsidR="00C0750D" w:rsidRPr="009F2157">
          <w:rPr>
            <w:rStyle w:val="af6"/>
            <w:color w:val="auto"/>
            <w:sz w:val="24"/>
            <w:szCs w:val="24"/>
          </w:rPr>
          <w:t>5</w:t>
        </w:r>
        <w:r w:rsidR="001D19FB" w:rsidRPr="009F2157">
          <w:rPr>
            <w:rStyle w:val="af6"/>
            <w:color w:val="auto"/>
            <w:sz w:val="24"/>
            <w:szCs w:val="24"/>
          </w:rPr>
          <w:t>. Физическая культура</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_Toc414553156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41"/>
        <w:tabs>
          <w:tab w:val="clear" w:pos="9628"/>
          <w:tab w:val="left" w:pos="284"/>
          <w:tab w:val="right" w:leader="dot" w:pos="9356"/>
        </w:tabs>
        <w:ind w:left="993" w:right="565" w:firstLine="283"/>
        <w:rPr>
          <w:rFonts w:eastAsiaTheme="minorEastAsia"/>
          <w:sz w:val="24"/>
          <w:szCs w:val="24"/>
          <w:lang w:eastAsia="ru-RU"/>
        </w:rPr>
      </w:pPr>
      <w:hyperlink w:anchor="_Toc414553157" w:history="1">
        <w:r w:rsidR="001D19FB" w:rsidRPr="009F2157">
          <w:rPr>
            <w:rStyle w:val="af6"/>
            <w:color w:val="auto"/>
            <w:sz w:val="24"/>
            <w:szCs w:val="24"/>
          </w:rPr>
          <w:t>1.2.5.1</w:t>
        </w:r>
        <w:r w:rsidR="00C0750D" w:rsidRPr="009F2157">
          <w:rPr>
            <w:rStyle w:val="af6"/>
            <w:color w:val="auto"/>
            <w:sz w:val="24"/>
            <w:szCs w:val="24"/>
          </w:rPr>
          <w:t>6</w:t>
        </w:r>
        <w:r w:rsidR="001D19FB" w:rsidRPr="009F2157">
          <w:rPr>
            <w:rStyle w:val="af6"/>
            <w:color w:val="auto"/>
            <w:sz w:val="24"/>
            <w:szCs w:val="24"/>
          </w:rPr>
          <w:t>. Основы безопасности жизнедеятельности</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_Toc414553157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22"/>
        <w:rPr>
          <w:rFonts w:eastAsiaTheme="minorEastAsia"/>
          <w:sz w:val="24"/>
          <w:szCs w:val="24"/>
          <w:lang w:eastAsia="ru-RU"/>
        </w:rPr>
      </w:pPr>
      <w:hyperlink w:anchor="_Toc414553158" w:history="1">
        <w:r w:rsidR="001D19FB" w:rsidRPr="009F2157">
          <w:rPr>
            <w:rStyle w:val="af6"/>
            <w:b w:val="0"/>
            <w:color w:val="auto"/>
            <w:sz w:val="24"/>
            <w:szCs w:val="24"/>
          </w:rPr>
          <w:t>1.3. Система оценки достижения планируемых результатов освоения основной образовательной программы основного общего образования</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_Toc414553158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15"/>
        <w:tabs>
          <w:tab w:val="clear" w:pos="450"/>
          <w:tab w:val="right" w:leader="dot" w:pos="9356"/>
        </w:tabs>
        <w:ind w:right="565"/>
        <w:jc w:val="left"/>
        <w:rPr>
          <w:rFonts w:eastAsiaTheme="minorEastAsia"/>
          <w:sz w:val="24"/>
          <w:szCs w:val="24"/>
        </w:rPr>
      </w:pPr>
      <w:hyperlink w:anchor="_Toc414553166" w:history="1">
        <w:r w:rsidR="001D19FB" w:rsidRPr="009F2157">
          <w:rPr>
            <w:rStyle w:val="af6"/>
            <w:b w:val="0"/>
            <w:color w:val="auto"/>
            <w:sz w:val="24"/>
            <w:szCs w:val="24"/>
          </w:rPr>
          <w:t>2.</w:t>
        </w:r>
        <w:r w:rsidR="001D19FB" w:rsidRPr="009F2157">
          <w:rPr>
            <w:rFonts w:eastAsiaTheme="minorEastAsia"/>
            <w:sz w:val="24"/>
            <w:szCs w:val="24"/>
          </w:rPr>
          <w:tab/>
        </w:r>
        <w:r w:rsidR="001D19FB" w:rsidRPr="009F2157">
          <w:rPr>
            <w:rStyle w:val="af6"/>
            <w:color w:val="auto"/>
            <w:sz w:val="24"/>
            <w:szCs w:val="24"/>
          </w:rPr>
          <w:t>Содержательный раздел основной образовательной программы основного общего образования</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_Toc414553166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22"/>
        <w:rPr>
          <w:rFonts w:eastAsiaTheme="minorEastAsia"/>
          <w:sz w:val="24"/>
          <w:szCs w:val="24"/>
          <w:lang w:eastAsia="ru-RU"/>
        </w:rPr>
      </w:pPr>
      <w:hyperlink w:anchor="_Toc414553167" w:history="1">
        <w:r w:rsidR="001D19FB" w:rsidRPr="009F2157">
          <w:rPr>
            <w:rStyle w:val="af6"/>
            <w:b w:val="0"/>
            <w:color w:val="auto"/>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_Toc414553167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22"/>
        <w:rPr>
          <w:rFonts w:eastAsiaTheme="minorEastAsia"/>
          <w:sz w:val="24"/>
          <w:szCs w:val="24"/>
          <w:lang w:eastAsia="ru-RU"/>
        </w:rPr>
      </w:pPr>
      <w:hyperlink w:anchor="_Toc414553178" w:history="1">
        <w:r w:rsidR="001D19FB" w:rsidRPr="009F2157">
          <w:rPr>
            <w:rStyle w:val="af6"/>
            <w:b w:val="0"/>
            <w:color w:val="auto"/>
            <w:sz w:val="24"/>
            <w:szCs w:val="24"/>
          </w:rPr>
          <w:t xml:space="preserve">2.2. </w:t>
        </w:r>
        <w:r w:rsidR="00700E0D" w:rsidRPr="009F2157">
          <w:rPr>
            <w:rStyle w:val="af6"/>
            <w:b w:val="0"/>
            <w:color w:val="auto"/>
            <w:sz w:val="24"/>
            <w:szCs w:val="24"/>
          </w:rPr>
          <w:t>П</w:t>
        </w:r>
        <w:r w:rsidR="001D19FB" w:rsidRPr="009F2157">
          <w:rPr>
            <w:rStyle w:val="af6"/>
            <w:b w:val="0"/>
            <w:color w:val="auto"/>
            <w:sz w:val="24"/>
            <w:szCs w:val="24"/>
          </w:rPr>
          <w:t>рограммы учебных предметов, курсов</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_Toc414553178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22"/>
        <w:rPr>
          <w:rFonts w:eastAsiaTheme="minorEastAsia"/>
          <w:sz w:val="24"/>
          <w:szCs w:val="24"/>
          <w:lang w:eastAsia="ru-RU"/>
        </w:rPr>
      </w:pPr>
      <w:hyperlink w:anchor="_Toc414553179" w:history="1">
        <w:r w:rsidR="001D19FB" w:rsidRPr="009F2157">
          <w:rPr>
            <w:rStyle w:val="af6"/>
            <w:b w:val="0"/>
            <w:color w:val="auto"/>
            <w:sz w:val="24"/>
            <w:szCs w:val="24"/>
          </w:rPr>
          <w:t>2.2.1 Общие положения</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_Toc414553179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22"/>
        <w:rPr>
          <w:rFonts w:eastAsiaTheme="minorEastAsia"/>
          <w:sz w:val="24"/>
          <w:szCs w:val="24"/>
          <w:lang w:eastAsia="ru-RU"/>
        </w:rPr>
      </w:pPr>
      <w:hyperlink w:anchor="_Toc414553180" w:history="1">
        <w:r w:rsidR="001D19FB" w:rsidRPr="009F2157">
          <w:rPr>
            <w:rStyle w:val="af6"/>
            <w:b w:val="0"/>
            <w:color w:val="auto"/>
            <w:sz w:val="24"/>
            <w:szCs w:val="24"/>
          </w:rPr>
          <w:t xml:space="preserve">2.2.2. Основное содержание учебных предметов на </w:t>
        </w:r>
        <w:r w:rsidR="006F3B39" w:rsidRPr="009F2157">
          <w:rPr>
            <w:rStyle w:val="af6"/>
            <w:b w:val="0"/>
            <w:color w:val="auto"/>
            <w:sz w:val="24"/>
            <w:szCs w:val="24"/>
          </w:rPr>
          <w:t xml:space="preserve">уровне </w:t>
        </w:r>
        <w:r w:rsidR="001D19FB" w:rsidRPr="009F2157">
          <w:rPr>
            <w:rStyle w:val="af6"/>
            <w:b w:val="0"/>
            <w:color w:val="auto"/>
            <w:sz w:val="24"/>
            <w:szCs w:val="24"/>
          </w:rPr>
          <w:t>основного общего образования</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_Toc414553180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41"/>
        <w:tabs>
          <w:tab w:val="clear" w:pos="9628"/>
          <w:tab w:val="left" w:pos="284"/>
          <w:tab w:val="right" w:leader="dot" w:pos="9356"/>
          <w:tab w:val="right" w:leader="dot" w:pos="9498"/>
        </w:tabs>
        <w:ind w:left="1276" w:right="565"/>
        <w:rPr>
          <w:rFonts w:eastAsiaTheme="minorEastAsia"/>
          <w:sz w:val="24"/>
          <w:szCs w:val="24"/>
          <w:lang w:eastAsia="ru-RU"/>
        </w:rPr>
      </w:pPr>
      <w:hyperlink w:anchor="_Toc414553181" w:history="1">
        <w:r w:rsidR="001D19FB" w:rsidRPr="009F2157">
          <w:rPr>
            <w:rStyle w:val="af6"/>
            <w:color w:val="auto"/>
            <w:sz w:val="24"/>
            <w:szCs w:val="24"/>
          </w:rPr>
          <w:t>2.2.2.1. Русский язык</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_Toc414553181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FF38AB">
      <w:pPr>
        <w:pStyle w:val="33"/>
        <w:rPr>
          <w:rFonts w:eastAsiaTheme="minorEastAsia"/>
          <w:noProof/>
          <w:lang w:eastAsia="ru-RU"/>
        </w:rPr>
      </w:pPr>
      <w:hyperlink w:anchor="_Toc414553192" w:history="1">
        <w:r w:rsidR="001D19FB" w:rsidRPr="009F2157">
          <w:rPr>
            <w:rStyle w:val="af6"/>
            <w:b/>
            <w:noProof/>
            <w:color w:val="auto"/>
          </w:rPr>
          <w:t>2.2.2.2. Литература</w:t>
        </w:r>
        <w:r w:rsidR="001D19FB" w:rsidRPr="009F2157">
          <w:rPr>
            <w:noProof/>
            <w:webHidden/>
          </w:rPr>
          <w:tab/>
        </w:r>
        <w:r w:rsidRPr="009F2157">
          <w:rPr>
            <w:noProof/>
            <w:webHidden/>
          </w:rPr>
          <w:fldChar w:fldCharType="begin"/>
        </w:r>
        <w:r w:rsidR="001D19FB" w:rsidRPr="009F2157">
          <w:rPr>
            <w:noProof/>
            <w:webHidden/>
          </w:rPr>
          <w:instrText xml:space="preserve"> PAGEREF _Toc414553192 \h </w:instrText>
        </w:r>
        <w:r w:rsidRPr="009F2157">
          <w:rPr>
            <w:noProof/>
            <w:webHidden/>
          </w:rPr>
        </w:r>
        <w:r w:rsidRPr="009F2157">
          <w:rPr>
            <w:noProof/>
            <w:webHidden/>
          </w:rPr>
          <w:fldChar w:fldCharType="separate"/>
        </w:r>
        <w:r w:rsidR="004B345D">
          <w:rPr>
            <w:noProof/>
            <w:webHidden/>
          </w:rPr>
          <w:t>2</w:t>
        </w:r>
        <w:r w:rsidRPr="009F2157">
          <w:rPr>
            <w:noProof/>
            <w:webHidden/>
          </w:rPr>
          <w:fldChar w:fldCharType="end"/>
        </w:r>
      </w:hyperlink>
    </w:p>
    <w:p w:rsidR="001D19FB" w:rsidRPr="009F2157" w:rsidRDefault="002525D5" w:rsidP="00565B51">
      <w:pPr>
        <w:pStyle w:val="41"/>
        <w:tabs>
          <w:tab w:val="clear" w:pos="9628"/>
          <w:tab w:val="left" w:pos="284"/>
          <w:tab w:val="right" w:leader="dot" w:pos="9356"/>
          <w:tab w:val="right" w:leader="dot" w:pos="9498"/>
        </w:tabs>
        <w:ind w:left="1276" w:right="565"/>
        <w:rPr>
          <w:rFonts w:eastAsiaTheme="minorEastAsia"/>
          <w:sz w:val="24"/>
          <w:szCs w:val="24"/>
          <w:lang w:eastAsia="ru-RU"/>
        </w:rPr>
      </w:pPr>
      <w:hyperlink w:anchor="_Toc414553227" w:history="1">
        <w:r w:rsidR="001D19FB" w:rsidRPr="009F2157">
          <w:rPr>
            <w:rStyle w:val="af6"/>
            <w:color w:val="auto"/>
            <w:sz w:val="24"/>
            <w:szCs w:val="24"/>
          </w:rPr>
          <w:t>2.2.2.3. Иностранный язык</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_Toc414553227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41"/>
        <w:tabs>
          <w:tab w:val="clear" w:pos="9628"/>
          <w:tab w:val="left" w:pos="284"/>
          <w:tab w:val="right" w:leader="dot" w:pos="9356"/>
          <w:tab w:val="right" w:leader="dot" w:pos="9498"/>
        </w:tabs>
        <w:ind w:left="1276" w:right="565"/>
        <w:rPr>
          <w:rFonts w:eastAsiaTheme="minorEastAsia"/>
          <w:sz w:val="24"/>
          <w:szCs w:val="24"/>
          <w:lang w:eastAsia="ru-RU"/>
        </w:rPr>
      </w:pPr>
      <w:hyperlink w:anchor="_Toc414553229" w:history="1">
        <w:r w:rsidR="001D19FB" w:rsidRPr="009F2157">
          <w:rPr>
            <w:rStyle w:val="af6"/>
            <w:color w:val="auto"/>
            <w:sz w:val="24"/>
            <w:szCs w:val="24"/>
          </w:rPr>
          <w:t>2.2.2.</w:t>
        </w:r>
        <w:r w:rsidR="00565B51" w:rsidRPr="009F2157">
          <w:rPr>
            <w:rStyle w:val="af6"/>
            <w:color w:val="auto"/>
            <w:sz w:val="24"/>
            <w:szCs w:val="24"/>
          </w:rPr>
          <w:t>4</w:t>
        </w:r>
        <w:r w:rsidR="001D19FB" w:rsidRPr="009F2157">
          <w:rPr>
            <w:rStyle w:val="af6"/>
            <w:color w:val="auto"/>
            <w:sz w:val="24"/>
            <w:szCs w:val="24"/>
          </w:rPr>
          <w:t>. История России. Всеобщая история</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_Toc414553229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41"/>
        <w:tabs>
          <w:tab w:val="clear" w:pos="9628"/>
          <w:tab w:val="left" w:pos="284"/>
          <w:tab w:val="right" w:leader="dot" w:pos="9356"/>
          <w:tab w:val="right" w:leader="dot" w:pos="9498"/>
        </w:tabs>
        <w:ind w:left="1276" w:right="565"/>
        <w:rPr>
          <w:rFonts w:eastAsiaTheme="minorEastAsia"/>
          <w:sz w:val="24"/>
          <w:szCs w:val="24"/>
          <w:lang w:eastAsia="ru-RU"/>
        </w:rPr>
      </w:pPr>
      <w:hyperlink w:anchor="_Toc414553230" w:history="1">
        <w:r w:rsidR="001D19FB" w:rsidRPr="009F2157">
          <w:rPr>
            <w:rStyle w:val="af6"/>
            <w:color w:val="auto"/>
            <w:sz w:val="24"/>
            <w:szCs w:val="24"/>
          </w:rPr>
          <w:t>2.2.2.</w:t>
        </w:r>
        <w:r w:rsidR="00565B51" w:rsidRPr="009F2157">
          <w:rPr>
            <w:rStyle w:val="af6"/>
            <w:color w:val="auto"/>
            <w:sz w:val="24"/>
            <w:szCs w:val="24"/>
          </w:rPr>
          <w:t>5</w:t>
        </w:r>
        <w:r w:rsidR="001D19FB" w:rsidRPr="009F2157">
          <w:rPr>
            <w:rStyle w:val="af6"/>
            <w:color w:val="auto"/>
            <w:sz w:val="24"/>
            <w:szCs w:val="24"/>
          </w:rPr>
          <w:t>. Обществознание</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_Toc414553230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41"/>
        <w:tabs>
          <w:tab w:val="clear" w:pos="9628"/>
          <w:tab w:val="left" w:pos="284"/>
          <w:tab w:val="right" w:leader="dot" w:pos="9356"/>
          <w:tab w:val="right" w:leader="dot" w:pos="9498"/>
        </w:tabs>
        <w:ind w:left="1276" w:right="565"/>
        <w:rPr>
          <w:rFonts w:eastAsiaTheme="minorEastAsia"/>
          <w:sz w:val="24"/>
          <w:szCs w:val="24"/>
          <w:lang w:eastAsia="ru-RU"/>
        </w:rPr>
      </w:pPr>
      <w:hyperlink w:anchor="_Toc414553231" w:history="1">
        <w:r w:rsidR="001D19FB" w:rsidRPr="009F2157">
          <w:rPr>
            <w:rStyle w:val="af6"/>
            <w:color w:val="auto"/>
            <w:sz w:val="24"/>
            <w:szCs w:val="24"/>
          </w:rPr>
          <w:t>2.2.2.</w:t>
        </w:r>
        <w:r w:rsidR="00565B51" w:rsidRPr="009F2157">
          <w:rPr>
            <w:rStyle w:val="af6"/>
            <w:color w:val="auto"/>
            <w:sz w:val="24"/>
            <w:szCs w:val="24"/>
          </w:rPr>
          <w:t>6</w:t>
        </w:r>
        <w:r w:rsidR="001D19FB" w:rsidRPr="009F2157">
          <w:rPr>
            <w:rStyle w:val="af6"/>
            <w:color w:val="auto"/>
            <w:sz w:val="24"/>
            <w:szCs w:val="24"/>
          </w:rPr>
          <w:t>. География</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_Toc414553231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41"/>
        <w:tabs>
          <w:tab w:val="clear" w:pos="9628"/>
          <w:tab w:val="left" w:pos="284"/>
          <w:tab w:val="right" w:leader="dot" w:pos="9356"/>
          <w:tab w:val="right" w:leader="dot" w:pos="9498"/>
        </w:tabs>
        <w:ind w:left="1276" w:right="565"/>
        <w:rPr>
          <w:rFonts w:eastAsiaTheme="minorEastAsia"/>
          <w:sz w:val="24"/>
          <w:szCs w:val="24"/>
          <w:lang w:eastAsia="ru-RU"/>
        </w:rPr>
      </w:pPr>
      <w:hyperlink w:anchor="_Toc414553232" w:history="1">
        <w:r w:rsidR="001D19FB" w:rsidRPr="009F2157">
          <w:rPr>
            <w:rStyle w:val="af6"/>
            <w:color w:val="auto"/>
            <w:sz w:val="24"/>
            <w:szCs w:val="24"/>
            <w:lang w:eastAsia="ru-RU"/>
          </w:rPr>
          <w:t>2.2.2.</w:t>
        </w:r>
        <w:r w:rsidR="00565B51" w:rsidRPr="009F2157">
          <w:rPr>
            <w:rStyle w:val="af6"/>
            <w:color w:val="auto"/>
            <w:sz w:val="24"/>
            <w:szCs w:val="24"/>
            <w:lang w:eastAsia="ru-RU"/>
          </w:rPr>
          <w:t>7</w:t>
        </w:r>
        <w:r w:rsidR="001D19FB" w:rsidRPr="009F2157">
          <w:rPr>
            <w:rStyle w:val="af6"/>
            <w:color w:val="auto"/>
            <w:sz w:val="24"/>
            <w:szCs w:val="24"/>
            <w:lang w:eastAsia="ru-RU"/>
          </w:rPr>
          <w:t>. Математика</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_Toc414553232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FF38AB">
      <w:pPr>
        <w:pStyle w:val="33"/>
        <w:rPr>
          <w:rFonts w:eastAsiaTheme="minorEastAsia"/>
          <w:noProof/>
          <w:lang w:eastAsia="ru-RU"/>
        </w:rPr>
      </w:pPr>
      <w:hyperlink w:anchor="_Toc414553245" w:history="1">
        <w:r w:rsidR="001D19FB" w:rsidRPr="009F2157">
          <w:rPr>
            <w:rStyle w:val="af6"/>
            <w:b/>
            <w:noProof/>
            <w:color w:val="auto"/>
          </w:rPr>
          <w:t>2.2.2.</w:t>
        </w:r>
        <w:r w:rsidR="00565B51" w:rsidRPr="009F2157">
          <w:rPr>
            <w:rStyle w:val="af6"/>
            <w:b/>
            <w:noProof/>
            <w:color w:val="auto"/>
          </w:rPr>
          <w:t>8</w:t>
        </w:r>
        <w:r w:rsidR="001D19FB" w:rsidRPr="009F2157">
          <w:rPr>
            <w:rStyle w:val="af6"/>
            <w:b/>
            <w:noProof/>
            <w:color w:val="auto"/>
          </w:rPr>
          <w:t>. Информатика</w:t>
        </w:r>
        <w:r w:rsidR="001D19FB" w:rsidRPr="009F2157">
          <w:rPr>
            <w:noProof/>
            <w:webHidden/>
          </w:rPr>
          <w:tab/>
        </w:r>
        <w:r w:rsidRPr="009F2157">
          <w:rPr>
            <w:noProof/>
            <w:webHidden/>
          </w:rPr>
          <w:fldChar w:fldCharType="begin"/>
        </w:r>
        <w:r w:rsidR="001D19FB" w:rsidRPr="009F2157">
          <w:rPr>
            <w:noProof/>
            <w:webHidden/>
          </w:rPr>
          <w:instrText xml:space="preserve"> PAGEREF _Toc414553245 \h </w:instrText>
        </w:r>
        <w:r w:rsidRPr="009F2157">
          <w:rPr>
            <w:noProof/>
            <w:webHidden/>
          </w:rPr>
        </w:r>
        <w:r w:rsidRPr="009F2157">
          <w:rPr>
            <w:noProof/>
            <w:webHidden/>
          </w:rPr>
          <w:fldChar w:fldCharType="separate"/>
        </w:r>
        <w:r w:rsidR="004B345D">
          <w:rPr>
            <w:noProof/>
            <w:webHidden/>
          </w:rPr>
          <w:t>2</w:t>
        </w:r>
        <w:r w:rsidRPr="009F2157">
          <w:rPr>
            <w:noProof/>
            <w:webHidden/>
          </w:rPr>
          <w:fldChar w:fldCharType="end"/>
        </w:r>
      </w:hyperlink>
    </w:p>
    <w:p w:rsidR="001D19FB" w:rsidRPr="009F2157" w:rsidRDefault="002525D5" w:rsidP="00565B51">
      <w:pPr>
        <w:pStyle w:val="41"/>
        <w:tabs>
          <w:tab w:val="clear" w:pos="9628"/>
          <w:tab w:val="left" w:pos="284"/>
          <w:tab w:val="right" w:leader="dot" w:pos="9356"/>
          <w:tab w:val="right" w:leader="dot" w:pos="9498"/>
        </w:tabs>
        <w:ind w:left="1276" w:right="565"/>
        <w:rPr>
          <w:rFonts w:eastAsiaTheme="minorEastAsia"/>
          <w:sz w:val="24"/>
          <w:szCs w:val="24"/>
          <w:lang w:eastAsia="ru-RU"/>
        </w:rPr>
      </w:pPr>
      <w:hyperlink w:anchor="_Toc414553246" w:history="1">
        <w:r w:rsidR="001D19FB" w:rsidRPr="009F2157">
          <w:rPr>
            <w:rStyle w:val="af6"/>
            <w:color w:val="auto"/>
            <w:sz w:val="24"/>
            <w:szCs w:val="24"/>
          </w:rPr>
          <w:t>2.2.2.</w:t>
        </w:r>
        <w:r w:rsidR="00565B51" w:rsidRPr="009F2157">
          <w:rPr>
            <w:rStyle w:val="af6"/>
            <w:color w:val="auto"/>
            <w:sz w:val="24"/>
            <w:szCs w:val="24"/>
          </w:rPr>
          <w:t>9</w:t>
        </w:r>
        <w:r w:rsidR="001D19FB" w:rsidRPr="009F2157">
          <w:rPr>
            <w:rStyle w:val="af6"/>
            <w:color w:val="auto"/>
            <w:sz w:val="24"/>
            <w:szCs w:val="24"/>
          </w:rPr>
          <w:t>. Физика</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_Toc414553246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41"/>
        <w:tabs>
          <w:tab w:val="clear" w:pos="9628"/>
          <w:tab w:val="left" w:pos="284"/>
          <w:tab w:val="right" w:leader="dot" w:pos="9356"/>
          <w:tab w:val="right" w:leader="dot" w:pos="9498"/>
        </w:tabs>
        <w:ind w:left="1276" w:right="565"/>
        <w:rPr>
          <w:rFonts w:eastAsiaTheme="minorEastAsia"/>
          <w:sz w:val="24"/>
          <w:szCs w:val="24"/>
          <w:lang w:eastAsia="ru-RU"/>
        </w:rPr>
      </w:pPr>
      <w:hyperlink w:anchor="_Toc414553247" w:history="1">
        <w:r w:rsidR="001D19FB" w:rsidRPr="009F2157">
          <w:rPr>
            <w:rStyle w:val="af6"/>
            <w:color w:val="auto"/>
            <w:sz w:val="24"/>
            <w:szCs w:val="24"/>
          </w:rPr>
          <w:t>2.2.2.1</w:t>
        </w:r>
        <w:r w:rsidR="00565B51" w:rsidRPr="009F2157">
          <w:rPr>
            <w:rStyle w:val="af6"/>
            <w:color w:val="auto"/>
            <w:sz w:val="24"/>
            <w:szCs w:val="24"/>
          </w:rPr>
          <w:t>0</w:t>
        </w:r>
        <w:r w:rsidR="001D19FB" w:rsidRPr="009F2157">
          <w:rPr>
            <w:rStyle w:val="af6"/>
            <w:color w:val="auto"/>
            <w:sz w:val="24"/>
            <w:szCs w:val="24"/>
          </w:rPr>
          <w:t>. Биология</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_Toc414553247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41"/>
        <w:tabs>
          <w:tab w:val="clear" w:pos="9628"/>
          <w:tab w:val="left" w:pos="284"/>
          <w:tab w:val="right" w:leader="dot" w:pos="9356"/>
          <w:tab w:val="right" w:leader="dot" w:pos="9498"/>
        </w:tabs>
        <w:ind w:left="1276" w:right="565"/>
        <w:rPr>
          <w:rFonts w:eastAsiaTheme="minorEastAsia"/>
          <w:sz w:val="24"/>
          <w:szCs w:val="24"/>
          <w:lang w:eastAsia="ru-RU"/>
        </w:rPr>
      </w:pPr>
      <w:hyperlink w:anchor="_Toc414553248" w:history="1">
        <w:r w:rsidR="001D19FB" w:rsidRPr="009F2157">
          <w:rPr>
            <w:rStyle w:val="af6"/>
            <w:color w:val="auto"/>
            <w:sz w:val="24"/>
            <w:szCs w:val="24"/>
          </w:rPr>
          <w:t>2.2.2.1</w:t>
        </w:r>
        <w:r w:rsidR="00565B51" w:rsidRPr="009F2157">
          <w:rPr>
            <w:rStyle w:val="af6"/>
            <w:color w:val="auto"/>
            <w:sz w:val="24"/>
            <w:szCs w:val="24"/>
          </w:rPr>
          <w:t>1</w:t>
        </w:r>
        <w:r w:rsidR="001D19FB" w:rsidRPr="009F2157">
          <w:rPr>
            <w:rStyle w:val="af6"/>
            <w:color w:val="auto"/>
            <w:sz w:val="24"/>
            <w:szCs w:val="24"/>
          </w:rPr>
          <w:t>. Химия</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_Toc414553248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41"/>
        <w:tabs>
          <w:tab w:val="clear" w:pos="9628"/>
          <w:tab w:val="left" w:pos="284"/>
          <w:tab w:val="right" w:leader="dot" w:pos="9356"/>
          <w:tab w:val="right" w:leader="dot" w:pos="9498"/>
        </w:tabs>
        <w:ind w:left="1276" w:right="565"/>
        <w:rPr>
          <w:rFonts w:eastAsiaTheme="minorEastAsia"/>
          <w:sz w:val="24"/>
          <w:szCs w:val="24"/>
          <w:lang w:eastAsia="ru-RU"/>
        </w:rPr>
      </w:pPr>
      <w:hyperlink w:anchor="_Toc414553249" w:history="1">
        <w:r w:rsidR="001D19FB" w:rsidRPr="009F2157">
          <w:rPr>
            <w:rStyle w:val="af6"/>
            <w:color w:val="auto"/>
            <w:sz w:val="24"/>
            <w:szCs w:val="24"/>
          </w:rPr>
          <w:t>2.2.2.1</w:t>
        </w:r>
        <w:r w:rsidR="00565B51" w:rsidRPr="009F2157">
          <w:rPr>
            <w:rStyle w:val="af6"/>
            <w:color w:val="auto"/>
            <w:sz w:val="24"/>
            <w:szCs w:val="24"/>
          </w:rPr>
          <w:t>2</w:t>
        </w:r>
        <w:r w:rsidR="001D19FB" w:rsidRPr="009F2157">
          <w:rPr>
            <w:rStyle w:val="af6"/>
            <w:color w:val="auto"/>
            <w:sz w:val="24"/>
            <w:szCs w:val="24"/>
          </w:rPr>
          <w:t>. Изобразительное искусство</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_Toc414553249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41"/>
        <w:tabs>
          <w:tab w:val="clear" w:pos="9628"/>
          <w:tab w:val="left" w:pos="284"/>
          <w:tab w:val="right" w:leader="dot" w:pos="9356"/>
          <w:tab w:val="right" w:leader="dot" w:pos="9498"/>
        </w:tabs>
        <w:ind w:left="1276" w:right="565"/>
        <w:rPr>
          <w:rFonts w:eastAsiaTheme="minorEastAsia"/>
          <w:sz w:val="24"/>
          <w:szCs w:val="24"/>
          <w:lang w:eastAsia="ru-RU"/>
        </w:rPr>
      </w:pPr>
      <w:hyperlink w:anchor="_Toc414553250" w:history="1">
        <w:r w:rsidR="001D19FB" w:rsidRPr="009F2157">
          <w:rPr>
            <w:rStyle w:val="af6"/>
            <w:color w:val="auto"/>
            <w:sz w:val="24"/>
            <w:szCs w:val="24"/>
          </w:rPr>
          <w:t>2.2.2.1</w:t>
        </w:r>
        <w:r w:rsidR="00565B51" w:rsidRPr="009F2157">
          <w:rPr>
            <w:rStyle w:val="af6"/>
            <w:color w:val="auto"/>
            <w:sz w:val="24"/>
            <w:szCs w:val="24"/>
          </w:rPr>
          <w:t>3</w:t>
        </w:r>
        <w:r w:rsidR="001D19FB" w:rsidRPr="009F2157">
          <w:rPr>
            <w:rStyle w:val="af6"/>
            <w:color w:val="auto"/>
            <w:sz w:val="24"/>
            <w:szCs w:val="24"/>
          </w:rPr>
          <w:t>. Музыка</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_Toc414553250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41"/>
        <w:tabs>
          <w:tab w:val="clear" w:pos="9628"/>
          <w:tab w:val="left" w:pos="284"/>
          <w:tab w:val="right" w:leader="dot" w:pos="9356"/>
          <w:tab w:val="right" w:leader="dot" w:pos="9498"/>
        </w:tabs>
        <w:ind w:left="1276" w:right="565"/>
        <w:rPr>
          <w:rFonts w:eastAsiaTheme="minorEastAsia"/>
          <w:sz w:val="24"/>
          <w:szCs w:val="24"/>
          <w:lang w:eastAsia="ru-RU"/>
        </w:rPr>
      </w:pPr>
      <w:hyperlink w:anchor="_Toc414553251" w:history="1">
        <w:r w:rsidR="001D19FB" w:rsidRPr="009F2157">
          <w:rPr>
            <w:rStyle w:val="af6"/>
            <w:color w:val="auto"/>
            <w:sz w:val="24"/>
            <w:szCs w:val="24"/>
          </w:rPr>
          <w:t>2.2.2.1</w:t>
        </w:r>
        <w:r w:rsidR="00565B51" w:rsidRPr="009F2157">
          <w:rPr>
            <w:rStyle w:val="af6"/>
            <w:color w:val="auto"/>
            <w:sz w:val="24"/>
            <w:szCs w:val="24"/>
          </w:rPr>
          <w:t>4</w:t>
        </w:r>
        <w:r w:rsidR="001D19FB" w:rsidRPr="009F2157">
          <w:rPr>
            <w:rStyle w:val="af6"/>
            <w:color w:val="auto"/>
            <w:sz w:val="24"/>
            <w:szCs w:val="24"/>
          </w:rPr>
          <w:t>. Технология</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_Toc414553251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41"/>
        <w:tabs>
          <w:tab w:val="clear" w:pos="9628"/>
          <w:tab w:val="left" w:pos="284"/>
          <w:tab w:val="right" w:leader="dot" w:pos="9356"/>
          <w:tab w:val="right" w:leader="dot" w:pos="9498"/>
        </w:tabs>
        <w:ind w:left="1276" w:right="565"/>
        <w:rPr>
          <w:rFonts w:eastAsiaTheme="minorEastAsia"/>
          <w:sz w:val="24"/>
          <w:szCs w:val="24"/>
          <w:lang w:eastAsia="ru-RU"/>
        </w:rPr>
      </w:pPr>
      <w:hyperlink w:anchor="_Toc414553252" w:history="1">
        <w:r w:rsidR="001D19FB" w:rsidRPr="009F2157">
          <w:rPr>
            <w:rStyle w:val="af6"/>
            <w:color w:val="auto"/>
            <w:sz w:val="24"/>
            <w:szCs w:val="24"/>
          </w:rPr>
          <w:t>2.2.2.1</w:t>
        </w:r>
        <w:r w:rsidR="00565B51" w:rsidRPr="009F2157">
          <w:rPr>
            <w:rStyle w:val="af6"/>
            <w:color w:val="auto"/>
            <w:sz w:val="24"/>
            <w:szCs w:val="24"/>
          </w:rPr>
          <w:t>5</w:t>
        </w:r>
        <w:r w:rsidR="001D19FB" w:rsidRPr="009F2157">
          <w:rPr>
            <w:rStyle w:val="af6"/>
            <w:color w:val="auto"/>
            <w:sz w:val="24"/>
            <w:szCs w:val="24"/>
          </w:rPr>
          <w:t>. Физическая культура</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_Toc414553252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41"/>
        <w:tabs>
          <w:tab w:val="clear" w:pos="9628"/>
          <w:tab w:val="left" w:pos="284"/>
          <w:tab w:val="right" w:leader="dot" w:pos="9356"/>
          <w:tab w:val="right" w:leader="dot" w:pos="9498"/>
        </w:tabs>
        <w:ind w:left="1276" w:right="565"/>
        <w:rPr>
          <w:rFonts w:eastAsiaTheme="minorEastAsia"/>
          <w:sz w:val="24"/>
          <w:szCs w:val="24"/>
          <w:lang w:eastAsia="ru-RU"/>
        </w:rPr>
      </w:pPr>
      <w:hyperlink w:anchor="_Toc414553253" w:history="1">
        <w:r w:rsidR="001D19FB" w:rsidRPr="009F2157">
          <w:rPr>
            <w:rStyle w:val="af6"/>
            <w:color w:val="auto"/>
            <w:sz w:val="24"/>
            <w:szCs w:val="24"/>
          </w:rPr>
          <w:t>2.2.2.1</w:t>
        </w:r>
        <w:r w:rsidR="00565B51" w:rsidRPr="009F2157">
          <w:rPr>
            <w:rStyle w:val="af6"/>
            <w:color w:val="auto"/>
            <w:sz w:val="24"/>
            <w:szCs w:val="24"/>
          </w:rPr>
          <w:t>6</w:t>
        </w:r>
        <w:r w:rsidR="001D19FB" w:rsidRPr="009F2157">
          <w:rPr>
            <w:rStyle w:val="af6"/>
            <w:color w:val="auto"/>
            <w:sz w:val="24"/>
            <w:szCs w:val="24"/>
          </w:rPr>
          <w:t>. Основы безопасности жизнедеятельности</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_Toc414553253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22"/>
        <w:rPr>
          <w:rFonts w:eastAsiaTheme="minorEastAsia"/>
          <w:sz w:val="24"/>
          <w:szCs w:val="24"/>
          <w:lang w:eastAsia="ru-RU"/>
        </w:rPr>
      </w:pPr>
      <w:hyperlink w:anchor="_Toc414553254" w:history="1">
        <w:r w:rsidR="001D19FB" w:rsidRPr="009F2157">
          <w:rPr>
            <w:rStyle w:val="af6"/>
            <w:b w:val="0"/>
            <w:color w:val="auto"/>
            <w:sz w:val="24"/>
            <w:szCs w:val="24"/>
          </w:rPr>
          <w:t>2.3. Программа воспитания и социализации обучающихся</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_Toc414553254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15"/>
        <w:tabs>
          <w:tab w:val="clear" w:pos="450"/>
          <w:tab w:val="right" w:leader="dot" w:pos="9356"/>
        </w:tabs>
        <w:ind w:right="565"/>
        <w:jc w:val="left"/>
        <w:rPr>
          <w:rFonts w:eastAsiaTheme="minorEastAsia"/>
          <w:sz w:val="24"/>
          <w:szCs w:val="24"/>
        </w:rPr>
      </w:pPr>
      <w:hyperlink w:anchor="_Toc414553281" w:history="1">
        <w:r w:rsidR="001D19FB" w:rsidRPr="009F2157">
          <w:rPr>
            <w:rStyle w:val="af6"/>
            <w:color w:val="auto"/>
            <w:sz w:val="24"/>
            <w:szCs w:val="24"/>
          </w:rPr>
          <w:t>3. Организационный раздел основной образовательной программы основного общего образования</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_Toc414553281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22"/>
        <w:rPr>
          <w:rFonts w:eastAsiaTheme="minorEastAsia"/>
          <w:sz w:val="24"/>
          <w:szCs w:val="24"/>
          <w:lang w:eastAsia="ru-RU"/>
        </w:rPr>
      </w:pPr>
      <w:hyperlink w:anchor="_Toc414553282" w:history="1">
        <w:r w:rsidR="001D19FB" w:rsidRPr="009F2157">
          <w:rPr>
            <w:rStyle w:val="af6"/>
            <w:b w:val="0"/>
            <w:color w:val="auto"/>
            <w:sz w:val="24"/>
            <w:szCs w:val="24"/>
          </w:rPr>
          <w:t xml:space="preserve">3.1. </w:t>
        </w:r>
        <w:r w:rsidR="00700E0D" w:rsidRPr="009F2157">
          <w:rPr>
            <w:rStyle w:val="af6"/>
            <w:b w:val="0"/>
            <w:color w:val="auto"/>
            <w:sz w:val="24"/>
            <w:szCs w:val="24"/>
          </w:rPr>
          <w:t>У</w:t>
        </w:r>
        <w:r w:rsidR="001D19FB" w:rsidRPr="009F2157">
          <w:rPr>
            <w:rStyle w:val="af6"/>
            <w:b w:val="0"/>
            <w:color w:val="auto"/>
            <w:sz w:val="24"/>
            <w:szCs w:val="24"/>
          </w:rPr>
          <w:t>чебный план основного общего образования</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_Toc414553282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FF38AB">
      <w:pPr>
        <w:pStyle w:val="33"/>
        <w:rPr>
          <w:rFonts w:eastAsiaTheme="minorEastAsia"/>
          <w:noProof/>
          <w:lang w:eastAsia="ru-RU"/>
        </w:rPr>
      </w:pPr>
      <w:hyperlink w:anchor="_Toc414553283" w:history="1">
        <w:r w:rsidR="001D19FB" w:rsidRPr="009F2157">
          <w:rPr>
            <w:rStyle w:val="af6"/>
            <w:b/>
            <w:noProof/>
            <w:color w:val="auto"/>
          </w:rPr>
          <w:t xml:space="preserve">3.1.1. </w:t>
        </w:r>
        <w:r w:rsidR="00700E0D" w:rsidRPr="009F2157">
          <w:rPr>
            <w:rStyle w:val="af6"/>
            <w:b/>
            <w:noProof/>
            <w:color w:val="auto"/>
          </w:rPr>
          <w:t>К</w:t>
        </w:r>
        <w:r w:rsidR="001D19FB" w:rsidRPr="009F2157">
          <w:rPr>
            <w:rStyle w:val="af6"/>
            <w:b/>
            <w:noProof/>
            <w:color w:val="auto"/>
          </w:rPr>
          <w:t>алендарный учебный график</w:t>
        </w:r>
        <w:r w:rsidR="001D19FB" w:rsidRPr="009F2157">
          <w:rPr>
            <w:noProof/>
            <w:webHidden/>
          </w:rPr>
          <w:tab/>
        </w:r>
        <w:r w:rsidRPr="009F2157">
          <w:rPr>
            <w:noProof/>
            <w:webHidden/>
          </w:rPr>
          <w:fldChar w:fldCharType="begin"/>
        </w:r>
        <w:r w:rsidR="001D19FB" w:rsidRPr="009F2157">
          <w:rPr>
            <w:noProof/>
            <w:webHidden/>
          </w:rPr>
          <w:instrText xml:space="preserve"> PAGEREF _Toc414553283 \h </w:instrText>
        </w:r>
        <w:r w:rsidRPr="009F2157">
          <w:rPr>
            <w:noProof/>
            <w:webHidden/>
          </w:rPr>
        </w:r>
        <w:r w:rsidRPr="009F2157">
          <w:rPr>
            <w:noProof/>
            <w:webHidden/>
          </w:rPr>
          <w:fldChar w:fldCharType="separate"/>
        </w:r>
        <w:r w:rsidR="004B345D">
          <w:rPr>
            <w:noProof/>
            <w:webHidden/>
          </w:rPr>
          <w:t>2</w:t>
        </w:r>
        <w:r w:rsidRPr="009F2157">
          <w:rPr>
            <w:noProof/>
            <w:webHidden/>
          </w:rPr>
          <w:fldChar w:fldCharType="end"/>
        </w:r>
      </w:hyperlink>
    </w:p>
    <w:p w:rsidR="001D19FB" w:rsidRPr="009F2157" w:rsidRDefault="002525D5" w:rsidP="00FF38AB">
      <w:pPr>
        <w:pStyle w:val="33"/>
        <w:rPr>
          <w:rFonts w:eastAsiaTheme="minorEastAsia"/>
          <w:noProof/>
          <w:lang w:eastAsia="ru-RU"/>
        </w:rPr>
      </w:pPr>
      <w:hyperlink w:anchor="_Toc414553284" w:history="1">
        <w:r w:rsidR="001D19FB" w:rsidRPr="009F2157">
          <w:rPr>
            <w:rStyle w:val="af6"/>
            <w:rFonts w:eastAsia="@Arial Unicode MS"/>
            <w:b/>
            <w:noProof/>
            <w:color w:val="auto"/>
          </w:rPr>
          <w:t xml:space="preserve">3.1.2. </w:t>
        </w:r>
        <w:r w:rsidR="00700E0D" w:rsidRPr="009F2157">
          <w:rPr>
            <w:rStyle w:val="af6"/>
            <w:rFonts w:eastAsia="@Arial Unicode MS"/>
            <w:b/>
            <w:noProof/>
            <w:color w:val="auto"/>
          </w:rPr>
          <w:t>П</w:t>
        </w:r>
        <w:r w:rsidR="001D19FB" w:rsidRPr="009F2157">
          <w:rPr>
            <w:rStyle w:val="af6"/>
            <w:rFonts w:eastAsia="@Arial Unicode MS"/>
            <w:b/>
            <w:noProof/>
            <w:color w:val="auto"/>
          </w:rPr>
          <w:t>лан внеурочной деятельности</w:t>
        </w:r>
        <w:r w:rsidR="001D19FB" w:rsidRPr="009F2157">
          <w:rPr>
            <w:noProof/>
            <w:webHidden/>
          </w:rPr>
          <w:tab/>
        </w:r>
        <w:r w:rsidRPr="009F2157">
          <w:rPr>
            <w:noProof/>
            <w:webHidden/>
          </w:rPr>
          <w:fldChar w:fldCharType="begin"/>
        </w:r>
        <w:r w:rsidR="001D19FB" w:rsidRPr="009F2157">
          <w:rPr>
            <w:noProof/>
            <w:webHidden/>
          </w:rPr>
          <w:instrText xml:space="preserve"> PAGEREF _Toc414553284 \h </w:instrText>
        </w:r>
        <w:r w:rsidRPr="009F2157">
          <w:rPr>
            <w:noProof/>
            <w:webHidden/>
          </w:rPr>
        </w:r>
        <w:r w:rsidRPr="009F2157">
          <w:rPr>
            <w:noProof/>
            <w:webHidden/>
          </w:rPr>
          <w:fldChar w:fldCharType="separate"/>
        </w:r>
        <w:r w:rsidR="004B345D">
          <w:rPr>
            <w:noProof/>
            <w:webHidden/>
          </w:rPr>
          <w:t>2</w:t>
        </w:r>
        <w:r w:rsidRPr="009F2157">
          <w:rPr>
            <w:noProof/>
            <w:webHidden/>
          </w:rPr>
          <w:fldChar w:fldCharType="end"/>
        </w:r>
      </w:hyperlink>
    </w:p>
    <w:p w:rsidR="001D19FB" w:rsidRPr="009F2157" w:rsidRDefault="002525D5" w:rsidP="00565B51">
      <w:pPr>
        <w:pStyle w:val="22"/>
        <w:rPr>
          <w:rFonts w:eastAsiaTheme="minorEastAsia"/>
          <w:sz w:val="24"/>
          <w:szCs w:val="24"/>
          <w:lang w:eastAsia="ru-RU"/>
        </w:rPr>
      </w:pPr>
      <w:hyperlink w:anchor="_Toc414553285" w:history="1">
        <w:r w:rsidR="001D19FB" w:rsidRPr="009F2157">
          <w:rPr>
            <w:rStyle w:val="af6"/>
            <w:b w:val="0"/>
            <w:color w:val="auto"/>
            <w:sz w:val="24"/>
            <w:szCs w:val="24"/>
          </w:rPr>
          <w:t>3.2.</w:t>
        </w:r>
        <w:r w:rsidR="001D19FB" w:rsidRPr="009F2157">
          <w:rPr>
            <w:rFonts w:eastAsiaTheme="minorEastAsia"/>
            <w:sz w:val="24"/>
            <w:szCs w:val="24"/>
            <w:lang w:eastAsia="ru-RU"/>
          </w:rPr>
          <w:tab/>
        </w:r>
        <w:r w:rsidR="001D19FB" w:rsidRPr="009F2157">
          <w:rPr>
            <w:rStyle w:val="af6"/>
            <w:b w:val="0"/>
            <w:color w:val="auto"/>
            <w:sz w:val="24"/>
            <w:szCs w:val="24"/>
          </w:rPr>
          <w:t>Система условий реализации основной образовательной программы</w:t>
        </w:r>
        <w:r w:rsidR="00885B64" w:rsidRPr="009F2157">
          <w:rPr>
            <w:webHidden/>
            <w:sz w:val="24"/>
            <w:szCs w:val="24"/>
          </w:rPr>
          <w:t xml:space="preserve"> </w:t>
        </w:r>
        <w:r w:rsidRPr="009F2157">
          <w:rPr>
            <w:webHidden/>
            <w:sz w:val="24"/>
            <w:szCs w:val="24"/>
          </w:rPr>
          <w:fldChar w:fldCharType="begin"/>
        </w:r>
        <w:r w:rsidR="001D19FB" w:rsidRPr="009F2157">
          <w:rPr>
            <w:webHidden/>
            <w:sz w:val="24"/>
            <w:szCs w:val="24"/>
          </w:rPr>
          <w:instrText xml:space="preserve"> PAGEREF _Toc414553285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565B51">
      <w:pPr>
        <w:pStyle w:val="22"/>
        <w:rPr>
          <w:rFonts w:eastAsiaTheme="minorEastAsia"/>
          <w:sz w:val="24"/>
          <w:szCs w:val="24"/>
          <w:lang w:eastAsia="ru-RU"/>
        </w:rPr>
      </w:pPr>
      <w:hyperlink w:anchor="_Toc414553286" w:history="1">
        <w:r w:rsidR="001D19FB" w:rsidRPr="009F2157">
          <w:rPr>
            <w:rStyle w:val="af6"/>
            <w:b w:val="0"/>
            <w:color w:val="auto"/>
            <w:sz w:val="24"/>
            <w:szCs w:val="24"/>
          </w:rPr>
          <w:t xml:space="preserve">3.2.1. Описание кадровых условий реализации основной образовательной программы основного общего образования </w:t>
        </w:r>
        <w:r w:rsidR="001D19FB" w:rsidRPr="009F2157">
          <w:rPr>
            <w:webHidden/>
            <w:sz w:val="24"/>
            <w:szCs w:val="24"/>
          </w:rPr>
          <w:tab/>
        </w:r>
        <w:r w:rsidRPr="009F2157">
          <w:rPr>
            <w:webHidden/>
            <w:sz w:val="24"/>
            <w:szCs w:val="24"/>
          </w:rPr>
          <w:fldChar w:fldCharType="begin"/>
        </w:r>
        <w:r w:rsidR="001D19FB" w:rsidRPr="009F2157">
          <w:rPr>
            <w:webHidden/>
            <w:sz w:val="24"/>
            <w:szCs w:val="24"/>
          </w:rPr>
          <w:instrText xml:space="preserve"> PAGEREF _Toc414553286 \h </w:instrText>
        </w:r>
        <w:r w:rsidRPr="009F2157">
          <w:rPr>
            <w:webHidden/>
            <w:sz w:val="24"/>
            <w:szCs w:val="24"/>
          </w:rPr>
        </w:r>
        <w:r w:rsidRPr="009F2157">
          <w:rPr>
            <w:webHidden/>
            <w:sz w:val="24"/>
            <w:szCs w:val="24"/>
          </w:rPr>
          <w:fldChar w:fldCharType="separate"/>
        </w:r>
        <w:r w:rsidR="004B345D">
          <w:rPr>
            <w:webHidden/>
            <w:sz w:val="24"/>
            <w:szCs w:val="24"/>
          </w:rPr>
          <w:t>2</w:t>
        </w:r>
        <w:r w:rsidRPr="009F2157">
          <w:rPr>
            <w:webHidden/>
            <w:sz w:val="24"/>
            <w:szCs w:val="24"/>
          </w:rPr>
          <w:fldChar w:fldCharType="end"/>
        </w:r>
      </w:hyperlink>
    </w:p>
    <w:p w:rsidR="001D19FB" w:rsidRPr="009F2157" w:rsidRDefault="002525D5" w:rsidP="00FF38AB">
      <w:pPr>
        <w:pStyle w:val="33"/>
        <w:rPr>
          <w:rFonts w:eastAsiaTheme="minorEastAsia"/>
          <w:noProof/>
          <w:lang w:eastAsia="ru-RU"/>
        </w:rPr>
      </w:pPr>
      <w:hyperlink w:anchor="_Toc414553287" w:history="1">
        <w:r w:rsidR="001D19FB" w:rsidRPr="009F2157">
          <w:rPr>
            <w:rStyle w:val="af6"/>
            <w:b/>
            <w:noProof/>
            <w:color w:val="auto"/>
          </w:rPr>
          <w:t>3.2.2. Психолого-педагогические условия реализации основной образовательной программы основного общего образования</w:t>
        </w:r>
        <w:r w:rsidR="001D19FB" w:rsidRPr="009F2157">
          <w:rPr>
            <w:noProof/>
            <w:webHidden/>
          </w:rPr>
          <w:tab/>
        </w:r>
        <w:r w:rsidRPr="009F2157">
          <w:rPr>
            <w:noProof/>
            <w:webHidden/>
          </w:rPr>
          <w:fldChar w:fldCharType="begin"/>
        </w:r>
        <w:r w:rsidR="001D19FB" w:rsidRPr="009F2157">
          <w:rPr>
            <w:noProof/>
            <w:webHidden/>
          </w:rPr>
          <w:instrText xml:space="preserve"> PAGEREF _Toc414553287 \h </w:instrText>
        </w:r>
        <w:r w:rsidRPr="009F2157">
          <w:rPr>
            <w:noProof/>
            <w:webHidden/>
          </w:rPr>
        </w:r>
        <w:r w:rsidRPr="009F2157">
          <w:rPr>
            <w:noProof/>
            <w:webHidden/>
          </w:rPr>
          <w:fldChar w:fldCharType="separate"/>
        </w:r>
        <w:r w:rsidR="004B345D">
          <w:rPr>
            <w:noProof/>
            <w:webHidden/>
          </w:rPr>
          <w:t>2</w:t>
        </w:r>
        <w:r w:rsidRPr="009F2157">
          <w:rPr>
            <w:noProof/>
            <w:webHidden/>
          </w:rPr>
          <w:fldChar w:fldCharType="end"/>
        </w:r>
      </w:hyperlink>
    </w:p>
    <w:p w:rsidR="001D19FB" w:rsidRPr="009F2157" w:rsidRDefault="002525D5" w:rsidP="00FF38AB">
      <w:pPr>
        <w:pStyle w:val="33"/>
        <w:rPr>
          <w:rFonts w:eastAsiaTheme="minorEastAsia"/>
          <w:noProof/>
          <w:lang w:eastAsia="ru-RU"/>
        </w:rPr>
      </w:pPr>
      <w:hyperlink w:anchor="_Toc414553288" w:history="1">
        <w:r w:rsidR="001D19FB" w:rsidRPr="009F2157">
          <w:rPr>
            <w:rStyle w:val="af6"/>
            <w:b/>
            <w:noProof/>
            <w:color w:val="auto"/>
          </w:rPr>
          <w:t>3.2.3. Финансово-экономические условия реализации образовательной  программы основного общего образования</w:t>
        </w:r>
        <w:r w:rsidR="001D19FB" w:rsidRPr="009F2157">
          <w:rPr>
            <w:noProof/>
            <w:webHidden/>
          </w:rPr>
          <w:tab/>
        </w:r>
        <w:r w:rsidRPr="009F2157">
          <w:rPr>
            <w:noProof/>
            <w:webHidden/>
          </w:rPr>
          <w:fldChar w:fldCharType="begin"/>
        </w:r>
        <w:r w:rsidR="001D19FB" w:rsidRPr="009F2157">
          <w:rPr>
            <w:noProof/>
            <w:webHidden/>
          </w:rPr>
          <w:instrText xml:space="preserve"> PAGEREF _Toc414553288 \h </w:instrText>
        </w:r>
        <w:r w:rsidRPr="009F2157">
          <w:rPr>
            <w:noProof/>
            <w:webHidden/>
          </w:rPr>
        </w:r>
        <w:r w:rsidRPr="009F2157">
          <w:rPr>
            <w:noProof/>
            <w:webHidden/>
          </w:rPr>
          <w:fldChar w:fldCharType="separate"/>
        </w:r>
        <w:r w:rsidR="004B345D">
          <w:rPr>
            <w:noProof/>
            <w:webHidden/>
          </w:rPr>
          <w:t>2</w:t>
        </w:r>
        <w:r w:rsidRPr="009F2157">
          <w:rPr>
            <w:noProof/>
            <w:webHidden/>
          </w:rPr>
          <w:fldChar w:fldCharType="end"/>
        </w:r>
      </w:hyperlink>
    </w:p>
    <w:p w:rsidR="001D19FB" w:rsidRPr="009F2157" w:rsidRDefault="002525D5" w:rsidP="00FF38AB">
      <w:pPr>
        <w:pStyle w:val="33"/>
        <w:rPr>
          <w:rFonts w:eastAsiaTheme="minorEastAsia"/>
          <w:noProof/>
          <w:lang w:eastAsia="ru-RU"/>
        </w:rPr>
      </w:pPr>
      <w:hyperlink w:anchor="_Toc414553289" w:history="1">
        <w:r w:rsidR="001D19FB" w:rsidRPr="009F2157">
          <w:rPr>
            <w:rStyle w:val="af6"/>
            <w:b/>
            <w:noProof/>
            <w:color w:val="auto"/>
          </w:rPr>
          <w:t>3.2.4.</w:t>
        </w:r>
        <w:r w:rsidR="007A4A2C" w:rsidRPr="009F2157">
          <w:rPr>
            <w:rStyle w:val="af6"/>
            <w:b/>
            <w:noProof/>
            <w:color w:val="auto"/>
          </w:rPr>
          <w:t xml:space="preserve"> </w:t>
        </w:r>
        <w:r w:rsidR="001D19FB" w:rsidRPr="009F2157">
          <w:rPr>
            <w:rStyle w:val="af6"/>
            <w:b/>
            <w:noProof/>
            <w:color w:val="auto"/>
          </w:rPr>
          <w:t>Материально-технические условия реализации</w:t>
        </w:r>
        <w:r w:rsidR="007A4A2C" w:rsidRPr="009F2157">
          <w:rPr>
            <w:rStyle w:val="af6"/>
            <w:b/>
            <w:noProof/>
            <w:color w:val="auto"/>
          </w:rPr>
          <w:br/>
        </w:r>
        <w:r w:rsidR="001D19FB" w:rsidRPr="009F2157">
          <w:rPr>
            <w:rStyle w:val="af6"/>
            <w:b/>
            <w:noProof/>
            <w:color w:val="auto"/>
          </w:rPr>
          <w:t xml:space="preserve"> основной образовательной программы</w:t>
        </w:r>
        <w:r w:rsidR="001D19FB" w:rsidRPr="009F2157">
          <w:rPr>
            <w:noProof/>
            <w:webHidden/>
          </w:rPr>
          <w:tab/>
        </w:r>
        <w:r w:rsidRPr="009F2157">
          <w:rPr>
            <w:noProof/>
            <w:webHidden/>
          </w:rPr>
          <w:fldChar w:fldCharType="begin"/>
        </w:r>
        <w:r w:rsidR="001D19FB" w:rsidRPr="009F2157">
          <w:rPr>
            <w:noProof/>
            <w:webHidden/>
          </w:rPr>
          <w:instrText xml:space="preserve"> PAGEREF _Toc414553289 \h </w:instrText>
        </w:r>
        <w:r w:rsidRPr="009F2157">
          <w:rPr>
            <w:noProof/>
            <w:webHidden/>
          </w:rPr>
        </w:r>
        <w:r w:rsidRPr="009F2157">
          <w:rPr>
            <w:noProof/>
            <w:webHidden/>
          </w:rPr>
          <w:fldChar w:fldCharType="separate"/>
        </w:r>
        <w:r w:rsidR="004B345D">
          <w:rPr>
            <w:noProof/>
            <w:webHidden/>
          </w:rPr>
          <w:t>2</w:t>
        </w:r>
        <w:r w:rsidRPr="009F2157">
          <w:rPr>
            <w:noProof/>
            <w:webHidden/>
          </w:rPr>
          <w:fldChar w:fldCharType="end"/>
        </w:r>
      </w:hyperlink>
    </w:p>
    <w:p w:rsidR="001D19FB" w:rsidRPr="009F2157" w:rsidRDefault="002525D5" w:rsidP="00FF38AB">
      <w:pPr>
        <w:pStyle w:val="33"/>
        <w:rPr>
          <w:rFonts w:eastAsiaTheme="minorEastAsia"/>
          <w:noProof/>
          <w:lang w:eastAsia="ru-RU"/>
        </w:rPr>
      </w:pPr>
      <w:hyperlink w:anchor="_Toc414553290" w:history="1">
        <w:r w:rsidR="001D19FB" w:rsidRPr="009F2157">
          <w:rPr>
            <w:rStyle w:val="af6"/>
            <w:b/>
            <w:noProof/>
            <w:color w:val="auto"/>
          </w:rPr>
          <w:t>3.2.5.</w:t>
        </w:r>
        <w:r w:rsidR="007A4A2C" w:rsidRPr="009F2157">
          <w:rPr>
            <w:rStyle w:val="af6"/>
            <w:b/>
            <w:noProof/>
            <w:color w:val="auto"/>
          </w:rPr>
          <w:t xml:space="preserve"> </w:t>
        </w:r>
        <w:r w:rsidR="001D19FB" w:rsidRPr="009F2157">
          <w:rPr>
            <w:rStyle w:val="af6"/>
            <w:b/>
            <w:noProof/>
            <w:color w:val="auto"/>
          </w:rPr>
          <w:t>Информационно-методические условия реализации</w:t>
        </w:r>
        <w:r w:rsidR="007A4A2C" w:rsidRPr="009F2157">
          <w:rPr>
            <w:rStyle w:val="af6"/>
            <w:b/>
            <w:noProof/>
            <w:color w:val="auto"/>
          </w:rPr>
          <w:br/>
        </w:r>
        <w:r w:rsidR="001D19FB" w:rsidRPr="009F2157">
          <w:rPr>
            <w:rStyle w:val="af6"/>
            <w:b/>
            <w:noProof/>
            <w:color w:val="auto"/>
          </w:rPr>
          <w:t xml:space="preserve"> основной образовательной программы основного общего образования</w:t>
        </w:r>
        <w:r w:rsidR="001D19FB" w:rsidRPr="009F2157">
          <w:rPr>
            <w:noProof/>
            <w:webHidden/>
          </w:rPr>
          <w:tab/>
        </w:r>
        <w:r w:rsidRPr="009F2157">
          <w:rPr>
            <w:noProof/>
            <w:webHidden/>
          </w:rPr>
          <w:fldChar w:fldCharType="begin"/>
        </w:r>
        <w:r w:rsidR="001D19FB" w:rsidRPr="009F2157">
          <w:rPr>
            <w:noProof/>
            <w:webHidden/>
          </w:rPr>
          <w:instrText xml:space="preserve"> PAGEREF _Toc414553290 \h </w:instrText>
        </w:r>
        <w:r w:rsidRPr="009F2157">
          <w:rPr>
            <w:noProof/>
            <w:webHidden/>
          </w:rPr>
        </w:r>
        <w:r w:rsidRPr="009F2157">
          <w:rPr>
            <w:noProof/>
            <w:webHidden/>
          </w:rPr>
          <w:fldChar w:fldCharType="separate"/>
        </w:r>
        <w:r w:rsidR="004B345D">
          <w:rPr>
            <w:noProof/>
            <w:webHidden/>
          </w:rPr>
          <w:t>2</w:t>
        </w:r>
        <w:r w:rsidRPr="009F2157">
          <w:rPr>
            <w:noProof/>
            <w:webHidden/>
          </w:rPr>
          <w:fldChar w:fldCharType="end"/>
        </w:r>
      </w:hyperlink>
    </w:p>
    <w:p w:rsidR="001D19FB" w:rsidRPr="00475353" w:rsidRDefault="002525D5" w:rsidP="00FF38AB">
      <w:pPr>
        <w:pStyle w:val="33"/>
        <w:rPr>
          <w:rFonts w:eastAsiaTheme="minorEastAsia"/>
          <w:noProof/>
          <w:lang w:eastAsia="ru-RU"/>
        </w:rPr>
      </w:pPr>
      <w:hyperlink w:anchor="_Toc414553291" w:history="1">
        <w:r w:rsidR="001D19FB" w:rsidRPr="009F2157">
          <w:rPr>
            <w:rStyle w:val="af6"/>
            <w:b/>
            <w:noProof/>
            <w:color w:val="auto"/>
          </w:rPr>
          <w:t>3.2.6.Механизмы достижения целевых ориентиров в системе</w:t>
        </w:r>
        <w:r w:rsidR="007A4A2C" w:rsidRPr="009F2157">
          <w:rPr>
            <w:rStyle w:val="af6"/>
            <w:b/>
            <w:noProof/>
            <w:color w:val="auto"/>
          </w:rPr>
          <w:br/>
        </w:r>
        <w:r w:rsidR="001D19FB" w:rsidRPr="009F2157">
          <w:rPr>
            <w:rStyle w:val="af6"/>
            <w:b/>
            <w:noProof/>
            <w:color w:val="auto"/>
          </w:rPr>
          <w:t xml:space="preserve"> условий</w:t>
        </w:r>
        <w:r w:rsidR="001D19FB" w:rsidRPr="009F2157">
          <w:rPr>
            <w:noProof/>
            <w:webHidden/>
          </w:rPr>
          <w:tab/>
        </w:r>
        <w:r w:rsidRPr="009F2157">
          <w:rPr>
            <w:noProof/>
            <w:webHidden/>
          </w:rPr>
          <w:fldChar w:fldCharType="begin"/>
        </w:r>
        <w:r w:rsidR="001D19FB" w:rsidRPr="009F2157">
          <w:rPr>
            <w:noProof/>
            <w:webHidden/>
          </w:rPr>
          <w:instrText xml:space="preserve"> PAGEREF _Toc414553291 \h </w:instrText>
        </w:r>
        <w:r w:rsidRPr="009F2157">
          <w:rPr>
            <w:noProof/>
            <w:webHidden/>
          </w:rPr>
        </w:r>
        <w:r w:rsidRPr="009F2157">
          <w:rPr>
            <w:noProof/>
            <w:webHidden/>
          </w:rPr>
          <w:fldChar w:fldCharType="separate"/>
        </w:r>
        <w:r w:rsidR="004B345D">
          <w:rPr>
            <w:noProof/>
            <w:webHidden/>
          </w:rPr>
          <w:t>2</w:t>
        </w:r>
        <w:r w:rsidRPr="009F2157">
          <w:rPr>
            <w:noProof/>
            <w:webHidden/>
          </w:rPr>
          <w:fldChar w:fldCharType="end"/>
        </w:r>
      </w:hyperlink>
    </w:p>
    <w:p w:rsidR="001D19FB" w:rsidRPr="00475353" w:rsidRDefault="002525D5" w:rsidP="00FF38AB">
      <w:pPr>
        <w:pStyle w:val="33"/>
        <w:rPr>
          <w:rFonts w:eastAsiaTheme="minorEastAsia"/>
          <w:noProof/>
          <w:lang w:eastAsia="ru-RU"/>
        </w:rPr>
      </w:pPr>
      <w:hyperlink w:anchor="_Toc414553292" w:history="1">
        <w:r w:rsidR="001D19FB" w:rsidRPr="00475353">
          <w:rPr>
            <w:rStyle w:val="af6"/>
            <w:b/>
            <w:noProof/>
            <w:color w:val="auto"/>
          </w:rPr>
          <w:t>3.2.7.Сетевой график (дорожная карта) по формированию</w:t>
        </w:r>
        <w:r w:rsidR="007A4A2C">
          <w:rPr>
            <w:rStyle w:val="af6"/>
            <w:b/>
            <w:noProof/>
            <w:color w:val="auto"/>
          </w:rPr>
          <w:br/>
        </w:r>
        <w:r w:rsidR="001D19FB" w:rsidRPr="00475353">
          <w:rPr>
            <w:rStyle w:val="af6"/>
            <w:b/>
            <w:noProof/>
            <w:color w:val="auto"/>
          </w:rPr>
          <w:t xml:space="preserve"> необходимой системы условий</w:t>
        </w:r>
        <w:r w:rsidR="001D19FB" w:rsidRPr="00475353">
          <w:rPr>
            <w:noProof/>
            <w:webHidden/>
          </w:rPr>
          <w:tab/>
        </w:r>
        <w:r w:rsidRPr="00475353">
          <w:rPr>
            <w:noProof/>
            <w:webHidden/>
          </w:rPr>
          <w:fldChar w:fldCharType="begin"/>
        </w:r>
        <w:r w:rsidR="001D19FB" w:rsidRPr="00475353">
          <w:rPr>
            <w:noProof/>
            <w:webHidden/>
          </w:rPr>
          <w:instrText xml:space="preserve"> PAGEREF _Toc414553292 \h </w:instrText>
        </w:r>
        <w:r w:rsidRPr="00475353">
          <w:rPr>
            <w:noProof/>
            <w:webHidden/>
          </w:rPr>
        </w:r>
        <w:r w:rsidRPr="00475353">
          <w:rPr>
            <w:noProof/>
            <w:webHidden/>
          </w:rPr>
          <w:fldChar w:fldCharType="separate"/>
        </w:r>
        <w:r w:rsidR="004B345D">
          <w:rPr>
            <w:noProof/>
            <w:webHidden/>
          </w:rPr>
          <w:t>2</w:t>
        </w:r>
        <w:r w:rsidRPr="00475353">
          <w:rPr>
            <w:noProof/>
            <w:webHidden/>
          </w:rPr>
          <w:fldChar w:fldCharType="end"/>
        </w:r>
      </w:hyperlink>
    </w:p>
    <w:p w:rsidR="009C54A3" w:rsidRDefault="002525D5" w:rsidP="00FF38AB">
      <w:pPr>
        <w:pStyle w:val="33"/>
      </w:pPr>
      <w:r w:rsidRPr="00475353">
        <w:fldChar w:fldCharType="end"/>
      </w:r>
    </w:p>
    <w:p w:rsidR="004B345D" w:rsidRPr="004B345D" w:rsidRDefault="004B345D" w:rsidP="004B345D"/>
    <w:p w:rsidR="00B540EE" w:rsidRPr="00475353" w:rsidRDefault="00FD4BD9" w:rsidP="00496ECF">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0" w:name="_Toc405145646"/>
      <w:bookmarkStart w:id="1" w:name="_Toc406058975"/>
      <w:bookmarkStart w:id="2" w:name="_Toc409691623"/>
      <w:bookmarkStart w:id="3" w:name="_Toc410653944"/>
      <w:bookmarkStart w:id="4" w:name="_Toc414553125"/>
      <w:r w:rsidRPr="00475353">
        <w:rPr>
          <w:rStyle w:val="Zag11"/>
          <w:rFonts w:ascii="Times New Roman" w:eastAsia="@Arial Unicode MS" w:hAnsi="Times New Roman"/>
          <w:b/>
          <w:color w:val="auto"/>
          <w:sz w:val="28"/>
          <w:szCs w:val="28"/>
        </w:rPr>
        <w:lastRenderedPageBreak/>
        <w:t>Целевой раздел</w:t>
      </w:r>
      <w:r w:rsidR="00B540EE" w:rsidRPr="00475353">
        <w:rPr>
          <w:rFonts w:ascii="Times New Roman" w:hAnsi="Times New Roman"/>
          <w:b/>
          <w:color w:val="auto"/>
          <w:sz w:val="28"/>
          <w:szCs w:val="28"/>
        </w:rPr>
        <w:t xml:space="preserve"> ос</w:t>
      </w:r>
      <w:r w:rsidR="0081481A" w:rsidRPr="00475353">
        <w:rPr>
          <w:rFonts w:ascii="Times New Roman" w:hAnsi="Times New Roman"/>
          <w:b/>
          <w:color w:val="auto"/>
          <w:sz w:val="28"/>
          <w:szCs w:val="28"/>
        </w:rPr>
        <w:t>новной образовательной программы</w:t>
      </w:r>
      <w:r w:rsidR="00B540EE" w:rsidRPr="00475353">
        <w:rPr>
          <w:rFonts w:ascii="Times New Roman" w:hAnsi="Times New Roman"/>
          <w:b/>
          <w:color w:val="auto"/>
          <w:sz w:val="28"/>
          <w:szCs w:val="28"/>
        </w:rPr>
        <w:t xml:space="preserve"> основного общего образования</w:t>
      </w:r>
      <w:bookmarkEnd w:id="0"/>
      <w:bookmarkEnd w:id="1"/>
      <w:bookmarkEnd w:id="2"/>
      <w:bookmarkEnd w:id="3"/>
      <w:bookmarkEnd w:id="4"/>
    </w:p>
    <w:p w:rsidR="00FD4BD9" w:rsidRPr="00475353" w:rsidRDefault="007242D1" w:rsidP="00E04E9D">
      <w:pPr>
        <w:pStyle w:val="2"/>
        <w:rPr>
          <w:rStyle w:val="Zag11"/>
        </w:rPr>
      </w:pPr>
      <w:bookmarkStart w:id="5" w:name="_Toc409691624"/>
      <w:bookmarkStart w:id="6" w:name="_Toc410653945"/>
      <w:bookmarkStart w:id="7" w:name="_Toc414553126"/>
      <w:r w:rsidRPr="00475353">
        <w:rPr>
          <w:rStyle w:val="Zag11"/>
        </w:rPr>
        <w:t xml:space="preserve">1.1. </w:t>
      </w:r>
      <w:r w:rsidR="00C950DD" w:rsidRPr="00475353">
        <w:rPr>
          <w:rStyle w:val="Zag11"/>
        </w:rPr>
        <w:t xml:space="preserve">Пояснительная  </w:t>
      </w:r>
      <w:r w:rsidR="00FD4BD9" w:rsidRPr="00475353">
        <w:rPr>
          <w:rStyle w:val="Zag11"/>
        </w:rPr>
        <w:t>записка</w:t>
      </w:r>
      <w:bookmarkEnd w:id="5"/>
      <w:bookmarkEnd w:id="6"/>
      <w:bookmarkEnd w:id="7"/>
    </w:p>
    <w:p w:rsidR="004C21D1" w:rsidRPr="00475353" w:rsidRDefault="004C21D1" w:rsidP="00496ECF">
      <w:pPr>
        <w:pStyle w:val="2"/>
        <w:numPr>
          <w:ilvl w:val="2"/>
          <w:numId w:val="127"/>
        </w:numPr>
        <w:ind w:left="0" w:firstLine="709"/>
        <w:rPr>
          <w:rStyle w:val="Zag11"/>
          <w:b w:val="0"/>
          <w:bCs w:val="0"/>
        </w:rPr>
      </w:pPr>
      <w:bookmarkStart w:id="8" w:name="_Toc410653946"/>
      <w:bookmarkStart w:id="9" w:name="_Toc414553127"/>
      <w:r w:rsidRPr="00475353">
        <w:rPr>
          <w:rStyle w:val="Zag11"/>
        </w:rPr>
        <w:t xml:space="preserve">Цели и задачи реализации </w:t>
      </w:r>
      <w:r w:rsidRPr="00475353">
        <w:t>основной образовательной программы основного общего образования</w:t>
      </w:r>
      <w:bookmarkEnd w:id="8"/>
      <w:bookmarkEnd w:id="9"/>
    </w:p>
    <w:p w:rsidR="00B540EE" w:rsidRPr="00475353" w:rsidRDefault="00B540EE" w:rsidP="00FC65AF">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Целями реализации</w:t>
      </w:r>
      <w:r w:rsidRPr="00475353">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475353" w:rsidRDefault="00E71C01"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sz w:val="28"/>
          <w:szCs w:val="28"/>
        </w:rPr>
        <w:t>Д</w:t>
      </w:r>
      <w:r w:rsidR="00815183" w:rsidRPr="00475353">
        <w:rPr>
          <w:rStyle w:val="Zag11"/>
          <w:rFonts w:ascii="Times New Roman" w:eastAsia="@Arial Unicode MS" w:hAnsi="Times New Roman"/>
          <w:sz w:val="28"/>
          <w:szCs w:val="28"/>
        </w:rPr>
        <w:t>остижение</w:t>
      </w:r>
      <w:r>
        <w:rPr>
          <w:rStyle w:val="Zag11"/>
          <w:rFonts w:ascii="Times New Roman" w:eastAsia="@Arial Unicode MS" w:hAnsi="Times New Roman"/>
          <w:sz w:val="28"/>
          <w:szCs w:val="28"/>
        </w:rPr>
        <w:t xml:space="preserve"> </w:t>
      </w:r>
      <w:r w:rsidR="00815183" w:rsidRPr="00475353">
        <w:rPr>
          <w:rStyle w:val="Zag11"/>
          <w:rFonts w:ascii="Times New Roman" w:eastAsia="@Arial Unicode MS" w:hAnsi="Times New Roman"/>
          <w:sz w:val="28"/>
          <w:szCs w:val="28"/>
        </w:rPr>
        <w:t xml:space="preserve">выпускниками </w:t>
      </w:r>
      <w:r w:rsidR="00B540EE" w:rsidRPr="00475353">
        <w:rPr>
          <w:rStyle w:val="Zag11"/>
          <w:rFonts w:ascii="Times New Roman" w:eastAsia="@Arial Unicode MS" w:hAnsi="Times New Roman"/>
          <w:sz w:val="28"/>
          <w:szCs w:val="28"/>
        </w:rPr>
        <w:t>планируемых результатов</w:t>
      </w:r>
      <w:r w:rsidR="006C643D" w:rsidRPr="00475353">
        <w:rPr>
          <w:rStyle w:val="Zag11"/>
          <w:rFonts w:ascii="Times New Roman" w:eastAsia="@Arial Unicode MS" w:hAnsi="Times New Roman"/>
          <w:sz w:val="28"/>
          <w:szCs w:val="28"/>
        </w:rPr>
        <w:t>:</w:t>
      </w:r>
      <w:r w:rsidR="00B540EE" w:rsidRPr="00475353">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475353"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становление и развитие личности </w:t>
      </w:r>
      <w:proofErr w:type="gramStart"/>
      <w:r w:rsidRPr="00475353">
        <w:rPr>
          <w:rFonts w:ascii="Times New Roman" w:hAnsi="Times New Roman"/>
          <w:sz w:val="28"/>
          <w:szCs w:val="28"/>
        </w:rPr>
        <w:t>обучающегося</w:t>
      </w:r>
      <w:proofErr w:type="gramEnd"/>
      <w:r w:rsidRPr="00475353">
        <w:rPr>
          <w:rFonts w:ascii="Times New Roman" w:hAnsi="Times New Roman"/>
          <w:sz w:val="28"/>
          <w:szCs w:val="28"/>
        </w:rPr>
        <w:t xml:space="preserve"> в ее самобытности, уникальности, неповторимости.</w:t>
      </w:r>
    </w:p>
    <w:p w:rsidR="00815183" w:rsidRPr="00475353" w:rsidRDefault="00B540EE" w:rsidP="00D14C2C">
      <w:pPr>
        <w:spacing w:after="0" w:line="360" w:lineRule="auto"/>
        <w:ind w:firstLine="709"/>
        <w:jc w:val="both"/>
        <w:rPr>
          <w:rStyle w:val="Zag11"/>
          <w:rFonts w:ascii="Times New Roman" w:eastAsia="@Arial Unicode MS" w:hAnsi="Times New Roman"/>
          <w:b/>
          <w:bCs/>
          <w:noProof/>
          <w:sz w:val="28"/>
          <w:szCs w:val="28"/>
          <w:lang w:eastAsia="ru-RU"/>
        </w:rPr>
      </w:pPr>
      <w:r w:rsidRPr="00475353">
        <w:rPr>
          <w:rStyle w:val="Zag11"/>
          <w:rFonts w:ascii="Times New Roman" w:eastAsia="@Arial Unicode MS" w:hAnsi="Times New Roman"/>
          <w:b/>
          <w:sz w:val="28"/>
          <w:szCs w:val="28"/>
        </w:rPr>
        <w:t xml:space="preserve">Достижение поставленных целей </w:t>
      </w:r>
      <w:r w:rsidRPr="00475353">
        <w:rPr>
          <w:rStyle w:val="Zag11"/>
          <w:rFonts w:ascii="Times New Roman" w:eastAsia="@Arial Unicode MS" w:hAnsi="Times New Roman"/>
          <w:sz w:val="28"/>
          <w:szCs w:val="28"/>
        </w:rPr>
        <w:t>при</w:t>
      </w:r>
      <w:r w:rsidR="00E71C01">
        <w:rPr>
          <w:rStyle w:val="Zag11"/>
          <w:rFonts w:ascii="Times New Roman" w:eastAsia="@Arial Unicode MS" w:hAnsi="Times New Roman"/>
          <w:sz w:val="28"/>
          <w:szCs w:val="28"/>
        </w:rPr>
        <w:t xml:space="preserve"> </w:t>
      </w:r>
      <w:r w:rsidRPr="00475353">
        <w:rPr>
          <w:rStyle w:val="Zag11"/>
          <w:rFonts w:ascii="Times New Roman" w:eastAsia="@Arial Unicode MS" w:hAnsi="Times New Roman"/>
          <w:sz w:val="28"/>
          <w:szCs w:val="28"/>
        </w:rPr>
        <w:t>разработке и реализации образовательной организацией основной образовательной программы основного общего образования</w:t>
      </w:r>
      <w:r w:rsidRPr="00475353">
        <w:rPr>
          <w:rStyle w:val="Zag11"/>
          <w:rFonts w:ascii="Times New Roman" w:eastAsia="@Arial Unicode MS" w:hAnsi="Times New Roman"/>
          <w:b/>
          <w:sz w:val="28"/>
          <w:szCs w:val="28"/>
        </w:rPr>
        <w:t xml:space="preserve"> предусматривает решение следующих основных задач</w:t>
      </w:r>
      <w:r w:rsidRPr="00475353">
        <w:rPr>
          <w:rStyle w:val="Zag11"/>
          <w:rFonts w:ascii="Times New Roman" w:eastAsia="@Arial Unicode MS" w:hAnsi="Times New Roman"/>
          <w:sz w:val="28"/>
          <w:szCs w:val="28"/>
        </w:rPr>
        <w:t>:</w:t>
      </w:r>
    </w:p>
    <w:p w:rsidR="00815183"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475353" w:rsidRDefault="00E71C01"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обеспечение при</w:t>
      </w:r>
      <w:r w:rsidR="00B540EE" w:rsidRPr="00475353">
        <w:rPr>
          <w:rStyle w:val="Zag11"/>
          <w:rFonts w:ascii="Times New Roman" w:eastAsia="@Arial Unicode MS" w:hAnsi="Times New Roman"/>
          <w:sz w:val="28"/>
          <w:szCs w:val="28"/>
        </w:rPr>
        <w:t>емственности начального общего, основного общего, среднего общего образования;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475353">
        <w:rPr>
          <w:rStyle w:val="Zag11"/>
          <w:rFonts w:ascii="Times New Roman" w:eastAsia="@Arial Unicode MS" w:hAnsi="Times New Roman"/>
          <w:sz w:val="28"/>
          <w:szCs w:val="28"/>
        </w:rPr>
        <w:t>е</w:t>
      </w:r>
      <w:r w:rsidRPr="00475353">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w:t>
      </w:r>
      <w:r w:rsidR="00694FD3">
        <w:rPr>
          <w:rStyle w:val="Zag11"/>
          <w:rFonts w:ascii="Times New Roman" w:eastAsia="@Arial Unicode MS" w:hAnsi="Times New Roman"/>
          <w:sz w:val="28"/>
          <w:szCs w:val="28"/>
        </w:rPr>
        <w:t>школы</w:t>
      </w:r>
      <w:r w:rsidRPr="00475353">
        <w:rPr>
          <w:rStyle w:val="Zag11"/>
          <w:rFonts w:ascii="Times New Roman" w:eastAsia="@Arial Unicode MS" w:hAnsi="Times New Roman"/>
          <w:sz w:val="28"/>
          <w:szCs w:val="28"/>
        </w:rPr>
        <w:t xml:space="preserve">,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w:t>
      </w:r>
      <w:r w:rsidRPr="00475353">
        <w:rPr>
          <w:rStyle w:val="Zag11"/>
          <w:rFonts w:ascii="Times New Roman" w:eastAsia="@Arial Unicode MS" w:hAnsi="Times New Roman"/>
          <w:sz w:val="28"/>
          <w:szCs w:val="28"/>
        </w:rPr>
        <w:lastRenderedPageBreak/>
        <w:t>на соответствующем культурном уровне развития личности, созданию необходимых условий для ее самореализации;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взаимодействие </w:t>
      </w:r>
      <w:r w:rsidR="00694FD3">
        <w:rPr>
          <w:rStyle w:val="Zag11"/>
          <w:rFonts w:ascii="Times New Roman" w:eastAsia="@Arial Unicode MS" w:hAnsi="Times New Roman"/>
          <w:sz w:val="28"/>
          <w:szCs w:val="28"/>
        </w:rPr>
        <w:t>школы</w:t>
      </w:r>
      <w:r w:rsidR="00E71C01">
        <w:rPr>
          <w:rStyle w:val="Zag11"/>
          <w:rFonts w:ascii="Times New Roman" w:eastAsia="@Arial Unicode MS" w:hAnsi="Times New Roman"/>
          <w:sz w:val="28"/>
          <w:szCs w:val="28"/>
        </w:rPr>
        <w:t xml:space="preserve"> </w:t>
      </w:r>
      <w:r w:rsidRPr="00475353">
        <w:rPr>
          <w:rStyle w:val="Zag11"/>
          <w:rFonts w:ascii="Times New Roman" w:eastAsia="@Arial Unicode MS" w:hAnsi="Times New Roman"/>
          <w:sz w:val="28"/>
          <w:szCs w:val="28"/>
        </w:rPr>
        <w:t xml:space="preserve"> при реализации основной образовательной программы с социальными партнерами;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 xml:space="preserve"> и инвалидов, их </w:t>
      </w:r>
      <w:r w:rsidR="00815183" w:rsidRPr="00475353">
        <w:rPr>
          <w:rStyle w:val="Zag11"/>
          <w:rFonts w:ascii="Times New Roman" w:eastAsia="@Arial Unicode MS" w:hAnsi="Times New Roman"/>
          <w:sz w:val="28"/>
          <w:szCs w:val="28"/>
        </w:rPr>
        <w:t>интересов</w:t>
      </w:r>
      <w:r w:rsidRPr="00475353">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475353">
        <w:rPr>
          <w:rStyle w:val="Zag11"/>
          <w:rFonts w:ascii="Times New Roman" w:eastAsia="@Arial Unicode MS" w:hAnsi="Times New Roman"/>
          <w:sz w:val="28"/>
          <w:szCs w:val="28"/>
        </w:rPr>
        <w:t>ую</w:t>
      </w:r>
      <w:r w:rsidRPr="00475353">
        <w:rPr>
          <w:rStyle w:val="Zag11"/>
          <w:rFonts w:ascii="Times New Roman" w:eastAsia="@Arial Unicode MS" w:hAnsi="Times New Roman"/>
          <w:sz w:val="28"/>
          <w:szCs w:val="28"/>
        </w:rPr>
        <w:t xml:space="preserve"> деятельност</w:t>
      </w:r>
      <w:r w:rsidR="005D39F5" w:rsidRPr="00475353">
        <w:rPr>
          <w:rStyle w:val="Zag11"/>
          <w:rFonts w:ascii="Times New Roman" w:eastAsia="@Arial Unicode MS" w:hAnsi="Times New Roman"/>
          <w:sz w:val="28"/>
          <w:szCs w:val="28"/>
        </w:rPr>
        <w:t>ь</w:t>
      </w:r>
      <w:r w:rsidRPr="00475353">
        <w:rPr>
          <w:rStyle w:val="Zag11"/>
          <w:rFonts w:ascii="Times New Roman" w:eastAsia="@Arial Unicode MS" w:hAnsi="Times New Roman"/>
          <w:sz w:val="28"/>
          <w:szCs w:val="28"/>
        </w:rPr>
        <w:t xml:space="preserve">, в том числе с использованием возможностей </w:t>
      </w:r>
      <w:r w:rsidR="00694FD3">
        <w:rPr>
          <w:rStyle w:val="Zag11"/>
          <w:rFonts w:ascii="Times New Roman" w:eastAsia="@Arial Unicode MS" w:hAnsi="Times New Roman"/>
          <w:sz w:val="28"/>
          <w:szCs w:val="28"/>
        </w:rPr>
        <w:t>школы</w:t>
      </w:r>
      <w:r w:rsidR="00E71C01">
        <w:rPr>
          <w:rStyle w:val="Zag11"/>
          <w:rFonts w:ascii="Times New Roman" w:eastAsia="@Arial Unicode MS" w:hAnsi="Times New Roman"/>
          <w:sz w:val="28"/>
          <w:szCs w:val="28"/>
        </w:rPr>
        <w:t xml:space="preserve"> </w:t>
      </w:r>
      <w:r w:rsidRPr="00475353">
        <w:rPr>
          <w:rStyle w:val="Zag11"/>
          <w:rFonts w:ascii="Times New Roman" w:eastAsia="@Arial Unicode MS" w:hAnsi="Times New Roman"/>
          <w:sz w:val="28"/>
          <w:szCs w:val="28"/>
        </w:rPr>
        <w:t xml:space="preserve"> дополнительного образования;</w:t>
      </w:r>
    </w:p>
    <w:p w:rsidR="00B540EE"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организацию </w:t>
      </w:r>
      <w:r w:rsidR="00B540EE" w:rsidRPr="00475353">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w:t>
      </w:r>
      <w:r w:rsidR="00E71C01">
        <w:rPr>
          <w:rStyle w:val="Zag11"/>
          <w:rFonts w:ascii="Times New Roman" w:eastAsia="@Arial Unicode MS" w:hAnsi="Times New Roman"/>
          <w:sz w:val="28"/>
          <w:szCs w:val="28"/>
        </w:rPr>
        <w:t xml:space="preserve">гимназического </w:t>
      </w:r>
      <w:r w:rsidRPr="00475353">
        <w:rPr>
          <w:rStyle w:val="Zag11"/>
          <w:rFonts w:ascii="Times New Roman" w:eastAsia="@Arial Unicode MS" w:hAnsi="Times New Roman"/>
          <w:sz w:val="28"/>
          <w:szCs w:val="28"/>
        </w:rPr>
        <w:t xml:space="preserve"> уклада;</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включение </w:t>
      </w:r>
      <w:proofErr w:type="gramStart"/>
      <w:r w:rsidRPr="00475353">
        <w:rPr>
          <w:rStyle w:val="Zag11"/>
          <w:rFonts w:ascii="Times New Roman" w:eastAsia="@Arial Unicode MS" w:hAnsi="Times New Roman"/>
          <w:sz w:val="28"/>
          <w:szCs w:val="28"/>
        </w:rPr>
        <w:t>обучающихся</w:t>
      </w:r>
      <w:proofErr w:type="gramEnd"/>
      <w:r w:rsidRPr="00475353">
        <w:rPr>
          <w:rStyle w:val="Zag11"/>
          <w:rFonts w:ascii="Times New Roman" w:eastAsia="@Arial Unicode MS" w:hAnsi="Times New Roman"/>
          <w:sz w:val="28"/>
          <w:szCs w:val="28"/>
        </w:rPr>
        <w:t xml:space="preserve"> в процессы познания и преобразования внешкольной социальной среды для приобретения опыта реального управления и действия;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сохранение</w:t>
      </w:r>
      <w:r w:rsidRPr="00475353">
        <w:rPr>
          <w:rFonts w:ascii="Times New Roman" w:hAnsi="Times New Roman"/>
          <w:sz w:val="28"/>
          <w:szCs w:val="28"/>
        </w:rPr>
        <w:t xml:space="preserve"> и укрепление физического, психологического и социального здоровья обучающихся</w:t>
      </w:r>
      <w:r w:rsidRPr="00475353">
        <w:rPr>
          <w:rStyle w:val="Zag11"/>
          <w:rFonts w:ascii="Times New Roman" w:eastAsia="@Arial Unicode MS" w:hAnsi="Times New Roman"/>
          <w:sz w:val="28"/>
          <w:szCs w:val="28"/>
        </w:rPr>
        <w:t>, обеспечение их безопасности.</w:t>
      </w:r>
    </w:p>
    <w:p w:rsidR="004F4AEB" w:rsidRPr="00475353" w:rsidRDefault="004F4AEB" w:rsidP="00496ECF">
      <w:pPr>
        <w:pStyle w:val="2"/>
        <w:numPr>
          <w:ilvl w:val="2"/>
          <w:numId w:val="127"/>
        </w:numPr>
        <w:ind w:left="0" w:firstLine="709"/>
        <w:rPr>
          <w:rStyle w:val="Zag11"/>
          <w:b w:val="0"/>
        </w:rPr>
      </w:pPr>
      <w:bookmarkStart w:id="10" w:name="_Toc414553128"/>
      <w:r w:rsidRPr="00475353">
        <w:rPr>
          <w:rStyle w:val="Zag11"/>
        </w:rPr>
        <w:t>Принципы и подходы к формированию образовательной программы основного общего образования</w:t>
      </w:r>
      <w:bookmarkEnd w:id="10"/>
    </w:p>
    <w:p w:rsidR="00B540EE" w:rsidRPr="00475353" w:rsidRDefault="00B540EE" w:rsidP="00307772">
      <w:pPr>
        <w:spacing w:after="0" w:line="360" w:lineRule="auto"/>
        <w:ind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b/>
          <w:sz w:val="28"/>
          <w:szCs w:val="28"/>
        </w:rPr>
        <w:t>Методологической основой ФГОС является системно-деятельностный подход</w:t>
      </w:r>
      <w:r w:rsidRPr="00475353">
        <w:rPr>
          <w:rStyle w:val="Zag11"/>
          <w:rFonts w:ascii="Times New Roman" w:eastAsia="@Arial Unicode MS" w:hAnsi="Times New Roman"/>
          <w:sz w:val="28"/>
          <w:szCs w:val="28"/>
        </w:rPr>
        <w:t>, который предполагает:</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lastRenderedPageBreak/>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разнообразие индивидуальных образовательных траекторий и индивидуального развития каждого обучающегося,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детей-инвалидов и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proofErr w:type="gramStart"/>
      <w:r w:rsidRPr="00475353">
        <w:rPr>
          <w:rFonts w:ascii="Times New Roman" w:hAnsi="Times New Roman"/>
          <w:sz w:val="28"/>
          <w:szCs w:val="28"/>
        </w:rPr>
        <w:t xml:space="preserve">с переходом от учебных действий, характерных для </w:t>
      </w:r>
      <w:r w:rsidR="00E71C01">
        <w:rPr>
          <w:rFonts w:ascii="Times New Roman" w:hAnsi="Times New Roman"/>
          <w:sz w:val="28"/>
          <w:szCs w:val="28"/>
        </w:rPr>
        <w:t>начального уровня образования</w:t>
      </w:r>
      <w:r w:rsidRPr="00475353">
        <w:rPr>
          <w:rFonts w:ascii="Times New Roman" w:hAnsi="Times New Roman"/>
          <w:sz w:val="28"/>
          <w:szCs w:val="28"/>
        </w:rPr>
        <w:t xml:space="preserve"> и осуществляемых только совместно с классом как учебной общностью и под руководством учителя, от способности только осуществлять </w:t>
      </w:r>
      <w:r w:rsidRPr="00475353">
        <w:rPr>
          <w:rFonts w:ascii="Times New Roman" w:hAnsi="Times New Roman"/>
          <w:sz w:val="28"/>
          <w:szCs w:val="28"/>
        </w:rPr>
        <w:lastRenderedPageBreak/>
        <w:t xml:space="preserve">принятие заданной педагогом и осмысленной цели к овладению этой учебной деятельностьюна </w:t>
      </w:r>
      <w:r w:rsidR="006F3B39" w:rsidRPr="00475353">
        <w:rPr>
          <w:rFonts w:ascii="Times New Roman" w:hAnsi="Times New Roman"/>
          <w:sz w:val="28"/>
          <w:szCs w:val="28"/>
        </w:rPr>
        <w:t xml:space="preserve">уровне </w:t>
      </w:r>
      <w:r w:rsidR="00E71C01">
        <w:rPr>
          <w:rFonts w:ascii="Times New Roman" w:hAnsi="Times New Roman"/>
          <w:sz w:val="28"/>
          <w:szCs w:val="28"/>
        </w:rPr>
        <w:t>основного образования</w:t>
      </w:r>
      <w:r w:rsidRPr="00475353">
        <w:rPr>
          <w:rFonts w:ascii="Times New Roman" w:hAnsi="Times New Roman"/>
          <w:sz w:val="28"/>
          <w:szCs w:val="28"/>
        </w:rPr>
        <w:t xml:space="preserve">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w:t>
      </w:r>
      <w:proofErr w:type="gramEnd"/>
      <w:r w:rsidRPr="00475353">
        <w:rPr>
          <w:rFonts w:ascii="Times New Roman" w:hAnsi="Times New Roman"/>
          <w:sz w:val="28"/>
          <w:szCs w:val="28"/>
        </w:rP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proofErr w:type="gramStart"/>
      <w:r w:rsidRPr="00475353">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475353">
        <w:rPr>
          <w:rFonts w:ascii="Times New Roman" w:hAnsi="Times New Roman"/>
          <w:sz w:val="28"/>
          <w:szCs w:val="28"/>
        </w:rPr>
        <w:t>:</w:t>
      </w:r>
      <w:r w:rsidRPr="00475353">
        <w:rPr>
          <w:rFonts w:ascii="Times New Roman" w:hAnsi="Times New Roman"/>
          <w:sz w:val="28"/>
          <w:szCs w:val="28"/>
        </w:rPr>
        <w:t xml:space="preserve"> моделирования, контроля и оценки и переходаот самостоятельной постановки обучающимися новых учебных задач </w:t>
      </w:r>
      <w:r w:rsidRPr="00475353">
        <w:rPr>
          <w:rFonts w:ascii="Times New Roman" w:hAnsi="Times New Roman"/>
          <w:i/>
          <w:sz w:val="28"/>
          <w:szCs w:val="28"/>
        </w:rPr>
        <w:t xml:space="preserve">к </w:t>
      </w:r>
      <w:r w:rsidRPr="00475353">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roofErr w:type="gramEnd"/>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475353">
        <w:rPr>
          <w:rFonts w:ascii="Times New Roman" w:hAnsi="Times New Roman"/>
          <w:sz w:val="28"/>
          <w:szCs w:val="28"/>
        </w:rPr>
        <w:t>,</w:t>
      </w:r>
      <w:r w:rsidRPr="00475353">
        <w:rPr>
          <w:rFonts w:ascii="Times New Roman" w:hAnsi="Times New Roman"/>
          <w:sz w:val="28"/>
          <w:szCs w:val="28"/>
        </w:rPr>
        <w:t xml:space="preserve"> развитием учебного сотрудничества, реализуемого в </w:t>
      </w:r>
      <w:proofErr w:type="gramStart"/>
      <w:r w:rsidRPr="00475353">
        <w:rPr>
          <w:rFonts w:ascii="Times New Roman" w:hAnsi="Times New Roman"/>
          <w:sz w:val="28"/>
          <w:szCs w:val="28"/>
        </w:rPr>
        <w:t>отношениях</w:t>
      </w:r>
      <w:proofErr w:type="gramEnd"/>
      <w:r w:rsidRPr="00475353">
        <w:rPr>
          <w:rFonts w:ascii="Times New Roman" w:hAnsi="Times New Roman"/>
          <w:sz w:val="28"/>
          <w:szCs w:val="28"/>
        </w:rPr>
        <w:t xml:space="preserve"> обучающихся с учителем и сверстниками;</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 изменением формы организации учебной деятельности и учебного сотрудничества </w:t>
      </w:r>
      <w:proofErr w:type="gramStart"/>
      <w:r w:rsidRPr="00475353">
        <w:rPr>
          <w:rFonts w:ascii="Times New Roman" w:hAnsi="Times New Roman"/>
          <w:sz w:val="28"/>
          <w:szCs w:val="28"/>
        </w:rPr>
        <w:t>от</w:t>
      </w:r>
      <w:proofErr w:type="gramEnd"/>
      <w:r w:rsidRPr="00475353">
        <w:rPr>
          <w:rFonts w:ascii="Times New Roman" w:hAnsi="Times New Roman"/>
          <w:sz w:val="28"/>
          <w:szCs w:val="28"/>
        </w:rPr>
        <w:t xml:space="preserve"> классно-урочной к лабораторно-семинарской и лекционно-лабораторной исследовательской.</w:t>
      </w:r>
    </w:p>
    <w:p w:rsidR="00B540EE" w:rsidRPr="00475353" w:rsidRDefault="00B540EE">
      <w:pPr>
        <w:spacing w:after="0" w:line="360" w:lineRule="auto"/>
        <w:ind w:firstLine="709"/>
        <w:jc w:val="both"/>
        <w:rPr>
          <w:rFonts w:ascii="Times New Roman" w:hAnsi="Times New Roman"/>
          <w:sz w:val="28"/>
          <w:szCs w:val="28"/>
        </w:rPr>
      </w:pPr>
      <w:proofErr w:type="gramStart"/>
      <w:r w:rsidRPr="00475353">
        <w:rPr>
          <w:rFonts w:ascii="Times New Roman" w:hAnsi="Times New Roman"/>
          <w:sz w:val="28"/>
          <w:szCs w:val="28"/>
        </w:rPr>
        <w:t xml:space="preserve">Переход обучающегося </w:t>
      </w:r>
      <w:r w:rsidR="00E71C01">
        <w:rPr>
          <w:rFonts w:ascii="Times New Roman" w:hAnsi="Times New Roman"/>
          <w:sz w:val="28"/>
          <w:szCs w:val="28"/>
        </w:rPr>
        <w:t>к уровню основного общего образования</w:t>
      </w:r>
      <w:r w:rsidRPr="00475353">
        <w:rPr>
          <w:rFonts w:ascii="Times New Roman" w:hAnsi="Times New Roman"/>
          <w:sz w:val="28"/>
          <w:szCs w:val="28"/>
        </w:rPr>
        <w:t xml:space="preserve"> совпадает </w:t>
      </w:r>
      <w:r w:rsidR="00E71C01">
        <w:rPr>
          <w:rFonts w:ascii="Times New Roman" w:hAnsi="Times New Roman"/>
          <w:sz w:val="28"/>
          <w:szCs w:val="28"/>
        </w:rPr>
        <w:t xml:space="preserve"> </w:t>
      </w:r>
      <w:r w:rsidRPr="00E71C01">
        <w:rPr>
          <w:rFonts w:ascii="Times New Roman" w:hAnsi="Times New Roman"/>
          <w:sz w:val="28"/>
          <w:szCs w:val="28"/>
        </w:rPr>
        <w:t>с</w:t>
      </w:r>
      <w:r w:rsidR="00E71C01">
        <w:rPr>
          <w:rFonts w:ascii="Times New Roman" w:hAnsi="Times New Roman"/>
          <w:b/>
          <w:i/>
          <w:sz w:val="28"/>
          <w:szCs w:val="28"/>
        </w:rPr>
        <w:t xml:space="preserve"> </w:t>
      </w:r>
      <w:r w:rsidR="00E30F6F" w:rsidRPr="00475353">
        <w:rPr>
          <w:rFonts w:ascii="Times New Roman" w:hAnsi="Times New Roman"/>
          <w:sz w:val="28"/>
          <w:szCs w:val="28"/>
        </w:rPr>
        <w:t>первым этапом подросткового развития</w:t>
      </w:r>
      <w:r w:rsidR="00E30F6F" w:rsidRPr="00475353">
        <w:rPr>
          <w:rFonts w:ascii="Times New Roman" w:hAnsi="Times New Roman"/>
          <w:b/>
          <w:i/>
          <w:sz w:val="28"/>
          <w:szCs w:val="28"/>
        </w:rPr>
        <w:t xml:space="preserve"> - </w:t>
      </w:r>
      <w:r w:rsidRPr="00475353">
        <w:rPr>
          <w:rFonts w:ascii="Times New Roman" w:hAnsi="Times New Roman"/>
          <w:sz w:val="28"/>
          <w:szCs w:val="28"/>
        </w:rPr>
        <w:t>переходом к кризису младшего подросткового возраста (11–13 лет, 5–7 классы), характеризующ</w:t>
      </w:r>
      <w:r w:rsidR="003B3426" w:rsidRPr="00475353">
        <w:rPr>
          <w:rFonts w:ascii="Times New Roman" w:hAnsi="Times New Roman"/>
          <w:sz w:val="28"/>
          <w:szCs w:val="28"/>
        </w:rPr>
        <w:t>им</w:t>
      </w:r>
      <w:r w:rsidRPr="00475353">
        <w:rPr>
          <w:rFonts w:ascii="Times New Roman" w:hAnsi="Times New Roman"/>
          <w:sz w:val="28"/>
          <w:szCs w:val="28"/>
        </w:rPr>
        <w:t xml:space="preserve">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w:t>
      </w:r>
      <w:r w:rsidRPr="00475353">
        <w:rPr>
          <w:rFonts w:ascii="Times New Roman" w:hAnsi="Times New Roman"/>
          <w:sz w:val="28"/>
          <w:szCs w:val="28"/>
        </w:rPr>
        <w:lastRenderedPageBreak/>
        <w:t>взрослости, а также внутренней переориентацией</w:t>
      </w:r>
      <w:proofErr w:type="gramEnd"/>
      <w:r w:rsidRPr="00475353">
        <w:rPr>
          <w:rFonts w:ascii="Times New Roman" w:hAnsi="Times New Roman"/>
          <w:sz w:val="28"/>
          <w:szCs w:val="28"/>
        </w:rPr>
        <w:t xml:space="preserve"> подростка с правил и ограничений, связанных с моралью послушания, на нормы поведения взрослых.</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Второй этап подросткового развития (14–15 лет, 8–9 классы)</w:t>
      </w:r>
      <w:r w:rsidR="00CD367E" w:rsidRPr="00475353">
        <w:rPr>
          <w:rFonts w:ascii="Times New Roman" w:hAnsi="Times New Roman"/>
          <w:sz w:val="28"/>
          <w:szCs w:val="28"/>
        </w:rPr>
        <w:t>,</w:t>
      </w:r>
      <w:r w:rsidRPr="00475353">
        <w:rPr>
          <w:rFonts w:ascii="Times New Roman" w:hAnsi="Times New Roman"/>
          <w:sz w:val="28"/>
          <w:szCs w:val="28"/>
        </w:rPr>
        <w:t xml:space="preserve"> характеризуется:</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стремлением подростка к общению и совместной деятельности со сверстниками;</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особой чувствительностью к морально-этическому «кодексу товарищества», </w:t>
      </w:r>
      <w:r w:rsidR="006D6FBE">
        <w:rPr>
          <w:rFonts w:ascii="Times New Roman" w:hAnsi="Times New Roman"/>
          <w:sz w:val="28"/>
          <w:szCs w:val="28"/>
        </w:rPr>
        <w:t xml:space="preserve"> </w:t>
      </w:r>
      <w:r w:rsidRPr="00475353">
        <w:rPr>
          <w:rFonts w:ascii="Times New Roman" w:hAnsi="Times New Roman"/>
          <w:sz w:val="28"/>
          <w:szCs w:val="28"/>
        </w:rPr>
        <w:t>в котором заданы важнейшие нормы социального поведения взрослого мира;</w:t>
      </w:r>
    </w:p>
    <w:p w:rsidR="00B540EE" w:rsidRPr="00475353" w:rsidRDefault="00B540EE" w:rsidP="00496ECF">
      <w:pPr>
        <w:pStyle w:val="Normal1"/>
        <w:numPr>
          <w:ilvl w:val="0"/>
          <w:numId w:val="30"/>
        </w:numPr>
        <w:tabs>
          <w:tab w:val="left" w:pos="993"/>
        </w:tabs>
        <w:spacing w:line="360" w:lineRule="auto"/>
        <w:ind w:left="0" w:firstLine="709"/>
        <w:rPr>
          <w:sz w:val="28"/>
          <w:szCs w:val="28"/>
        </w:rPr>
      </w:pPr>
      <w:r w:rsidRPr="00475353">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475353">
        <w:rPr>
          <w:bCs/>
          <w:sz w:val="28"/>
          <w:szCs w:val="28"/>
        </w:rPr>
        <w:t>интенсивное формирование нравственных понятий и</w:t>
      </w:r>
      <w:r w:rsidR="006D6FBE">
        <w:rPr>
          <w:bCs/>
          <w:sz w:val="28"/>
          <w:szCs w:val="28"/>
        </w:rPr>
        <w:t xml:space="preserve"> </w:t>
      </w:r>
      <w:r w:rsidRPr="00475353">
        <w:rPr>
          <w:bCs/>
          <w:sz w:val="28"/>
          <w:szCs w:val="28"/>
        </w:rPr>
        <w:t xml:space="preserve">убеждений, выработку принципов, </w:t>
      </w:r>
      <w:r w:rsidRPr="00475353">
        <w:rPr>
          <w:bCs/>
          <w:iCs/>
          <w:sz w:val="28"/>
          <w:szCs w:val="28"/>
        </w:rPr>
        <w:t>моральное развитие личности;</w:t>
      </w:r>
      <w:r w:rsidR="006D6FBE">
        <w:rPr>
          <w:bCs/>
          <w:iCs/>
          <w:sz w:val="28"/>
          <w:szCs w:val="28"/>
        </w:rPr>
        <w:t xml:space="preserve"> </w:t>
      </w:r>
      <w:r w:rsidR="00DC73F9" w:rsidRPr="00475353">
        <w:rPr>
          <w:bCs/>
          <w:sz w:val="28"/>
          <w:szCs w:val="28"/>
        </w:rPr>
        <w:t>т.е. моральным развитием личности;</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сложными поведенческими проявлениями, вызванными противоречием между потребностью </w:t>
      </w:r>
      <w:r w:rsidR="00E30F6F" w:rsidRPr="00475353">
        <w:rPr>
          <w:rFonts w:ascii="Times New Roman" w:hAnsi="Times New Roman"/>
          <w:sz w:val="28"/>
          <w:szCs w:val="28"/>
        </w:rPr>
        <w:t xml:space="preserve">подростков </w:t>
      </w:r>
      <w:r w:rsidRPr="00475353">
        <w:rPr>
          <w:rFonts w:ascii="Times New Roman" w:hAnsi="Times New Roman"/>
          <w:sz w:val="28"/>
          <w:szCs w:val="28"/>
        </w:rPr>
        <w:t xml:space="preserve">в признании их взрослыми со стороны окружающих и собственной неуверенностью в этом, </w:t>
      </w:r>
      <w:r w:rsidR="00E30F6F" w:rsidRPr="00475353">
        <w:rPr>
          <w:rFonts w:ascii="Times New Roman" w:hAnsi="Times New Roman"/>
          <w:sz w:val="28"/>
          <w:szCs w:val="28"/>
        </w:rPr>
        <w:t xml:space="preserve">проявляющимися </w:t>
      </w:r>
      <w:r w:rsidRPr="00475353">
        <w:rPr>
          <w:rFonts w:ascii="Times New Roman" w:hAnsi="Times New Roman"/>
          <w:sz w:val="28"/>
          <w:szCs w:val="28"/>
        </w:rPr>
        <w:t>в разных формах непослушания, сопротивления и протеста;</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изменением социальной ситуации развития</w:t>
      </w:r>
      <w:r w:rsidR="00E30F6F" w:rsidRPr="00475353">
        <w:rPr>
          <w:rFonts w:ascii="Times New Roman" w:hAnsi="Times New Roman"/>
          <w:sz w:val="28"/>
          <w:szCs w:val="28"/>
        </w:rPr>
        <w:t>:</w:t>
      </w:r>
      <w:r w:rsidR="006D6FBE">
        <w:rPr>
          <w:rFonts w:ascii="Times New Roman" w:hAnsi="Times New Roman"/>
          <w:sz w:val="28"/>
          <w:szCs w:val="28"/>
        </w:rPr>
        <w:t xml:space="preserve"> </w:t>
      </w:r>
      <w:r w:rsidR="00E30F6F" w:rsidRPr="00475353">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475353">
        <w:rPr>
          <w:rFonts w:ascii="Times New Roman" w:hAnsi="Times New Roman"/>
          <w:sz w:val="28"/>
          <w:szCs w:val="28"/>
        </w:rPr>
        <w:t>.</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475353">
        <w:rPr>
          <w:rStyle w:val="Zag11"/>
          <w:rFonts w:ascii="Times New Roman" w:eastAsia="@Arial Unicode MS" w:hAnsi="Times New Roman"/>
          <w:sz w:val="28"/>
          <w:szCs w:val="28"/>
        </w:rPr>
        <w:t xml:space="preserve">выбором </w:t>
      </w:r>
      <w:r w:rsidRPr="00475353">
        <w:rPr>
          <w:rStyle w:val="Zag11"/>
          <w:rFonts w:ascii="Times New Roman" w:eastAsia="@Arial Unicode MS" w:hAnsi="Times New Roman"/>
          <w:sz w:val="28"/>
          <w:szCs w:val="28"/>
        </w:rPr>
        <w:t>условий и методик обучения.</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475353">
        <w:rPr>
          <w:rFonts w:ascii="Times New Roman" w:hAnsi="Times New Roman"/>
          <w:sz w:val="28"/>
          <w:szCs w:val="28"/>
        </w:rPr>
        <w:t xml:space="preserve">подростка </w:t>
      </w:r>
      <w:r w:rsidRPr="00475353">
        <w:rPr>
          <w:rFonts w:ascii="Times New Roman" w:hAnsi="Times New Roman"/>
          <w:sz w:val="28"/>
          <w:szCs w:val="28"/>
        </w:rPr>
        <w:t xml:space="preserve">требует и от родителей (законных </w:t>
      </w:r>
      <w:r w:rsidRPr="00475353">
        <w:rPr>
          <w:rFonts w:ascii="Times New Roman" w:hAnsi="Times New Roman"/>
          <w:sz w:val="28"/>
          <w:szCs w:val="28"/>
        </w:rPr>
        <w:lastRenderedPageBreak/>
        <w:t xml:space="preserve">представителей) решения соответствующей задачи воспитания подростка в семье, смены прежнего типа отношений на </w:t>
      </w:r>
      <w:proofErr w:type="gramStart"/>
      <w:r w:rsidRPr="00475353">
        <w:rPr>
          <w:rFonts w:ascii="Times New Roman" w:hAnsi="Times New Roman"/>
          <w:sz w:val="28"/>
          <w:szCs w:val="28"/>
        </w:rPr>
        <w:t>новый</w:t>
      </w:r>
      <w:proofErr w:type="gramEnd"/>
      <w:r w:rsidRPr="00475353">
        <w:rPr>
          <w:rFonts w:ascii="Times New Roman" w:hAnsi="Times New Roman"/>
          <w:sz w:val="28"/>
          <w:szCs w:val="28"/>
        </w:rPr>
        <w:t>.</w:t>
      </w:r>
    </w:p>
    <w:p w:rsidR="00B540EE" w:rsidRPr="00475353" w:rsidRDefault="007242D1" w:rsidP="00E04E9D">
      <w:pPr>
        <w:pStyle w:val="2"/>
        <w:rPr>
          <w:rStyle w:val="Zag11"/>
        </w:rPr>
      </w:pPr>
      <w:bookmarkStart w:id="11" w:name="_Toc405145647"/>
      <w:bookmarkStart w:id="12" w:name="_Toc406058976"/>
      <w:bookmarkStart w:id="13" w:name="_Toc409691625"/>
      <w:bookmarkStart w:id="14" w:name="_Toc410653947"/>
      <w:bookmarkStart w:id="15" w:name="_Toc410702952"/>
      <w:bookmarkStart w:id="16" w:name="_Toc414553129"/>
      <w:r w:rsidRPr="00475353">
        <w:rPr>
          <w:rStyle w:val="Zag11"/>
        </w:rPr>
        <w:t xml:space="preserve">1.2. </w:t>
      </w:r>
      <w:r w:rsidR="00B540EE" w:rsidRPr="00475353">
        <w:rPr>
          <w:rStyle w:val="Zag11"/>
        </w:rPr>
        <w:t xml:space="preserve">Планируемые результаты освоения </w:t>
      </w:r>
      <w:proofErr w:type="gramStart"/>
      <w:r w:rsidR="00B540EE" w:rsidRPr="00475353">
        <w:rPr>
          <w:rStyle w:val="Zag11"/>
        </w:rPr>
        <w:t>обучающимися</w:t>
      </w:r>
      <w:proofErr w:type="gramEnd"/>
      <w:r w:rsidR="00B540EE" w:rsidRPr="00475353">
        <w:rPr>
          <w:rStyle w:val="Zag11"/>
        </w:rPr>
        <w:t xml:space="preserve"> основной образовательной программы основного общего образования</w:t>
      </w:r>
      <w:bookmarkEnd w:id="11"/>
      <w:bookmarkEnd w:id="12"/>
      <w:bookmarkEnd w:id="13"/>
      <w:bookmarkEnd w:id="14"/>
      <w:bookmarkEnd w:id="15"/>
      <w:bookmarkEnd w:id="16"/>
    </w:p>
    <w:p w:rsidR="00B540EE" w:rsidRPr="00475353" w:rsidRDefault="004F4AEB" w:rsidP="00FC65AF">
      <w:pPr>
        <w:pStyle w:val="3"/>
        <w:spacing w:before="0" w:beforeAutospacing="0" w:after="0" w:afterAutospacing="0" w:line="360" w:lineRule="auto"/>
        <w:ind w:firstLine="709"/>
      </w:pPr>
      <w:bookmarkStart w:id="17" w:name="_Toc410653948"/>
      <w:bookmarkStart w:id="18" w:name="_Toc414553130"/>
      <w:r w:rsidRPr="00475353">
        <w:t xml:space="preserve">1.2.1. </w:t>
      </w:r>
      <w:r w:rsidR="00B540EE" w:rsidRPr="00475353">
        <w:t>Общие положения</w:t>
      </w:r>
      <w:bookmarkEnd w:id="17"/>
      <w:bookmarkEnd w:id="18"/>
    </w:p>
    <w:p w:rsidR="00B540EE" w:rsidRPr="00475353" w:rsidRDefault="00B540EE" w:rsidP="00307772">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E30F6F" w:rsidRPr="00475353">
        <w:rPr>
          <w:rFonts w:ascii="Times New Roman" w:hAnsi="Times New Roman"/>
          <w:sz w:val="28"/>
          <w:szCs w:val="28"/>
        </w:rPr>
        <w:t>ООП ООО</w:t>
      </w:r>
      <w:r w:rsidRPr="00475353">
        <w:rPr>
          <w:rFonts w:ascii="Times New Roman" w:hAnsi="Times New Roman"/>
          <w:sz w:val="28"/>
          <w:szCs w:val="28"/>
        </w:rPr>
        <w:t>)</w:t>
      </w:r>
      <w:r w:rsidR="006D6FBE">
        <w:rPr>
          <w:rFonts w:ascii="Times New Roman" w:hAnsi="Times New Roman"/>
          <w:sz w:val="28"/>
          <w:szCs w:val="28"/>
        </w:rPr>
        <w:t xml:space="preserve"> </w:t>
      </w:r>
      <w:r w:rsidRPr="00475353">
        <w:rPr>
          <w:rFonts w:ascii="Times New Roman" w:hAnsi="Times New Roman"/>
          <w:sz w:val="28"/>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образовательным процессом и системой оценки результатов освоения </w:t>
      </w:r>
      <w:r w:rsidR="00E30F6F" w:rsidRPr="00475353">
        <w:rPr>
          <w:rFonts w:ascii="Times New Roman" w:hAnsi="Times New Roman"/>
          <w:sz w:val="28"/>
          <w:szCs w:val="28"/>
        </w:rPr>
        <w:t>ООП ООО</w:t>
      </w:r>
      <w:r w:rsidRPr="00475353">
        <w:rPr>
          <w:rFonts w:ascii="Times New Roman" w:hAnsi="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475353">
        <w:rPr>
          <w:rFonts w:ascii="Times New Roman" w:hAnsi="Times New Roman"/>
          <w:sz w:val="28"/>
          <w:szCs w:val="28"/>
        </w:rPr>
        <w:t xml:space="preserve"> программ воспитания и социализации, </w:t>
      </w:r>
      <w:r w:rsidRPr="00475353">
        <w:rPr>
          <w:rFonts w:ascii="Times New Roman" w:hAnsi="Times New Roman"/>
          <w:sz w:val="28"/>
          <w:szCs w:val="28"/>
        </w:rPr>
        <w:t xml:space="preserve"> с одной стороны, и системы оценки </w:t>
      </w:r>
      <w:r w:rsidR="00BF7AD9" w:rsidRPr="00475353">
        <w:rPr>
          <w:rFonts w:ascii="Times New Roman" w:hAnsi="Times New Roman"/>
          <w:sz w:val="28"/>
          <w:szCs w:val="28"/>
        </w:rPr>
        <w:t xml:space="preserve">результатов </w:t>
      </w:r>
      <w:r w:rsidRPr="00475353">
        <w:rPr>
          <w:rFonts w:ascii="Times New Roman" w:hAnsi="Times New Roman"/>
          <w:sz w:val="28"/>
          <w:szCs w:val="28"/>
        </w:rPr>
        <w:t xml:space="preserve">– с другой. </w:t>
      </w:r>
    </w:p>
    <w:p w:rsidR="00B540EE" w:rsidRPr="00475353" w:rsidRDefault="00B540EE" w:rsidP="00307772">
      <w:pPr>
        <w:tabs>
          <w:tab w:val="num" w:pos="1920"/>
        </w:tabs>
        <w:spacing w:after="0" w:line="360" w:lineRule="auto"/>
        <w:ind w:firstLine="709"/>
        <w:jc w:val="both"/>
        <w:rPr>
          <w:rFonts w:ascii="Times New Roman" w:hAnsi="Times New Roman"/>
          <w:sz w:val="28"/>
          <w:szCs w:val="28"/>
        </w:rPr>
      </w:pPr>
      <w:r w:rsidRPr="00475353">
        <w:rPr>
          <w:rFonts w:ascii="Times New Roman" w:hAnsi="Times New Roman"/>
          <w:sz w:val="28"/>
          <w:szCs w:val="28"/>
        </w:rPr>
        <w:t>В соответствии с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система планируемых </w:t>
      </w:r>
      <w:r w:rsidR="00755F9D" w:rsidRPr="00475353">
        <w:rPr>
          <w:rFonts w:ascii="Times New Roman" w:hAnsi="Times New Roman"/>
          <w:sz w:val="28"/>
          <w:szCs w:val="28"/>
        </w:rPr>
        <w:t>результатов </w:t>
      </w:r>
      <w:r w:rsidRPr="00475353">
        <w:rPr>
          <w:rFonts w:ascii="Times New Roman" w:hAnsi="Times New Roman"/>
          <w:sz w:val="28"/>
          <w:szCs w:val="28"/>
        </w:rPr>
        <w:t xml:space="preserve">– личностных, метапредметных и предметных – устанавливает и описывает классы учебно-познавательных и учебно-практических задач, которые осваивают </w:t>
      </w:r>
      <w:r w:rsidR="006D6FBE">
        <w:rPr>
          <w:rFonts w:ascii="Times New Roman" w:hAnsi="Times New Roman"/>
          <w:sz w:val="28"/>
          <w:szCs w:val="28"/>
        </w:rPr>
        <w:t>обучающиеся</w:t>
      </w:r>
      <w:r w:rsidRPr="00475353">
        <w:rPr>
          <w:rFonts w:ascii="Times New Roman" w:hAnsi="Times New Roman"/>
          <w:sz w:val="28"/>
          <w:szCs w:val="28"/>
        </w:rPr>
        <w:t xml:space="preserve"> в ходе обучения, особо выделяя среди них те, которые выносятся на итоговую оценку, в том числе государственную итоговую аттестацию выпускников. </w:t>
      </w:r>
      <w:proofErr w:type="gramStart"/>
      <w:r w:rsidRPr="00475353">
        <w:rPr>
          <w:rFonts w:ascii="Times New Roman" w:hAnsi="Times New Roman"/>
          <w:sz w:val="28"/>
          <w:szCs w:val="28"/>
        </w:rPr>
        <w:t xml:space="preserve">Успешное выполнение этих задач требует от </w:t>
      </w:r>
      <w:r w:rsidR="006D6FBE">
        <w:rPr>
          <w:rFonts w:ascii="Times New Roman" w:hAnsi="Times New Roman"/>
          <w:sz w:val="28"/>
          <w:szCs w:val="28"/>
        </w:rPr>
        <w:t>обучающихся</w:t>
      </w:r>
      <w:r w:rsidRPr="00475353">
        <w:rPr>
          <w:rFonts w:ascii="Times New Roman" w:hAnsi="Times New Roman"/>
          <w:sz w:val="28"/>
          <w:szCs w:val="28"/>
        </w:rPr>
        <w:t xml:space="preserve"> овладения системой учебных действий</w:t>
      </w:r>
      <w:r w:rsidR="00F95F84" w:rsidRPr="00475353">
        <w:rPr>
          <w:rFonts w:ascii="Times New Roman" w:hAnsi="Times New Roman"/>
          <w:sz w:val="28"/>
          <w:szCs w:val="28"/>
        </w:rPr>
        <w:t xml:space="preserve"> (универсальных и специфических </w:t>
      </w:r>
      <w:r w:rsidRPr="00475353">
        <w:rPr>
          <w:rFonts w:ascii="Times New Roman" w:hAnsi="Times New Roman"/>
          <w:sz w:val="28"/>
          <w:szCs w:val="28"/>
        </w:rPr>
        <w:t xml:space="preserve">для </w:t>
      </w:r>
      <w:r w:rsidR="005C6C27" w:rsidRPr="00475353">
        <w:rPr>
          <w:rFonts w:ascii="Times New Roman" w:hAnsi="Times New Roman"/>
          <w:sz w:val="28"/>
          <w:szCs w:val="28"/>
        </w:rPr>
        <w:t xml:space="preserve">каждого </w:t>
      </w:r>
      <w:r w:rsidRPr="00475353">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475353">
        <w:rPr>
          <w:rFonts w:ascii="Times New Roman" w:hAnsi="Times New Roman"/>
          <w:sz w:val="28"/>
          <w:szCs w:val="28"/>
        </w:rPr>
        <w:t>,</w:t>
      </w:r>
      <w:r w:rsidRPr="00475353">
        <w:rPr>
          <w:rFonts w:ascii="Times New Roman" w:hAnsi="Times New Roman"/>
          <w:sz w:val="28"/>
          <w:szCs w:val="28"/>
        </w:rPr>
        <w:t xml:space="preserve"> прежде всего</w:t>
      </w:r>
      <w:r w:rsidR="00BE176C" w:rsidRPr="00475353">
        <w:rPr>
          <w:rFonts w:ascii="Times New Roman" w:hAnsi="Times New Roman"/>
          <w:sz w:val="28"/>
          <w:szCs w:val="28"/>
        </w:rPr>
        <w:t>,</w:t>
      </w:r>
      <w:r w:rsidRPr="00475353">
        <w:rPr>
          <w:rFonts w:ascii="Times New Roman" w:hAnsi="Times New Roman"/>
          <w:sz w:val="28"/>
          <w:szCs w:val="28"/>
        </w:rPr>
        <w:t xml:space="preserve"> с опорным учебным материалом, служащим основой для последующего обучения.</w:t>
      </w:r>
      <w:proofErr w:type="gramEnd"/>
    </w:p>
    <w:p w:rsidR="00B540EE" w:rsidRPr="00475353" w:rsidRDefault="00B540EE">
      <w:pPr>
        <w:pStyle w:val="ad"/>
        <w:tabs>
          <w:tab w:val="clear" w:pos="4677"/>
          <w:tab w:val="clear" w:pos="9355"/>
        </w:tabs>
        <w:overflowPunct w:val="0"/>
        <w:spacing w:line="360" w:lineRule="auto"/>
        <w:ind w:firstLine="709"/>
        <w:jc w:val="both"/>
        <w:textAlignment w:val="baseline"/>
        <w:rPr>
          <w:bCs/>
          <w:szCs w:val="28"/>
        </w:rPr>
      </w:pPr>
      <w:proofErr w:type="gramStart"/>
      <w:r w:rsidRPr="00475353">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475353">
        <w:rPr>
          <w:b/>
          <w:szCs w:val="28"/>
        </w:rPr>
        <w:t>уровневого подхода</w:t>
      </w:r>
      <w:r w:rsidRPr="00475353">
        <w:rPr>
          <w:szCs w:val="28"/>
        </w:rPr>
        <w:t>: выделения ожидаемого уровня актуального развития большинства обучающихся и ближайшей перспективы их развития.</w:t>
      </w:r>
      <w:proofErr w:type="gramEnd"/>
      <w:r w:rsidRPr="00475353">
        <w:rPr>
          <w:szCs w:val="28"/>
        </w:rPr>
        <w:t xml:space="preserve"> Такой подход позволяет определять динамическую картину развития </w:t>
      </w:r>
      <w:proofErr w:type="gramStart"/>
      <w:r w:rsidRPr="00475353">
        <w:rPr>
          <w:szCs w:val="28"/>
        </w:rPr>
        <w:t>обучающихся</w:t>
      </w:r>
      <w:proofErr w:type="gramEnd"/>
      <w:r w:rsidRPr="00475353">
        <w:rPr>
          <w:szCs w:val="28"/>
        </w:rPr>
        <w:t xml:space="preserve">, </w:t>
      </w:r>
      <w:r w:rsidRPr="00475353">
        <w:rPr>
          <w:bCs/>
          <w:szCs w:val="28"/>
        </w:rPr>
        <w:t>поощрять продвижен</w:t>
      </w:r>
      <w:r w:rsidR="006D5B7D" w:rsidRPr="00475353">
        <w:rPr>
          <w:bCs/>
          <w:szCs w:val="28"/>
        </w:rPr>
        <w:t>ие</w:t>
      </w:r>
      <w:r w:rsidRPr="00475353">
        <w:rPr>
          <w:bCs/>
          <w:szCs w:val="28"/>
        </w:rPr>
        <w:t xml:space="preserve"> обучающихся, выстраивать индивидуальные траектории </w:t>
      </w:r>
      <w:r w:rsidR="006D5B7D" w:rsidRPr="00475353">
        <w:rPr>
          <w:bCs/>
          <w:szCs w:val="28"/>
        </w:rPr>
        <w:t xml:space="preserve">обучения </w:t>
      </w:r>
      <w:r w:rsidRPr="00475353">
        <w:rPr>
          <w:bCs/>
          <w:szCs w:val="28"/>
        </w:rPr>
        <w:t>с учетом зоны ближайшего развития ребенка.</w:t>
      </w:r>
    </w:p>
    <w:p w:rsidR="00EF653B" w:rsidRPr="00475353" w:rsidRDefault="0052580C" w:rsidP="00F82BEA">
      <w:pPr>
        <w:pStyle w:val="3"/>
        <w:rPr>
          <w:szCs w:val="28"/>
        </w:rPr>
      </w:pPr>
      <w:bookmarkStart w:id="19" w:name="_Toc414553131"/>
      <w:bookmarkStart w:id="20" w:name="_Toc410653949"/>
      <w:r w:rsidRPr="00475353">
        <w:rPr>
          <w:szCs w:val="28"/>
        </w:rPr>
        <w:lastRenderedPageBreak/>
        <w:t xml:space="preserve">1.2.2. </w:t>
      </w:r>
      <w:r w:rsidR="00EF653B" w:rsidRPr="00475353">
        <w:rPr>
          <w:szCs w:val="28"/>
        </w:rPr>
        <w:t>Структура планируемых результатов</w:t>
      </w:r>
      <w:bookmarkEnd w:id="19"/>
    </w:p>
    <w:bookmarkEnd w:id="20"/>
    <w:p w:rsidR="00B540EE" w:rsidRPr="00475353" w:rsidRDefault="00EF653B" w:rsidP="00502631">
      <w:pPr>
        <w:pStyle w:val="ad"/>
        <w:tabs>
          <w:tab w:val="clear" w:pos="4677"/>
          <w:tab w:val="clear" w:pos="9355"/>
        </w:tabs>
        <w:overflowPunct w:val="0"/>
        <w:spacing w:line="360" w:lineRule="auto"/>
        <w:ind w:firstLine="709"/>
        <w:jc w:val="both"/>
        <w:textAlignment w:val="baseline"/>
        <w:rPr>
          <w:szCs w:val="28"/>
        </w:rPr>
      </w:pPr>
      <w:r w:rsidRPr="00475353">
        <w:rPr>
          <w:bCs/>
          <w:szCs w:val="28"/>
        </w:rPr>
        <w:t xml:space="preserve">Планируемые </w:t>
      </w:r>
      <w:r w:rsidR="00502631" w:rsidRPr="00475353">
        <w:rPr>
          <w:bCs/>
          <w:szCs w:val="28"/>
        </w:rPr>
        <w:t xml:space="preserve">результаты опираются на </w:t>
      </w:r>
      <w:r w:rsidR="00502631" w:rsidRPr="00475353">
        <w:rPr>
          <w:b/>
          <w:bCs/>
          <w:szCs w:val="28"/>
        </w:rPr>
        <w:t>в</w:t>
      </w:r>
      <w:r w:rsidR="006D5B7D" w:rsidRPr="00475353">
        <w:rPr>
          <w:b/>
          <w:bCs/>
          <w:szCs w:val="28"/>
        </w:rPr>
        <w:t>едущие целевые установки</w:t>
      </w:r>
      <w:r w:rsidR="006D5B7D" w:rsidRPr="00475353">
        <w:rPr>
          <w:b/>
          <w:szCs w:val="28"/>
        </w:rPr>
        <w:t xml:space="preserve">, </w:t>
      </w:r>
      <w:r w:rsidR="006D5B7D" w:rsidRPr="00475353">
        <w:rPr>
          <w:szCs w:val="28"/>
        </w:rPr>
        <w:t>отражающи</w:t>
      </w:r>
      <w:r w:rsidR="00502631" w:rsidRPr="00475353">
        <w:rPr>
          <w:szCs w:val="28"/>
        </w:rPr>
        <w:t>е</w:t>
      </w:r>
      <w:r w:rsidR="006D6FBE">
        <w:rPr>
          <w:szCs w:val="28"/>
        </w:rPr>
        <w:t xml:space="preserve"> </w:t>
      </w:r>
      <w:r w:rsidR="00B540EE" w:rsidRPr="00475353">
        <w:rPr>
          <w:szCs w:val="28"/>
        </w:rPr>
        <w:t>основной, сущностный вклад каждой изучаемой программы в развитие личности обучающихся, их способностей.</w:t>
      </w:r>
    </w:p>
    <w:p w:rsidR="00EF653B" w:rsidRPr="00475353" w:rsidRDefault="00EF653B" w:rsidP="00EF653B">
      <w:pPr>
        <w:pStyle w:val="ad"/>
        <w:tabs>
          <w:tab w:val="clear" w:pos="4677"/>
          <w:tab w:val="clear" w:pos="9355"/>
        </w:tabs>
        <w:overflowPunct w:val="0"/>
        <w:spacing w:line="360" w:lineRule="auto"/>
        <w:ind w:firstLine="709"/>
        <w:jc w:val="both"/>
        <w:textAlignment w:val="baseline"/>
        <w:rPr>
          <w:szCs w:val="28"/>
        </w:rPr>
      </w:pPr>
      <w:r w:rsidRPr="00475353">
        <w:rPr>
          <w:bCs/>
          <w:szCs w:val="28"/>
        </w:rPr>
        <w:t>В стру</w:t>
      </w:r>
      <w:r w:rsidRPr="00475353">
        <w:rPr>
          <w:szCs w:val="28"/>
        </w:rPr>
        <w:t xml:space="preserve">ктуре планируемых результатов выделяется </w:t>
      </w:r>
      <w:r w:rsidRPr="00475353">
        <w:rPr>
          <w:b/>
          <w:szCs w:val="28"/>
        </w:rPr>
        <w:t xml:space="preserve">следующие группы: </w:t>
      </w:r>
    </w:p>
    <w:p w:rsidR="00B540EE" w:rsidRPr="00475353" w:rsidRDefault="00502631" w:rsidP="0012121B">
      <w:pPr>
        <w:pStyle w:val="ad"/>
        <w:tabs>
          <w:tab w:val="clear" w:pos="4677"/>
          <w:tab w:val="clear" w:pos="9355"/>
        </w:tabs>
        <w:overflowPunct w:val="0"/>
        <w:spacing w:line="360" w:lineRule="auto"/>
        <w:ind w:firstLine="709"/>
        <w:jc w:val="both"/>
        <w:textAlignment w:val="baseline"/>
        <w:rPr>
          <w:szCs w:val="28"/>
        </w:rPr>
      </w:pPr>
      <w:r w:rsidRPr="00475353">
        <w:rPr>
          <w:b/>
          <w:szCs w:val="28"/>
        </w:rPr>
        <w:t>1.</w:t>
      </w:r>
      <w:r w:rsidR="00B540EE" w:rsidRPr="00475353">
        <w:rPr>
          <w:b/>
          <w:szCs w:val="28"/>
        </w:rPr>
        <w:t> </w:t>
      </w:r>
      <w:r w:rsidR="00EF653B" w:rsidRPr="00475353">
        <w:rPr>
          <w:b/>
          <w:szCs w:val="28"/>
        </w:rPr>
        <w:t>Л</w:t>
      </w:r>
      <w:r w:rsidR="00B540EE" w:rsidRPr="00475353">
        <w:rPr>
          <w:b/>
          <w:szCs w:val="28"/>
        </w:rPr>
        <w:t xml:space="preserve">ичностные результаты освоения основной образовательной программы </w:t>
      </w:r>
      <w:r w:rsidR="00B540EE" w:rsidRPr="00475353">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475353">
        <w:rPr>
          <w:szCs w:val="28"/>
        </w:rPr>
        <w:t xml:space="preserve">этих  </w:t>
      </w:r>
      <w:r w:rsidR="00B540EE" w:rsidRPr="00475353">
        <w:rPr>
          <w:szCs w:val="28"/>
        </w:rPr>
        <w:t>результатов</w:t>
      </w:r>
      <w:proofErr w:type="gramStart"/>
      <w:r w:rsidR="00B540EE" w:rsidRPr="00475353">
        <w:rPr>
          <w:szCs w:val="28"/>
        </w:rPr>
        <w:t>.</w:t>
      </w:r>
      <w:r w:rsidR="00EC5938" w:rsidRPr="00475353">
        <w:rPr>
          <w:szCs w:val="28"/>
        </w:rPr>
        <w:t>О</w:t>
      </w:r>
      <w:proofErr w:type="gramEnd"/>
      <w:r w:rsidR="00EC5938" w:rsidRPr="00475353">
        <w:rPr>
          <w:szCs w:val="28"/>
        </w:rPr>
        <w:t xml:space="preserve">ценка достижения этой группы планируемых результатов ведется в ходе процедур, допускающих предоставление и использование </w:t>
      </w:r>
      <w:r w:rsidR="00EC5938" w:rsidRPr="00475353">
        <w:rPr>
          <w:b/>
          <w:szCs w:val="28"/>
        </w:rPr>
        <w:t>исключительно неперсонифицированной</w:t>
      </w:r>
      <w:r w:rsidR="00EC5938" w:rsidRPr="00475353">
        <w:rPr>
          <w:szCs w:val="28"/>
        </w:rPr>
        <w:t xml:space="preserve"> информации</w:t>
      </w:r>
      <w:r w:rsidR="009A2DE7" w:rsidRPr="00475353">
        <w:rPr>
          <w:szCs w:val="28"/>
        </w:rPr>
        <w:t>.</w:t>
      </w:r>
    </w:p>
    <w:p w:rsidR="00B540EE" w:rsidRPr="00475353" w:rsidRDefault="00502631">
      <w:pPr>
        <w:spacing w:after="0" w:line="360" w:lineRule="auto"/>
        <w:ind w:firstLine="709"/>
        <w:jc w:val="both"/>
        <w:rPr>
          <w:rFonts w:ascii="Times New Roman" w:hAnsi="Times New Roman"/>
          <w:sz w:val="28"/>
          <w:szCs w:val="28"/>
        </w:rPr>
      </w:pPr>
      <w:r w:rsidRPr="00475353">
        <w:rPr>
          <w:rFonts w:ascii="Times New Roman" w:hAnsi="Times New Roman"/>
          <w:b/>
          <w:sz w:val="28"/>
          <w:szCs w:val="28"/>
        </w:rPr>
        <w:t>2</w:t>
      </w:r>
      <w:r w:rsidR="006D5B7D" w:rsidRPr="00475353">
        <w:rPr>
          <w:rFonts w:ascii="Times New Roman" w:hAnsi="Times New Roman"/>
          <w:b/>
          <w:sz w:val="28"/>
          <w:szCs w:val="28"/>
        </w:rPr>
        <w:t>.</w:t>
      </w:r>
      <w:r w:rsidR="00EF653B" w:rsidRPr="00475353">
        <w:rPr>
          <w:rFonts w:ascii="Times New Roman" w:hAnsi="Times New Roman"/>
          <w:b/>
          <w:sz w:val="28"/>
          <w:szCs w:val="28"/>
        </w:rPr>
        <w:t>М</w:t>
      </w:r>
      <w:r w:rsidR="00B540EE" w:rsidRPr="00475353">
        <w:rPr>
          <w:rFonts w:ascii="Times New Roman" w:hAnsi="Times New Roman"/>
          <w:b/>
          <w:sz w:val="28"/>
          <w:szCs w:val="28"/>
        </w:rPr>
        <w:t xml:space="preserve">етапредметные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подгруппами универсальных учебных действий</w:t>
      </w:r>
      <w:r w:rsidR="00505B4A" w:rsidRPr="00475353">
        <w:rPr>
          <w:rFonts w:ascii="Times New Roman" w:hAnsi="Times New Roman"/>
          <w:sz w:val="28"/>
          <w:szCs w:val="28"/>
        </w:rPr>
        <w:t>,</w:t>
      </w:r>
      <w:r w:rsidR="00B540EE" w:rsidRPr="00475353">
        <w:rPr>
          <w:rFonts w:ascii="Times New Roman" w:hAnsi="Times New Roman"/>
          <w:sz w:val="28"/>
          <w:szCs w:val="28"/>
        </w:rPr>
        <w:t xml:space="preserve">  раскрывают и детализируют основные направленности метапредметных результатов</w:t>
      </w:r>
      <w:r w:rsidR="00E5382A" w:rsidRPr="00475353">
        <w:rPr>
          <w:rFonts w:ascii="Times New Roman" w:hAnsi="Times New Roman"/>
          <w:sz w:val="28"/>
          <w:szCs w:val="28"/>
        </w:rPr>
        <w:t>.</w:t>
      </w:r>
    </w:p>
    <w:p w:rsidR="00B540EE" w:rsidRPr="00475353" w:rsidRDefault="00502631">
      <w:pPr>
        <w:spacing w:after="0" w:line="360" w:lineRule="auto"/>
        <w:ind w:firstLine="709"/>
        <w:jc w:val="both"/>
        <w:rPr>
          <w:rFonts w:ascii="Times New Roman" w:hAnsi="Times New Roman"/>
          <w:sz w:val="28"/>
          <w:szCs w:val="28"/>
        </w:rPr>
      </w:pPr>
      <w:r w:rsidRPr="00475353">
        <w:rPr>
          <w:rFonts w:ascii="Times New Roman" w:hAnsi="Times New Roman"/>
          <w:b/>
          <w:sz w:val="28"/>
          <w:szCs w:val="28"/>
        </w:rPr>
        <w:t>3</w:t>
      </w:r>
      <w:r w:rsidR="006D5B7D" w:rsidRPr="00475353">
        <w:rPr>
          <w:rFonts w:ascii="Times New Roman" w:hAnsi="Times New Roman"/>
          <w:b/>
          <w:sz w:val="28"/>
          <w:szCs w:val="28"/>
        </w:rPr>
        <w:t>.</w:t>
      </w:r>
      <w:r w:rsidR="0052580C" w:rsidRPr="00475353">
        <w:rPr>
          <w:rFonts w:ascii="Times New Roman" w:hAnsi="Times New Roman"/>
          <w:b/>
          <w:sz w:val="28"/>
          <w:szCs w:val="28"/>
        </w:rPr>
        <w:t>П</w:t>
      </w:r>
      <w:r w:rsidR="00B540EE" w:rsidRPr="00475353">
        <w:rPr>
          <w:rFonts w:ascii="Times New Roman" w:hAnsi="Times New Roman"/>
          <w:b/>
          <w:sz w:val="28"/>
          <w:szCs w:val="28"/>
        </w:rPr>
        <w:t xml:space="preserve">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групп</w:t>
      </w:r>
      <w:r w:rsidR="008375B5" w:rsidRPr="00475353">
        <w:rPr>
          <w:rFonts w:ascii="Times New Roman" w:hAnsi="Times New Roman"/>
          <w:sz w:val="28"/>
          <w:szCs w:val="28"/>
        </w:rPr>
        <w:t>ами</w:t>
      </w:r>
      <w:r w:rsidR="00B540EE" w:rsidRPr="00475353">
        <w:rPr>
          <w:rFonts w:ascii="Times New Roman" w:hAnsi="Times New Roman"/>
          <w:sz w:val="28"/>
          <w:szCs w:val="28"/>
        </w:rPr>
        <w:t xml:space="preserve"> результатов</w:t>
      </w:r>
      <w:r w:rsidR="008375B5" w:rsidRPr="00475353">
        <w:rPr>
          <w:rFonts w:ascii="Times New Roman" w:hAnsi="Times New Roman"/>
          <w:sz w:val="28"/>
          <w:szCs w:val="28"/>
        </w:rPr>
        <w:t xml:space="preserve"> учебных предметов,</w:t>
      </w:r>
      <w:r w:rsidR="00B540EE" w:rsidRPr="00475353">
        <w:rPr>
          <w:rFonts w:ascii="Times New Roman" w:hAnsi="Times New Roman"/>
          <w:sz w:val="28"/>
          <w:szCs w:val="28"/>
        </w:rPr>
        <w:t xml:space="preserve"> раскрывают и детализируют </w:t>
      </w:r>
      <w:r w:rsidR="008375B5" w:rsidRPr="00475353">
        <w:rPr>
          <w:rFonts w:ascii="Times New Roman" w:hAnsi="Times New Roman"/>
          <w:sz w:val="28"/>
          <w:szCs w:val="28"/>
        </w:rPr>
        <w:t>их</w:t>
      </w:r>
      <w:r w:rsidR="00B540EE" w:rsidRPr="00475353">
        <w:rPr>
          <w:rFonts w:ascii="Times New Roman" w:hAnsi="Times New Roman"/>
          <w:sz w:val="28"/>
          <w:szCs w:val="28"/>
        </w:rPr>
        <w:t>.</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Предметные результаты приводятся в блоках</w:t>
      </w:r>
      <w:r w:rsidRPr="00475353">
        <w:rPr>
          <w:rFonts w:ascii="Times New Roman" w:hAnsi="Times New Roman"/>
          <w:b/>
          <w:sz w:val="28"/>
          <w:szCs w:val="28"/>
        </w:rPr>
        <w:t xml:space="preserve"> «</w:t>
      </w:r>
      <w:r w:rsidRPr="00475353">
        <w:rPr>
          <w:rFonts w:ascii="Times New Roman" w:hAnsi="Times New Roman"/>
          <w:sz w:val="28"/>
          <w:szCs w:val="28"/>
        </w:rPr>
        <w:t>Выпускник научится» и «Выпускник получит возможность научиться»</w:t>
      </w:r>
      <w:r w:rsidR="008375B5" w:rsidRPr="00475353">
        <w:rPr>
          <w:rFonts w:ascii="Times New Roman" w:hAnsi="Times New Roman"/>
          <w:sz w:val="28"/>
          <w:szCs w:val="28"/>
        </w:rPr>
        <w:t>,</w:t>
      </w:r>
      <w:r w:rsidR="008375B5" w:rsidRPr="00475353">
        <w:rPr>
          <w:rFonts w:ascii="Times New Roman" w:hAnsi="Times New Roman"/>
          <w:b/>
          <w:sz w:val="28"/>
          <w:szCs w:val="28"/>
        </w:rPr>
        <w:t xml:space="preserve"> относящихся </w:t>
      </w:r>
      <w:r w:rsidRPr="00475353">
        <w:rPr>
          <w:rFonts w:ascii="Times New Roman" w:hAnsi="Times New Roman"/>
          <w:sz w:val="28"/>
          <w:szCs w:val="28"/>
        </w:rPr>
        <w:t>к</w:t>
      </w:r>
      <w:r w:rsidR="006D6FBE">
        <w:rPr>
          <w:rFonts w:ascii="Times New Roman" w:hAnsi="Times New Roman"/>
          <w:sz w:val="28"/>
          <w:szCs w:val="28"/>
        </w:rPr>
        <w:t xml:space="preserve"> </w:t>
      </w:r>
      <w:r w:rsidRPr="00475353">
        <w:rPr>
          <w:rFonts w:ascii="Times New Roman" w:hAnsi="Times New Roman"/>
          <w:sz w:val="28"/>
          <w:szCs w:val="28"/>
        </w:rPr>
        <w:t>каждому учебному предмету: «Русский язык», «Литература», «Иностранный язык</w:t>
      </w:r>
      <w:r w:rsidR="00A42504" w:rsidRPr="00475353">
        <w:rPr>
          <w:rFonts w:ascii="Times New Roman" w:hAnsi="Times New Roman"/>
          <w:sz w:val="28"/>
          <w:szCs w:val="28"/>
        </w:rPr>
        <w:t>»,</w:t>
      </w:r>
      <w:r w:rsidR="006D6FBE">
        <w:rPr>
          <w:rFonts w:ascii="Times New Roman" w:hAnsi="Times New Roman"/>
          <w:sz w:val="28"/>
          <w:szCs w:val="28"/>
        </w:rPr>
        <w:t xml:space="preserve"> </w:t>
      </w:r>
      <w:r w:rsidRPr="00475353">
        <w:rPr>
          <w:rFonts w:ascii="Times New Roman" w:hAnsi="Times New Roman"/>
          <w:sz w:val="28"/>
          <w:szCs w:val="28"/>
        </w:rPr>
        <w:t xml:space="preserve">«История России. </w:t>
      </w:r>
      <w:proofErr w:type="gramStart"/>
      <w:r w:rsidRPr="00475353">
        <w:rPr>
          <w:rFonts w:ascii="Times New Roman" w:hAnsi="Times New Roman"/>
          <w:sz w:val="28"/>
          <w:szCs w:val="28"/>
        </w:rPr>
        <w:t>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roofErr w:type="gramEnd"/>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Планируемые </w:t>
      </w:r>
      <w:r w:rsidR="00DB4D37" w:rsidRPr="00475353">
        <w:rPr>
          <w:rFonts w:ascii="Times New Roman" w:hAnsi="Times New Roman"/>
          <w:sz w:val="28"/>
          <w:szCs w:val="28"/>
        </w:rPr>
        <w:t xml:space="preserve">предметные </w:t>
      </w:r>
      <w:r w:rsidRPr="00475353">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475353">
        <w:rPr>
          <w:rFonts w:ascii="Times New Roman" w:hAnsi="Times New Roman"/>
          <w:sz w:val="28"/>
          <w:szCs w:val="28"/>
        </w:rPr>
        <w:t xml:space="preserve">учебно-методическими объединениями (УМО) субъектов </w:t>
      </w:r>
      <w:r w:rsidRPr="00475353">
        <w:rPr>
          <w:rFonts w:ascii="Times New Roman" w:hAnsi="Times New Roman"/>
          <w:sz w:val="28"/>
          <w:szCs w:val="28"/>
        </w:rPr>
        <w:t>Российской Федерации</w:t>
      </w:r>
      <w:r w:rsidR="00F03F48" w:rsidRPr="00475353">
        <w:rPr>
          <w:rFonts w:ascii="Times New Roman" w:hAnsi="Times New Roman"/>
          <w:sz w:val="28"/>
          <w:szCs w:val="28"/>
        </w:rPr>
        <w:t>.</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475353">
        <w:rPr>
          <w:rFonts w:ascii="Times New Roman" w:hAnsi="Times New Roman"/>
          <w:sz w:val="28"/>
          <w:szCs w:val="28"/>
        </w:rPr>
        <w:t>ого</w:t>
      </w:r>
      <w:r w:rsidRPr="00475353">
        <w:rPr>
          <w:rFonts w:ascii="Times New Roman" w:hAnsi="Times New Roman"/>
          <w:sz w:val="28"/>
          <w:szCs w:val="28"/>
        </w:rPr>
        <w:t xml:space="preserve"> уровн</w:t>
      </w:r>
      <w:r w:rsidR="008375B5" w:rsidRPr="00475353">
        <w:rPr>
          <w:rFonts w:ascii="Times New Roman" w:hAnsi="Times New Roman"/>
          <w:sz w:val="28"/>
          <w:szCs w:val="28"/>
        </w:rPr>
        <w:t>я</w:t>
      </w:r>
      <w:r w:rsidRPr="00475353">
        <w:rPr>
          <w:rFonts w:ascii="Times New Roman" w:hAnsi="Times New Roman"/>
          <w:sz w:val="28"/>
          <w:szCs w:val="28"/>
        </w:rPr>
        <w:t xml:space="preserve"> освоения учебных </w:t>
      </w:r>
      <w:r w:rsidRPr="00475353">
        <w:rPr>
          <w:rFonts w:ascii="Times New Roman" w:hAnsi="Times New Roman"/>
          <w:sz w:val="28"/>
          <w:szCs w:val="28"/>
        </w:rPr>
        <w:lastRenderedPageBreak/>
        <w:t>действий с изучаемым опорным учебным материалом ожидается от выпускник</w:t>
      </w:r>
      <w:r w:rsidR="008375B5" w:rsidRPr="00475353">
        <w:rPr>
          <w:rFonts w:ascii="Times New Roman" w:hAnsi="Times New Roman"/>
          <w:sz w:val="28"/>
          <w:szCs w:val="28"/>
        </w:rPr>
        <w:t>а</w:t>
      </w:r>
      <w:r w:rsidRPr="00475353">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475353">
        <w:rPr>
          <w:rFonts w:ascii="Times New Roman" w:hAnsi="Times New Roman"/>
          <w:sz w:val="28"/>
          <w:szCs w:val="28"/>
        </w:rPr>
        <w:t xml:space="preserve">муровне </w:t>
      </w:r>
      <w:r w:rsidRPr="00475353">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475353">
        <w:rPr>
          <w:rFonts w:ascii="Times New Roman" w:hAnsi="Times New Roman"/>
          <w:sz w:val="28"/>
          <w:szCs w:val="28"/>
        </w:rPr>
        <w:t>всеми</w:t>
      </w:r>
      <w:r w:rsidRPr="00475353">
        <w:rPr>
          <w:rFonts w:ascii="Times New Roman" w:hAnsi="Times New Roman"/>
          <w:sz w:val="28"/>
          <w:szCs w:val="28"/>
        </w:rPr>
        <w:t xml:space="preserve"> обучающихся.</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Достижение планируемых результатов, отнесенных к блоку «Выпускник научится», выносится на итогов</w:t>
      </w:r>
      <w:r w:rsidR="008375B5" w:rsidRPr="00475353">
        <w:rPr>
          <w:rFonts w:ascii="Times New Roman" w:hAnsi="Times New Roman"/>
          <w:sz w:val="28"/>
          <w:szCs w:val="28"/>
        </w:rPr>
        <w:t>ое оценивание</w:t>
      </w:r>
      <w:r w:rsidRPr="00475353">
        <w:rPr>
          <w:rFonts w:ascii="Times New Roman" w:hAnsi="Times New Roman"/>
          <w:sz w:val="28"/>
          <w:szCs w:val="28"/>
        </w:rPr>
        <w:t>, котор</w:t>
      </w:r>
      <w:r w:rsidR="008375B5" w:rsidRPr="00475353">
        <w:rPr>
          <w:rFonts w:ascii="Times New Roman" w:hAnsi="Times New Roman"/>
          <w:sz w:val="28"/>
          <w:szCs w:val="28"/>
        </w:rPr>
        <w:t>ое</w:t>
      </w:r>
      <w:r w:rsidRPr="00475353">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475353">
        <w:rPr>
          <w:rFonts w:ascii="Times New Roman" w:hAnsi="Times New Roman"/>
          <w:sz w:val="28"/>
          <w:szCs w:val="28"/>
        </w:rPr>
        <w:t xml:space="preserve"> индивидуальных</w:t>
      </w:r>
      <w:r w:rsidRPr="00475353">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w:t>
      </w:r>
      <w:proofErr w:type="gramStart"/>
      <w:r w:rsidRPr="00475353">
        <w:rPr>
          <w:rFonts w:ascii="Times New Roman" w:hAnsi="Times New Roman"/>
          <w:sz w:val="28"/>
          <w:szCs w:val="28"/>
        </w:rPr>
        <w:t>обучающимися</w:t>
      </w:r>
      <w:proofErr w:type="gramEnd"/>
      <w:r w:rsidRPr="00475353">
        <w:rPr>
          <w:rFonts w:ascii="Times New Roman" w:hAnsi="Times New Roman"/>
          <w:sz w:val="28"/>
          <w:szCs w:val="28"/>
        </w:rPr>
        <w:t xml:space="preserve"> заданий базового уровня служит единственным основанием для положительного решения вопроса о возможности перехода на следующ</w:t>
      </w:r>
      <w:r w:rsidR="006F3B39" w:rsidRPr="00475353">
        <w:rPr>
          <w:rFonts w:ascii="Times New Roman" w:hAnsi="Times New Roman"/>
          <w:sz w:val="28"/>
          <w:szCs w:val="28"/>
        </w:rPr>
        <w:t>ий</w:t>
      </w:r>
      <w:r w:rsidR="006D6FBE">
        <w:rPr>
          <w:rFonts w:ascii="Times New Roman" w:hAnsi="Times New Roman"/>
          <w:sz w:val="28"/>
          <w:szCs w:val="28"/>
        </w:rPr>
        <w:t xml:space="preserve"> </w:t>
      </w:r>
      <w:r w:rsidR="006F3B39" w:rsidRPr="00475353">
        <w:rPr>
          <w:rFonts w:ascii="Times New Roman" w:hAnsi="Times New Roman"/>
          <w:sz w:val="28"/>
          <w:szCs w:val="28"/>
        </w:rPr>
        <w:t xml:space="preserve">уровень </w:t>
      </w:r>
      <w:r w:rsidRPr="00475353">
        <w:rPr>
          <w:rFonts w:ascii="Times New Roman" w:hAnsi="Times New Roman"/>
          <w:sz w:val="28"/>
          <w:szCs w:val="28"/>
        </w:rPr>
        <w:t>обучения.</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 блок</w:t>
      </w:r>
      <w:r w:rsidR="00FD0854" w:rsidRPr="00475353">
        <w:rPr>
          <w:rFonts w:ascii="Times New Roman" w:hAnsi="Times New Roman"/>
          <w:sz w:val="28"/>
          <w:szCs w:val="28"/>
        </w:rPr>
        <w:t xml:space="preserve">е </w:t>
      </w:r>
      <w:r w:rsidRPr="00475353">
        <w:rPr>
          <w:rFonts w:ascii="Times New Roman" w:hAnsi="Times New Roman"/>
          <w:sz w:val="28"/>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475353">
        <w:rPr>
          <w:rFonts w:ascii="Times New Roman" w:hAnsi="Times New Roman"/>
          <w:sz w:val="28"/>
          <w:szCs w:val="28"/>
        </w:rPr>
        <w:t>го блока</w:t>
      </w:r>
      <w:r w:rsidRPr="00475353">
        <w:rPr>
          <w:rFonts w:ascii="Times New Roman" w:hAnsi="Times New Roman"/>
          <w:sz w:val="28"/>
          <w:szCs w:val="28"/>
        </w:rPr>
        <w:t xml:space="preserve">, могут продемонстрировать </w:t>
      </w:r>
      <w:proofErr w:type="gramStart"/>
      <w:r w:rsidRPr="00475353">
        <w:rPr>
          <w:rFonts w:ascii="Times New Roman" w:hAnsi="Times New Roman"/>
          <w:sz w:val="28"/>
          <w:szCs w:val="28"/>
        </w:rPr>
        <w:t>отдельные</w:t>
      </w:r>
      <w:proofErr w:type="gramEnd"/>
      <w:r w:rsidRPr="00475353">
        <w:rPr>
          <w:rFonts w:ascii="Times New Roman" w:hAnsi="Times New Roman"/>
          <w:sz w:val="28"/>
          <w:szCs w:val="28"/>
        </w:rPr>
        <w:t xml:space="preserve"> мотивированные и способные обучающиеся. В повседневной практике преподавания </w:t>
      </w:r>
      <w:r w:rsidR="006772B9" w:rsidRPr="00475353">
        <w:rPr>
          <w:rFonts w:ascii="Times New Roman" w:hAnsi="Times New Roman"/>
          <w:sz w:val="28"/>
          <w:szCs w:val="28"/>
        </w:rPr>
        <w:t xml:space="preserve">цели данного блока </w:t>
      </w:r>
      <w:r w:rsidRPr="00475353">
        <w:rPr>
          <w:rFonts w:ascii="Times New Roman" w:hAnsi="Times New Roman"/>
          <w:sz w:val="28"/>
          <w:szCs w:val="28"/>
        </w:rPr>
        <w:t xml:space="preserve"> не </w:t>
      </w:r>
      <w:r w:rsidR="006772B9" w:rsidRPr="00475353">
        <w:rPr>
          <w:rFonts w:ascii="Times New Roman" w:hAnsi="Times New Roman"/>
          <w:sz w:val="28"/>
          <w:szCs w:val="28"/>
        </w:rPr>
        <w:t xml:space="preserve">отрабатываются </w:t>
      </w:r>
      <w:r w:rsidRPr="00475353">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475353">
        <w:rPr>
          <w:rFonts w:ascii="Times New Roman" w:hAnsi="Times New Roman"/>
          <w:sz w:val="28"/>
          <w:szCs w:val="28"/>
        </w:rPr>
        <w:t>м</w:t>
      </w:r>
      <w:r w:rsidR="006D6FBE">
        <w:rPr>
          <w:rFonts w:ascii="Times New Roman" w:hAnsi="Times New Roman"/>
          <w:sz w:val="28"/>
          <w:szCs w:val="28"/>
        </w:rPr>
        <w:t xml:space="preserve"> </w:t>
      </w:r>
      <w:r w:rsidR="006F3B39" w:rsidRPr="00475353">
        <w:rPr>
          <w:rFonts w:ascii="Times New Roman" w:hAnsi="Times New Roman"/>
          <w:sz w:val="28"/>
          <w:szCs w:val="28"/>
        </w:rPr>
        <w:t xml:space="preserve">уровне </w:t>
      </w:r>
      <w:r w:rsidRPr="00475353">
        <w:rPr>
          <w:rFonts w:ascii="Times New Roman" w:hAnsi="Times New Roman"/>
          <w:sz w:val="28"/>
          <w:szCs w:val="28"/>
        </w:rPr>
        <w:t xml:space="preserve">обучения. Оценка достижения </w:t>
      </w:r>
      <w:r w:rsidR="00503A6E" w:rsidRPr="00475353">
        <w:rPr>
          <w:rFonts w:ascii="Times New Roman" w:hAnsi="Times New Roman"/>
          <w:sz w:val="28"/>
          <w:szCs w:val="28"/>
        </w:rPr>
        <w:t xml:space="preserve">планируемых результатов </w:t>
      </w:r>
      <w:r w:rsidRPr="00475353">
        <w:rPr>
          <w:rFonts w:ascii="Times New Roman" w:hAnsi="Times New Roman"/>
          <w:sz w:val="28"/>
          <w:szCs w:val="28"/>
        </w:rPr>
        <w:t xml:space="preserve"> ведется преимущественно в ходе процедур, допускающих </w:t>
      </w:r>
      <w:r w:rsidRPr="00475353">
        <w:rPr>
          <w:rFonts w:ascii="Times New Roman" w:hAnsi="Times New Roman"/>
          <w:sz w:val="28"/>
          <w:szCs w:val="28"/>
        </w:rPr>
        <w:lastRenderedPageBreak/>
        <w:t>предоставление и использование исключительно неперсонифицированной информации.</w:t>
      </w:r>
      <w:r w:rsidR="00150EE8" w:rsidRPr="00475353">
        <w:rPr>
          <w:rFonts w:ascii="Times New Roman" w:hAnsi="Times New Roman"/>
          <w:sz w:val="28"/>
          <w:szCs w:val="28"/>
        </w:rPr>
        <w:t xml:space="preserve"> Соответствующая группа рез</w:t>
      </w:r>
      <w:r w:rsidR="00674456" w:rsidRPr="00475353">
        <w:rPr>
          <w:rFonts w:ascii="Times New Roman" w:hAnsi="Times New Roman"/>
          <w:sz w:val="28"/>
          <w:szCs w:val="28"/>
        </w:rPr>
        <w:t>ультатов в тексте выделена курси</w:t>
      </w:r>
      <w:r w:rsidR="00150EE8" w:rsidRPr="00475353">
        <w:rPr>
          <w:rFonts w:ascii="Times New Roman" w:hAnsi="Times New Roman"/>
          <w:sz w:val="28"/>
          <w:szCs w:val="28"/>
        </w:rPr>
        <w:t xml:space="preserve">вом. </w:t>
      </w:r>
    </w:p>
    <w:p w:rsidR="00B540EE" w:rsidRPr="00475353" w:rsidRDefault="006772B9">
      <w:pPr>
        <w:spacing w:after="0" w:line="360" w:lineRule="auto"/>
        <w:ind w:firstLine="709"/>
        <w:jc w:val="both"/>
        <w:rPr>
          <w:rFonts w:ascii="Times New Roman" w:hAnsi="Times New Roman"/>
          <w:sz w:val="28"/>
          <w:szCs w:val="28"/>
        </w:rPr>
      </w:pPr>
      <w:r w:rsidRPr="00475353">
        <w:rPr>
          <w:rFonts w:ascii="Times New Roman" w:hAnsi="Times New Roman"/>
          <w:sz w:val="28"/>
          <w:szCs w:val="28"/>
        </w:rPr>
        <w:t>З</w:t>
      </w:r>
      <w:r w:rsidR="00B540EE" w:rsidRPr="00475353">
        <w:rPr>
          <w:rFonts w:ascii="Times New Roman" w:hAnsi="Times New Roman"/>
          <w:sz w:val="28"/>
          <w:szCs w:val="28"/>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475353">
        <w:rPr>
          <w:rFonts w:ascii="Times New Roman" w:hAnsi="Times New Roman"/>
          <w:sz w:val="28"/>
          <w:szCs w:val="28"/>
        </w:rPr>
        <w:t xml:space="preserve"> блока «Выпускник научится»</w:t>
      </w:r>
      <w:r w:rsidR="00B540EE" w:rsidRPr="00475353">
        <w:rPr>
          <w:rFonts w:ascii="Times New Roman" w:hAnsi="Times New Roman"/>
          <w:sz w:val="28"/>
          <w:szCs w:val="28"/>
        </w:rPr>
        <w:t xml:space="preserve">. </w:t>
      </w:r>
      <w:proofErr w:type="gramStart"/>
      <w:r w:rsidR="00B540EE" w:rsidRPr="00475353">
        <w:rPr>
          <w:rFonts w:ascii="Times New Roman" w:hAnsi="Times New Roman"/>
          <w:sz w:val="28"/>
          <w:szCs w:val="28"/>
        </w:rPr>
        <w:t xml:space="preserve">Основные цели такого </w:t>
      </w:r>
      <w:r w:rsidR="00755F9D" w:rsidRPr="00475353">
        <w:rPr>
          <w:rFonts w:ascii="Times New Roman" w:hAnsi="Times New Roman"/>
          <w:sz w:val="28"/>
          <w:szCs w:val="28"/>
        </w:rPr>
        <w:t>включения </w:t>
      </w:r>
      <w:r w:rsidR="00B540EE" w:rsidRPr="00475353">
        <w:rPr>
          <w:rFonts w:ascii="Times New Roman" w:hAnsi="Times New Roman"/>
          <w:sz w:val="28"/>
          <w:szCs w:val="28"/>
        </w:rPr>
        <w:t>– предоставить возможность обучающимся продемонстрировать овладение более высоким (по сравнению с базовым) уровн</w:t>
      </w:r>
      <w:r w:rsidRPr="00475353">
        <w:rPr>
          <w:rFonts w:ascii="Times New Roman" w:hAnsi="Times New Roman"/>
          <w:sz w:val="28"/>
          <w:szCs w:val="28"/>
        </w:rPr>
        <w:t>ем</w:t>
      </w:r>
      <w:r w:rsidR="00B540EE" w:rsidRPr="00475353">
        <w:rPr>
          <w:rFonts w:ascii="Times New Roman" w:hAnsi="Times New Roman"/>
          <w:sz w:val="28"/>
          <w:szCs w:val="28"/>
        </w:rPr>
        <w:t xml:space="preserve"> достижений и выявить динамику роста численности наиболее подготовленных обучающихся.</w:t>
      </w:r>
      <w:proofErr w:type="gramEnd"/>
      <w:r w:rsidR="00B540EE" w:rsidRPr="00475353">
        <w:rPr>
          <w:rFonts w:ascii="Times New Roman" w:hAnsi="Times New Roman"/>
          <w:sz w:val="28"/>
          <w:szCs w:val="28"/>
        </w:rPr>
        <w:t xml:space="preserve">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475353">
        <w:rPr>
          <w:rFonts w:ascii="Times New Roman" w:hAnsi="Times New Roman"/>
          <w:sz w:val="28"/>
          <w:szCs w:val="28"/>
        </w:rPr>
        <w:t>ий</w:t>
      </w:r>
      <w:r w:rsidR="006D6FBE">
        <w:rPr>
          <w:rFonts w:ascii="Times New Roman" w:hAnsi="Times New Roman"/>
          <w:sz w:val="28"/>
          <w:szCs w:val="28"/>
        </w:rPr>
        <w:t xml:space="preserve"> </w:t>
      </w:r>
      <w:r w:rsidR="006F3B39" w:rsidRPr="00475353">
        <w:rPr>
          <w:rFonts w:ascii="Times New Roman" w:hAnsi="Times New Roman"/>
          <w:sz w:val="28"/>
          <w:szCs w:val="28"/>
        </w:rPr>
        <w:t xml:space="preserve">уровень </w:t>
      </w:r>
      <w:r w:rsidR="00B540EE" w:rsidRPr="00475353">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475353">
        <w:rPr>
          <w:rFonts w:ascii="Times New Roman" w:hAnsi="Times New Roman"/>
          <w:bCs/>
          <w:iCs/>
          <w:sz w:val="28"/>
          <w:szCs w:val="28"/>
        </w:rPr>
        <w:t>дифференциации требований</w:t>
      </w:r>
      <w:r w:rsidRPr="00475353">
        <w:rPr>
          <w:rFonts w:ascii="Times New Roman" w:hAnsi="Times New Roman"/>
          <w:sz w:val="28"/>
          <w:szCs w:val="28"/>
        </w:rPr>
        <w:t xml:space="preserve"> к подготовке обучающихся.</w:t>
      </w:r>
    </w:p>
    <w:p w:rsidR="00B540EE" w:rsidRPr="00475353" w:rsidRDefault="00086BF2" w:rsidP="0012121B">
      <w:pPr>
        <w:pStyle w:val="2"/>
        <w:rPr>
          <w:rStyle w:val="20"/>
        </w:rPr>
      </w:pPr>
      <w:bookmarkStart w:id="21" w:name="_Toc405145648"/>
      <w:bookmarkStart w:id="22" w:name="_Toc406058977"/>
      <w:bookmarkStart w:id="23" w:name="_Toc409691626"/>
      <w:r w:rsidRPr="00475353">
        <w:rPr>
          <w:rStyle w:val="20"/>
        </w:rPr>
        <w:t>1.2.3. Л</w:t>
      </w:r>
      <w:r w:rsidR="00B540EE" w:rsidRPr="00475353">
        <w:rPr>
          <w:rStyle w:val="20"/>
        </w:rPr>
        <w:t xml:space="preserve">ичностные результаты освоения </w:t>
      </w:r>
      <w:bookmarkEnd w:id="21"/>
      <w:bookmarkEnd w:id="22"/>
      <w:bookmarkEnd w:id="23"/>
      <w:r w:rsidR="00743E62" w:rsidRPr="00475353">
        <w:rPr>
          <w:rStyle w:val="20"/>
        </w:rPr>
        <w:t>основной образовательной программы</w:t>
      </w:r>
      <w:r w:rsidR="00755F9D" w:rsidRPr="00475353">
        <w:rPr>
          <w:rStyle w:val="20"/>
        </w:rPr>
        <w:t>:</w:t>
      </w:r>
    </w:p>
    <w:p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475353">
        <w:rPr>
          <w:rStyle w:val="dash041e005f0431005f044b005f0447005f043d005f044b005f0439005f005fchar1char1"/>
          <w:sz w:val="28"/>
          <w:szCs w:val="28"/>
        </w:rPr>
        <w:t xml:space="preserve">личностной </w:t>
      </w:r>
      <w:r w:rsidRPr="00475353">
        <w:rPr>
          <w:rStyle w:val="dash041e005f0431005f044b005f0447005f043d005f044b005f0439005f005fchar1char1"/>
          <w:sz w:val="28"/>
          <w:szCs w:val="28"/>
        </w:rPr>
        <w:t>сопричастности судьб</w:t>
      </w:r>
      <w:r w:rsidR="00743E62" w:rsidRPr="00475353">
        <w:rPr>
          <w:rStyle w:val="dash041e005f0431005f044b005f0447005f043d005f044b005f0439005f005fchar1char1"/>
          <w:sz w:val="28"/>
          <w:szCs w:val="28"/>
        </w:rPr>
        <w:t>е</w:t>
      </w:r>
      <w:r w:rsidRPr="00475353">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475353">
        <w:rPr>
          <w:rStyle w:val="dash041e005f0431005f044b005f0447005f043d005f044b005f0439005f005fchar1char1"/>
          <w:sz w:val="28"/>
          <w:szCs w:val="28"/>
        </w:rPr>
        <w:t xml:space="preserve">и </w:t>
      </w:r>
      <w:r w:rsidRPr="00475353">
        <w:rPr>
          <w:rStyle w:val="dash041e005f0431005f044b005f0447005f043d005f044b005f0439005f005fchar1char1"/>
          <w:sz w:val="28"/>
          <w:szCs w:val="28"/>
        </w:rPr>
        <w:t xml:space="preserve">народов и государств, </w:t>
      </w:r>
      <w:r w:rsidRPr="00475353">
        <w:rPr>
          <w:rStyle w:val="dash041e005f0431005f044b005f0447005f043d005f044b005f0439005f005fchar1char1"/>
          <w:sz w:val="28"/>
          <w:szCs w:val="28"/>
        </w:rPr>
        <w:lastRenderedPageBreak/>
        <w:t xml:space="preserve">находившихся на территории современной России); </w:t>
      </w:r>
      <w:r w:rsidR="006D6FBE">
        <w:rPr>
          <w:rStyle w:val="dash041e005f0431005f044b005f0447005f043d005f044b005f0439005f005fchar1char1"/>
          <w:sz w:val="28"/>
          <w:szCs w:val="28"/>
        </w:rPr>
        <w:t xml:space="preserve"> </w:t>
      </w:r>
      <w:r w:rsidRPr="00475353">
        <w:rPr>
          <w:rStyle w:val="dash041e005f0431005f044b005f0447005f043d005f044b005f0439005f005fchar1char1"/>
          <w:sz w:val="28"/>
          <w:szCs w:val="28"/>
        </w:rPr>
        <w:t>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475353" w:rsidRDefault="00B540EE">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475353">
        <w:rPr>
          <w:rStyle w:val="dash041e005f0431005f044b005f0447005f043d005f044b005f0439005f005fchar1char1"/>
          <w:sz w:val="28"/>
          <w:szCs w:val="28"/>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475353">
        <w:rPr>
          <w:rStyle w:val="dash041e005f0431005f044b005f0447005f043d005f044b005f0439005f005fchar1char1"/>
          <w:sz w:val="28"/>
          <w:szCs w:val="28"/>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4</w:t>
      </w:r>
      <w:r w:rsidR="00B540EE" w:rsidRPr="00475353">
        <w:rPr>
          <w:rStyle w:val="dash041e005f0431005f044b005f0447005f043d005f044b005f0439005f005fchar1char1"/>
          <w:sz w:val="28"/>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17C14"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lastRenderedPageBreak/>
        <w:t>5</w:t>
      </w:r>
      <w:r w:rsidR="00B540EE" w:rsidRPr="00475353">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B17C14">
        <w:rPr>
          <w:rStyle w:val="dash041e005f0431005f044b005f0447005f043d005f044b005f0439005f005fchar1char1"/>
          <w:b/>
          <w:sz w:val="28"/>
          <w:szCs w:val="28"/>
        </w:rPr>
        <w:t>6</w:t>
      </w:r>
      <w:r w:rsidR="00B540EE" w:rsidRPr="00B17C14">
        <w:rPr>
          <w:rStyle w:val="dash041e005f0431005f044b005f0447005f043d005f044b005f0439005f005fchar1char1"/>
          <w:b/>
          <w:sz w:val="28"/>
          <w:szCs w:val="28"/>
        </w:rPr>
        <w:t>.</w:t>
      </w:r>
      <w:r w:rsidR="00B540EE" w:rsidRPr="00475353">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w:t>
      </w:r>
      <w:proofErr w:type="gramStart"/>
      <w:r w:rsidR="00B540EE" w:rsidRPr="00475353">
        <w:rPr>
          <w:rStyle w:val="dash041e005f0431005f044b005f0447005f043d005f044b005f0439005f005fchar1char1"/>
          <w:sz w:val="28"/>
          <w:szCs w:val="28"/>
        </w:rPr>
        <w:t xml:space="preserve">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r w:rsidR="00B17C14">
        <w:rPr>
          <w:rStyle w:val="dash041e005f0431005f044b005f0447005f043d005f044b005f0439005f005fchar1char1"/>
          <w:sz w:val="28"/>
          <w:szCs w:val="28"/>
        </w:rPr>
        <w:t xml:space="preserve"> </w:t>
      </w:r>
      <w:r w:rsidR="00B540EE" w:rsidRPr="00475353">
        <w:rPr>
          <w:rStyle w:val="dash041e005f0431005f044b005f0447005f043d005f044b005f0439005f005fchar1char1"/>
          <w:sz w:val="28"/>
          <w:szCs w:val="28"/>
        </w:rPr>
        <w:t xml:space="preserve">(формирование готовности к участию в процессе упорядочения социальных связей и отношений, в которые включены и которые формируют сами </w:t>
      </w:r>
      <w:r w:rsidR="00B17C14">
        <w:rPr>
          <w:rStyle w:val="dash041e005f0431005f044b005f0447005f043d005f044b005f0439005f005fchar1char1"/>
          <w:sz w:val="28"/>
          <w:szCs w:val="28"/>
        </w:rPr>
        <w:t>обучающиеся</w:t>
      </w:r>
      <w:r w:rsidR="00B540EE" w:rsidRPr="00475353">
        <w:rPr>
          <w:rStyle w:val="dash041e005f0431005f044b005f0447005f043d005f044b005f0439005f005fchar1char1"/>
          <w:sz w:val="28"/>
          <w:szCs w:val="28"/>
        </w:rPr>
        <w:t xml:space="preserve">; включенность в непосредственное гражданское участие, готовность </w:t>
      </w:r>
      <w:r w:rsidR="00A0642E" w:rsidRPr="00475353">
        <w:rPr>
          <w:rStyle w:val="dash041e005f0431005f044b005f0447005f043d005f044b005f0439005f005fchar1char1"/>
          <w:sz w:val="28"/>
          <w:szCs w:val="28"/>
        </w:rPr>
        <w:t xml:space="preserve">участвовать </w:t>
      </w:r>
      <w:r w:rsidR="00B540EE" w:rsidRPr="00475353">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475353">
        <w:rPr>
          <w:rStyle w:val="dash041e005f0431005f044b005f0447005f043d005f044b005f0439005f005fchar1char1"/>
          <w:sz w:val="28"/>
          <w:szCs w:val="28"/>
        </w:rPr>
        <w:t xml:space="preserve">взаимодействующего </w:t>
      </w:r>
      <w:r w:rsidR="00B540EE" w:rsidRPr="00475353">
        <w:rPr>
          <w:rStyle w:val="dash041e005f0431005f044b005f0447005f043d005f044b005f0439005f005fchar1char1"/>
          <w:sz w:val="28"/>
          <w:szCs w:val="28"/>
        </w:rPr>
        <w:t>с социальной средой и социальными институтами</w:t>
      </w:r>
      <w:r w:rsidR="00D61201" w:rsidRPr="00475353">
        <w:rPr>
          <w:rStyle w:val="dash041e005f0431005f044b005f0447005f043d005f044b005f0439005f005fchar1char1"/>
          <w:sz w:val="28"/>
          <w:szCs w:val="28"/>
        </w:rPr>
        <w:t>;</w:t>
      </w:r>
      <w:proofErr w:type="gramEnd"/>
      <w:r w:rsidR="00B17C14">
        <w:rPr>
          <w:rStyle w:val="dash041e005f0431005f044b005f0447005f043d005f044b005f0439005f005fchar1char1"/>
          <w:sz w:val="28"/>
          <w:szCs w:val="28"/>
        </w:rPr>
        <w:t xml:space="preserve"> </w:t>
      </w:r>
      <w:proofErr w:type="gramStart"/>
      <w:r w:rsidR="00B540EE" w:rsidRPr="00475353">
        <w:rPr>
          <w:rStyle w:val="dash041e005f0431005f044b005f0447005f043d005f044b005f0439005f005fchar1char1"/>
          <w:sz w:val="28"/>
          <w:szCs w:val="28"/>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7</w:t>
      </w:r>
      <w:r w:rsidR="00B540EE" w:rsidRPr="00475353">
        <w:rPr>
          <w:rStyle w:val="dash041e005f0431005f044b005f0447005f043d005f044b005f0439005f005fchar1char1"/>
          <w:sz w:val="28"/>
          <w:szCs w:val="28"/>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lastRenderedPageBreak/>
        <w:t>8</w:t>
      </w:r>
      <w:r w:rsidR="00B540EE" w:rsidRPr="00475353">
        <w:rPr>
          <w:rStyle w:val="dash041e005f0431005f044b005f0447005f043d005f044b005f0439005f005fchar1char1"/>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эмоционально-ценностно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видени</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00B540EE" w:rsidRPr="00475353">
        <w:rPr>
          <w:rStyle w:val="dash041e005f0431005f044b005f0447005f043d005f044b005f0439005f005fchar1char1"/>
          <w:sz w:val="28"/>
          <w:szCs w:val="28"/>
        </w:rPr>
        <w:t>выраженной</w:t>
      </w:r>
      <w:proofErr w:type="gramEnd"/>
      <w:r w:rsidR="00B540EE" w:rsidRPr="00475353">
        <w:rPr>
          <w:rStyle w:val="dash041e005f0431005f044b005f0447005f043d005f044b005f0439005f005fchar1char1"/>
          <w:sz w:val="28"/>
          <w:szCs w:val="28"/>
        </w:rPr>
        <w:t xml:space="preserve">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885B64" w:rsidRDefault="00A34B02" w:rsidP="00885B64">
      <w:pPr>
        <w:spacing w:after="0" w:line="360" w:lineRule="auto"/>
        <w:ind w:firstLine="709"/>
        <w:jc w:val="both"/>
        <w:rPr>
          <w:rFonts w:ascii="Times New Roman" w:hAnsi="Times New Roman"/>
          <w:sz w:val="28"/>
          <w:szCs w:val="28"/>
        </w:rPr>
      </w:pPr>
      <w:r w:rsidRPr="00475353">
        <w:rPr>
          <w:rStyle w:val="dash041e005f0431005f044b005f0447005f043d005f044b005f0439005f005fchar1char1"/>
          <w:sz w:val="28"/>
          <w:szCs w:val="28"/>
        </w:rPr>
        <w:t>9</w:t>
      </w:r>
      <w:r w:rsidR="00B540EE" w:rsidRPr="00475353">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w:t>
      </w:r>
      <w:r w:rsidR="00B17C14">
        <w:rPr>
          <w:rStyle w:val="dash041e005f0431005f044b005f0447005f043d005f044b005f0439005f005fchar1char1"/>
          <w:sz w:val="28"/>
          <w:szCs w:val="28"/>
        </w:rPr>
        <w:t xml:space="preserve">вность к исследованию природы, </w:t>
      </w:r>
      <w:r w:rsidR="00B540EE" w:rsidRPr="00475353">
        <w:rPr>
          <w:rStyle w:val="dash041e005f0431005f044b005f0447005f043d005f044b005f0439005f005fchar1char1"/>
          <w:sz w:val="28"/>
          <w:szCs w:val="28"/>
        </w:rPr>
        <w:t xml:space="preserve"> к художественно-эстетическому отражению природы, к занятиям туризмом, в том числе экотуризмом, к осуществлению природоохранной деятельности).</w:t>
      </w:r>
    </w:p>
    <w:p w:rsidR="00104104" w:rsidRPr="00475353" w:rsidRDefault="006F777F" w:rsidP="001D4ABD">
      <w:pPr>
        <w:pStyle w:val="2"/>
      </w:pPr>
      <w:bookmarkStart w:id="24" w:name="_Toc405145649"/>
      <w:bookmarkStart w:id="25" w:name="_Toc406058978"/>
      <w:bookmarkStart w:id="26" w:name="_Toc409691627"/>
      <w:bookmarkStart w:id="27" w:name="_Toc410653951"/>
      <w:bookmarkStart w:id="28" w:name="_Toc414553132"/>
      <w:r w:rsidRPr="00475353">
        <w:t>1.2.</w:t>
      </w:r>
      <w:r w:rsidR="00CB234B" w:rsidRPr="00475353">
        <w:t>4</w:t>
      </w:r>
      <w:r w:rsidR="00086BF2" w:rsidRPr="00475353">
        <w:t>. М</w:t>
      </w:r>
      <w:r w:rsidR="00B540EE" w:rsidRPr="00475353">
        <w:t>етапредметные результаты освоения ООП</w:t>
      </w:r>
      <w:bookmarkEnd w:id="24"/>
      <w:bookmarkEnd w:id="25"/>
      <w:bookmarkEnd w:id="26"/>
      <w:bookmarkEnd w:id="27"/>
      <w:bookmarkEnd w:id="28"/>
    </w:p>
    <w:p w:rsidR="009B5292" w:rsidRPr="00475353" w:rsidRDefault="00525B70" w:rsidP="009B5292">
      <w:pPr>
        <w:spacing w:after="0" w:line="360" w:lineRule="auto"/>
        <w:ind w:firstLine="709"/>
        <w:jc w:val="both"/>
        <w:rPr>
          <w:rFonts w:ascii="Times New Roman" w:hAnsi="Times New Roman"/>
          <w:b/>
          <w:i/>
          <w:sz w:val="28"/>
          <w:szCs w:val="28"/>
        </w:rPr>
      </w:pPr>
      <w:r w:rsidRPr="00475353">
        <w:rPr>
          <w:rFonts w:ascii="Times" w:hAnsi="Times"/>
          <w:sz w:val="28"/>
          <w:szCs w:val="28"/>
        </w:rPr>
        <w:t xml:space="preserve">Метапредметные </w:t>
      </w:r>
      <w:r w:rsidR="009B5292" w:rsidRPr="00475353">
        <w:rPr>
          <w:rFonts w:ascii="Times" w:hAnsi="Times"/>
          <w:sz w:val="28"/>
          <w:szCs w:val="28"/>
        </w:rPr>
        <w:t xml:space="preserve">результаты, </w:t>
      </w:r>
      <w:r w:rsidRPr="0074495D">
        <w:rPr>
          <w:rFonts w:ascii="Times" w:hAnsi="Times" w:cs="Helvetica"/>
          <w:sz w:val="28"/>
          <w:szCs w:val="28"/>
          <w:lang w:eastAsia="ru-RU"/>
        </w:rPr>
        <w:t xml:space="preserve">включают освоенные </w:t>
      </w:r>
      <w:proofErr w:type="gramStart"/>
      <w:r w:rsidR="009B5292" w:rsidRPr="0074495D">
        <w:rPr>
          <w:rFonts w:ascii="Times" w:hAnsi="Times" w:cs="Helvetica"/>
          <w:sz w:val="28"/>
          <w:szCs w:val="28"/>
          <w:lang w:eastAsia="ru-RU"/>
        </w:rPr>
        <w:t>обучающимися</w:t>
      </w:r>
      <w:proofErr w:type="gramEnd"/>
      <w:r w:rsidR="009B5292" w:rsidRPr="0074495D">
        <w:rPr>
          <w:rFonts w:ascii="Times" w:hAnsi="Times" w:cs="Helvetica"/>
          <w:sz w:val="28"/>
          <w:szCs w:val="28"/>
          <w:lang w:eastAsia="ru-RU"/>
        </w:rPr>
        <w:t xml:space="preserve"> межпредметные понятия и универсальн</w:t>
      </w:r>
      <w:r w:rsidR="00B17C14">
        <w:rPr>
          <w:rFonts w:ascii="Times" w:hAnsi="Times" w:cs="Helvetica"/>
          <w:sz w:val="28"/>
          <w:szCs w:val="28"/>
          <w:lang w:eastAsia="ru-RU"/>
        </w:rPr>
        <w:t>ые учебные дей</w:t>
      </w:r>
      <w:r w:rsidR="009B5292" w:rsidRPr="0074495D">
        <w:rPr>
          <w:rFonts w:ascii="Times" w:hAnsi="Times" w:cs="Helvetica"/>
          <w:sz w:val="28"/>
          <w:szCs w:val="28"/>
          <w:lang w:eastAsia="ru-RU"/>
        </w:rPr>
        <w:t>ствия (регулятивные, познавательные,</w:t>
      </w:r>
      <w:r w:rsidR="009B5292" w:rsidRPr="0074495D">
        <w:rPr>
          <w:rFonts w:ascii="Times" w:hAnsi="Times" w:cs="Helvetica"/>
          <w:sz w:val="28"/>
          <w:szCs w:val="28"/>
          <w:lang w:eastAsia="ru-RU"/>
        </w:rPr>
        <w:tab/>
        <w:t>коммуникативные)</w:t>
      </w:r>
      <w:r w:rsidRPr="0074495D">
        <w:rPr>
          <w:rFonts w:ascii="Times New Roman" w:hAnsi="Times New Roman"/>
          <w:sz w:val="28"/>
          <w:szCs w:val="28"/>
          <w:lang w:eastAsia="ru-RU"/>
        </w:rPr>
        <w:t>.</w:t>
      </w:r>
    </w:p>
    <w:p w:rsidR="009B5292" w:rsidRPr="0074495D" w:rsidRDefault="009B5292" w:rsidP="009B529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Межпредметные понятия</w:t>
      </w:r>
    </w:p>
    <w:p w:rsidR="009B5292" w:rsidRPr="0074495D" w:rsidRDefault="009B5292" w:rsidP="00CE4A6B">
      <w:pPr>
        <w:spacing w:line="360" w:lineRule="auto"/>
        <w:jc w:val="both"/>
        <w:rPr>
          <w:rFonts w:ascii="Times New Roman" w:eastAsia="Times New Roman" w:hAnsi="Times New Roman"/>
          <w:sz w:val="28"/>
          <w:szCs w:val="28"/>
        </w:rPr>
      </w:pPr>
      <w:r w:rsidRPr="0074495D">
        <w:rPr>
          <w:rFonts w:ascii="Times New Roman" w:hAnsi="Times New Roman"/>
          <w:sz w:val="28"/>
          <w:szCs w:val="28"/>
        </w:rPr>
        <w:t>Условием формирования межпредметных понятий</w:t>
      </w:r>
      <w:r w:rsidR="00900E75" w:rsidRPr="0074495D">
        <w:rPr>
          <w:rFonts w:ascii="Times New Roman" w:hAnsi="Times New Roman"/>
          <w:sz w:val="28"/>
          <w:szCs w:val="28"/>
        </w:rPr>
        <w:t xml:space="preserve">, </w:t>
      </w:r>
      <w:proofErr w:type="gramStart"/>
      <w:r w:rsidR="00900E75" w:rsidRPr="0074495D">
        <w:rPr>
          <w:rFonts w:ascii="Times New Roman" w:hAnsi="Times New Roman"/>
          <w:sz w:val="28"/>
          <w:szCs w:val="28"/>
        </w:rPr>
        <w:t>например</w:t>
      </w:r>
      <w:proofErr w:type="gramEnd"/>
      <w:r w:rsidR="00900E75" w:rsidRPr="0074495D">
        <w:rPr>
          <w:rFonts w:ascii="Times New Roman" w:hAnsi="Times New Roman"/>
          <w:sz w:val="28"/>
          <w:szCs w:val="28"/>
        </w:rPr>
        <w:t xml:space="preserve"> таких как система, </w:t>
      </w:r>
      <w:r w:rsidR="00CE4A6B" w:rsidRPr="0074495D">
        <w:rPr>
          <w:rFonts w:ascii="Times New Roman" w:eastAsia="Times New Roman" w:hAnsi="Times New Roman"/>
          <w:sz w:val="28"/>
          <w:szCs w:val="28"/>
          <w:shd w:val="clear" w:color="auto" w:fill="FFFFFF"/>
        </w:rPr>
        <w:t>факт, закономерность, феномен, анализ, синтез</w:t>
      </w:r>
      <w:r w:rsidR="00B17C14">
        <w:rPr>
          <w:rFonts w:ascii="Times New Roman" w:eastAsia="Times New Roman" w:hAnsi="Times New Roman"/>
          <w:sz w:val="28"/>
          <w:szCs w:val="28"/>
          <w:shd w:val="clear" w:color="auto" w:fill="FFFFFF"/>
        </w:rPr>
        <w:t xml:space="preserve"> </w:t>
      </w:r>
      <w:r w:rsidRPr="0074495D">
        <w:rPr>
          <w:rFonts w:ascii="Times New Roman" w:hAnsi="Times New Roman"/>
          <w:sz w:val="28"/>
          <w:szCs w:val="28"/>
        </w:rPr>
        <w:t>является овладение обучающимися основами читательской компетенци</w:t>
      </w:r>
      <w:r w:rsidR="00277366" w:rsidRPr="0074495D">
        <w:rPr>
          <w:rFonts w:ascii="Times New Roman" w:hAnsi="Times New Roman"/>
          <w:sz w:val="28"/>
          <w:szCs w:val="28"/>
        </w:rPr>
        <w:t>и</w:t>
      </w:r>
      <w:r w:rsidRPr="0074495D">
        <w:rPr>
          <w:rFonts w:ascii="Times New Roman" w:hAnsi="Times New Roman"/>
          <w:sz w:val="28"/>
          <w:szCs w:val="28"/>
        </w:rPr>
        <w:t xml:space="preserve">, приобретение навыков работы с информацией, участие  в проектной деятельности. </w:t>
      </w:r>
      <w:r w:rsidR="00B17C14">
        <w:rPr>
          <w:rFonts w:ascii="Times New Roman" w:hAnsi="Times New Roman"/>
          <w:sz w:val="28"/>
          <w:szCs w:val="28"/>
        </w:rPr>
        <w:t xml:space="preserve">На уровне основного общего образования </w:t>
      </w:r>
      <w:r w:rsidRPr="0074495D">
        <w:rPr>
          <w:rFonts w:ascii="Times New Roman" w:hAnsi="Times New Roman"/>
          <w:sz w:val="28"/>
          <w:szCs w:val="28"/>
        </w:rPr>
        <w:t xml:space="preserve"> на всех предметах будет продолжена работа по формированию и развитию </w:t>
      </w:r>
      <w:r w:rsidRPr="0074495D">
        <w:rPr>
          <w:rFonts w:ascii="Times New Roman" w:hAnsi="Times New Roman"/>
          <w:b/>
          <w:sz w:val="28"/>
          <w:szCs w:val="28"/>
        </w:rPr>
        <w:t>основ читательской компетенции</w:t>
      </w:r>
      <w:r w:rsidRPr="0074495D">
        <w:rPr>
          <w:rFonts w:ascii="Times New Roman" w:hAnsi="Times New Roman"/>
          <w:sz w:val="28"/>
          <w:szCs w:val="28"/>
        </w:rPr>
        <w:t xml:space="preserve">. Обучающиеся овладеют чтением как средством осуществления своих дальнейших планов: </w:t>
      </w:r>
      <w:r w:rsidRPr="0074495D">
        <w:rPr>
          <w:rFonts w:ascii="Times New Roman" w:hAnsi="Times New Roman"/>
          <w:sz w:val="28"/>
          <w:szCs w:val="28"/>
        </w:rPr>
        <w:lastRenderedPageBreak/>
        <w:t>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74495D" w:rsidRDefault="009B5292" w:rsidP="009B529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При изучении учебных предметов обучающиеся усовершенствуют приобретённые на </w:t>
      </w:r>
      <w:r w:rsidR="00B17C14">
        <w:rPr>
          <w:rFonts w:ascii="Times New Roman" w:hAnsi="Times New Roman"/>
          <w:sz w:val="28"/>
          <w:szCs w:val="28"/>
        </w:rPr>
        <w:t xml:space="preserve">уровне начального общего образования </w:t>
      </w:r>
      <w:r w:rsidRPr="0074495D">
        <w:rPr>
          <w:rFonts w:ascii="Times New Roman" w:hAnsi="Times New Roman"/>
          <w:b/>
          <w:sz w:val="28"/>
          <w:szCs w:val="28"/>
        </w:rPr>
        <w:t>навыки работы с информацией</w:t>
      </w:r>
      <w:r w:rsidRPr="0074495D">
        <w:rPr>
          <w:rFonts w:ascii="Times New Roman" w:hAnsi="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заполнять и дополнять таблицы, схемы, диаграммы, тексты.</w:t>
      </w:r>
    </w:p>
    <w:p w:rsidR="009B5292" w:rsidRPr="0074495D" w:rsidRDefault="009B5292" w:rsidP="009B5292">
      <w:pPr>
        <w:suppressAutoHyphens/>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 xml:space="preserve">В ходе изучения всех учебных предметов обучающиеся </w:t>
      </w:r>
      <w:r w:rsidRPr="0074495D">
        <w:rPr>
          <w:rFonts w:ascii="Times New Roman" w:hAnsi="Times New Roman"/>
          <w:b/>
          <w:sz w:val="28"/>
          <w:szCs w:val="28"/>
        </w:rPr>
        <w:t>приобретут опыт проектной деятельности</w:t>
      </w:r>
      <w:r w:rsidRPr="0074495D">
        <w:rPr>
          <w:rFonts w:ascii="Times New Roman" w:hAnsi="Times New Roman"/>
          <w:sz w:val="28"/>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w:t>
      </w:r>
      <w:r w:rsidR="00B17C14">
        <w:rPr>
          <w:rFonts w:ascii="Times New Roman" w:hAnsi="Times New Roman"/>
          <w:sz w:val="28"/>
          <w:szCs w:val="28"/>
        </w:rPr>
        <w:t xml:space="preserve"> </w:t>
      </w:r>
      <w:r w:rsidRPr="0074495D">
        <w:rPr>
          <w:rFonts w:ascii="Times New Roman" w:hAnsi="Times New Roman"/>
          <w:sz w:val="28"/>
          <w:szCs w:val="28"/>
        </w:rPr>
        <w:t>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74495D">
        <w:rPr>
          <w:rFonts w:ascii="Times New Roman" w:hAnsi="Times New Roman"/>
          <w:sz w:val="28"/>
          <w:szCs w:val="28"/>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74495D" w:rsidRDefault="009B5292" w:rsidP="009B5292">
      <w:pPr>
        <w:suppressAutoHyphens/>
        <w:spacing w:after="0" w:line="360" w:lineRule="auto"/>
        <w:ind w:firstLine="709"/>
        <w:jc w:val="both"/>
        <w:rPr>
          <w:rFonts w:ascii="Times New Roman" w:hAnsi="Times New Roman"/>
          <w:sz w:val="28"/>
          <w:szCs w:val="28"/>
        </w:rPr>
      </w:pPr>
      <w:r w:rsidRPr="0074495D">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74495D">
        <w:rPr>
          <w:rFonts w:ascii="Times New Roman" w:hAnsi="Times New Roman"/>
          <w:sz w:val="28"/>
          <w:szCs w:val="28"/>
        </w:rPr>
        <w:t xml:space="preserve"> в зависимости от материально-технического </w:t>
      </w:r>
      <w:r w:rsidR="001D4ABD" w:rsidRPr="0074495D">
        <w:rPr>
          <w:rFonts w:ascii="Times New Roman" w:hAnsi="Times New Roman"/>
          <w:sz w:val="28"/>
          <w:szCs w:val="28"/>
        </w:rPr>
        <w:lastRenderedPageBreak/>
        <w:t>оснащения, кадрового потенциала, используемых методов работы и образовательных технологий</w:t>
      </w:r>
      <w:r w:rsidRPr="0074495D">
        <w:rPr>
          <w:rFonts w:ascii="Times New Roman" w:hAnsi="Times New Roman"/>
          <w:sz w:val="28"/>
          <w:szCs w:val="28"/>
        </w:rPr>
        <w:t>.</w:t>
      </w:r>
    </w:p>
    <w:p w:rsidR="00086BF2" w:rsidRPr="0074495D" w:rsidRDefault="00086BF2" w:rsidP="00FC65AF">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B540EE" w:rsidRPr="0074495D" w:rsidRDefault="00B540EE"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Регулятивные УУД</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74495D">
        <w:rPr>
          <w:rFonts w:ascii="Times New Roman" w:hAnsi="Times New Roman"/>
          <w:sz w:val="28"/>
          <w:szCs w:val="28"/>
        </w:rPr>
        <w:t>О</w:t>
      </w:r>
      <w:r w:rsidRPr="0074495D">
        <w:rPr>
          <w:rFonts w:ascii="Times New Roman" w:hAnsi="Times New Roman"/>
          <w:sz w:val="28"/>
          <w:szCs w:val="28"/>
        </w:rPr>
        <w:t>бучающийся сможет: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существующие и планировать будущие образовательные результаты;</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идентифицировать собственные проблемы и определять главную проблему;</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учебные задачи как шаги достижения поставленной цели деятельности;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74495D">
        <w:rPr>
          <w:rFonts w:ascii="Times New Roman" w:hAnsi="Times New Roman"/>
          <w:sz w:val="28"/>
          <w:szCs w:val="28"/>
        </w:rPr>
        <w:t xml:space="preserve"> учебных и познавательных задач.</w:t>
      </w:r>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определять </w:t>
      </w:r>
      <w:r w:rsidR="00DB516A" w:rsidRPr="0074495D">
        <w:rPr>
          <w:rFonts w:ascii="Times New Roman" w:hAnsi="Times New Roman"/>
          <w:sz w:val="28"/>
          <w:szCs w:val="28"/>
        </w:rPr>
        <w:t xml:space="preserve">необходимые </w:t>
      </w:r>
      <w:r w:rsidR="000D6132">
        <w:rPr>
          <w:rFonts w:ascii="Times New Roman" w:hAnsi="Times New Roman"/>
          <w:sz w:val="28"/>
          <w:szCs w:val="28"/>
        </w:rPr>
        <w:t>действия</w:t>
      </w:r>
      <w:r w:rsidRPr="0074495D">
        <w:rPr>
          <w:rFonts w:ascii="Times New Roman" w:hAnsi="Times New Roman"/>
          <w:sz w:val="28"/>
          <w:szCs w:val="28"/>
        </w:rPr>
        <w:t xml:space="preserve"> в соответствии с учебной и познавательной задачей</w:t>
      </w:r>
      <w:r w:rsidR="00DB516A" w:rsidRPr="0074495D">
        <w:rPr>
          <w:rFonts w:ascii="Times New Roman" w:hAnsi="Times New Roman"/>
          <w:sz w:val="28"/>
          <w:szCs w:val="28"/>
        </w:rPr>
        <w:t xml:space="preserve"> и</w:t>
      </w:r>
      <w:r w:rsidRPr="0074495D">
        <w:rPr>
          <w:rFonts w:ascii="Times New Roman" w:hAnsi="Times New Roman"/>
          <w:sz w:val="28"/>
          <w:szCs w:val="28"/>
        </w:rPr>
        <w:t xml:space="preserve"> составлять алгоритм</w:t>
      </w:r>
      <w:r w:rsidR="00DB516A" w:rsidRPr="0074495D">
        <w:rPr>
          <w:rFonts w:ascii="Times New Roman" w:hAnsi="Times New Roman"/>
          <w:sz w:val="28"/>
          <w:szCs w:val="28"/>
        </w:rPr>
        <w:t xml:space="preserve"> их выполнения;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жизненные планы на краткосрочное будущее (заявлять целевые ориентиры, ставить адекватные им задачи и предлагать действия, </w:t>
      </w:r>
      <w:r w:rsidRPr="0074495D">
        <w:rPr>
          <w:rFonts w:ascii="Times New Roman" w:hAnsi="Times New Roman"/>
          <w:sz w:val="28"/>
          <w:szCs w:val="28"/>
        </w:rPr>
        <w:lastRenderedPageBreak/>
        <w:t>указывая и обосновывая логическую последовательность шагов);</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из предложенных </w:t>
      </w:r>
      <w:r w:rsidR="00525B70" w:rsidRPr="0074495D">
        <w:rPr>
          <w:rFonts w:ascii="Times New Roman" w:hAnsi="Times New Roman"/>
          <w:sz w:val="28"/>
          <w:szCs w:val="28"/>
        </w:rPr>
        <w:t xml:space="preserve">вариантов </w:t>
      </w:r>
      <w:r w:rsidRPr="0074495D">
        <w:rPr>
          <w:rFonts w:ascii="Times New Roman" w:hAnsi="Times New Roman"/>
          <w:sz w:val="28"/>
          <w:szCs w:val="28"/>
        </w:rPr>
        <w:t>и самостоятельно искать средства/ресурсы для решения задачи/достижения цели;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план решения проблемы (выполнения проекта, проведения исследования);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корректировать свою индивидуальную образовательную траекторию.</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74495D">
        <w:rPr>
          <w:rFonts w:ascii="Times New Roman" w:hAnsi="Times New Roman"/>
          <w:sz w:val="28"/>
          <w:szCs w:val="28"/>
        </w:rPr>
        <w:t xml:space="preserve">ацией. </w:t>
      </w:r>
      <w:r w:rsidRPr="0074495D">
        <w:rPr>
          <w:rFonts w:ascii="Times New Roman" w:hAnsi="Times New Roman"/>
          <w:sz w:val="28"/>
          <w:szCs w:val="28"/>
        </w:rPr>
        <w:t>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74495D">
        <w:rPr>
          <w:rFonts w:ascii="Times New Roman" w:hAnsi="Times New Roman"/>
          <w:sz w:val="28"/>
          <w:szCs w:val="28"/>
        </w:rPr>
        <w:t xml:space="preserve"> и</w:t>
      </w:r>
      <w:r w:rsidRPr="0074495D">
        <w:rPr>
          <w:rFonts w:ascii="Times New Roman" w:hAnsi="Times New Roman"/>
          <w:sz w:val="28"/>
          <w:szCs w:val="28"/>
        </w:rPr>
        <w:t xml:space="preserve"> по завершении деятельности </w:t>
      </w:r>
      <w:r w:rsidRPr="0074495D">
        <w:rPr>
          <w:rFonts w:ascii="Times New Roman" w:hAnsi="Times New Roman"/>
          <w:sz w:val="28"/>
          <w:szCs w:val="28"/>
        </w:rPr>
        <w:lastRenderedPageBreak/>
        <w:t>предлагать изменение характеристик процесса для получения улучшенных характеристик продукта;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критерии правильности (корректности) выполнения учебной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74495D">
        <w:rPr>
          <w:rFonts w:ascii="Times New Roman" w:hAnsi="Times New Roman"/>
          <w:sz w:val="28"/>
          <w:szCs w:val="28"/>
        </w:rPr>
        <w:t>средств</w:t>
      </w:r>
      <w:r w:rsidRPr="0074495D">
        <w:rPr>
          <w:rFonts w:ascii="Times New Roman" w:hAnsi="Times New Roman"/>
          <w:sz w:val="28"/>
          <w:szCs w:val="28"/>
        </w:rPr>
        <w:t>, различая результат и способы действий;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фиксировать и анализировать динамику собственных образовательных результатов.</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 xml:space="preserve">Владение основами самоконтроля, самооценки, принятия решений и осуществления осознанного выбора </w:t>
      </w:r>
      <w:proofErr w:type="gramStart"/>
      <w:r w:rsidRPr="0074495D">
        <w:rPr>
          <w:rFonts w:ascii="Times New Roman" w:hAnsi="Times New Roman"/>
          <w:sz w:val="28"/>
          <w:szCs w:val="28"/>
        </w:rPr>
        <w:t>в</w:t>
      </w:r>
      <w:proofErr w:type="gramEnd"/>
      <w:r w:rsidRPr="0074495D">
        <w:rPr>
          <w:rFonts w:ascii="Times New Roman" w:hAnsi="Times New Roman"/>
          <w:sz w:val="28"/>
          <w:szCs w:val="28"/>
        </w:rPr>
        <w:t xml:space="preserve"> учебной и познавательной.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наблюдать и анализировать </w:t>
      </w:r>
      <w:r w:rsidR="004E267A" w:rsidRPr="0074495D">
        <w:rPr>
          <w:rFonts w:ascii="Times New Roman" w:hAnsi="Times New Roman"/>
          <w:sz w:val="28"/>
          <w:szCs w:val="28"/>
        </w:rPr>
        <w:t xml:space="preserve">собственную </w:t>
      </w:r>
      <w:r w:rsidRPr="0074495D">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учебной ситуации и нести за него ответственность;</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ретроспективно определять, какие действия по решению учебной задачи или параметры этих действий привели к получению имеющегося продукта </w:t>
      </w:r>
      <w:r w:rsidRPr="0074495D">
        <w:rPr>
          <w:rFonts w:ascii="Times New Roman" w:hAnsi="Times New Roman"/>
          <w:sz w:val="28"/>
          <w:szCs w:val="28"/>
        </w:rPr>
        <w:lastRenderedPageBreak/>
        <w:t>учебной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Познавательные УУД</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74495D">
        <w:rPr>
          <w:rFonts w:ascii="Times New Roman" w:hAnsi="Times New Roman"/>
          <w:sz w:val="28"/>
          <w:szCs w:val="28"/>
        </w:rPr>
        <w:t>,</w:t>
      </w:r>
      <w:r w:rsidRPr="0074495D">
        <w:rPr>
          <w:rFonts w:ascii="Times New Roman" w:hAnsi="Times New Roman"/>
          <w:sz w:val="28"/>
          <w:szCs w:val="28"/>
        </w:rPr>
        <w:t xml:space="preserve"> по аналогии) и делать выводы.</w:t>
      </w:r>
      <w:proofErr w:type="gramEnd"/>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подбирать слова, соподчиненные ключевому слову, определяющие его признаки и свойства</w:t>
      </w:r>
      <w:r w:rsidR="00185AF1" w:rsidRPr="0074495D">
        <w:rPr>
          <w:rFonts w:ascii="Times New Roman" w:hAnsi="Times New Roman"/>
          <w:sz w:val="28"/>
          <w:szCs w:val="28"/>
        </w:rPr>
        <w:t>;</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логическую </w:t>
      </w:r>
      <w:r w:rsidR="008C26AB" w:rsidRPr="0074495D">
        <w:rPr>
          <w:rFonts w:ascii="Times New Roman" w:hAnsi="Times New Roman"/>
          <w:sz w:val="28"/>
          <w:szCs w:val="28"/>
        </w:rPr>
        <w:t xml:space="preserve">цепочку, состоящую из </w:t>
      </w:r>
      <w:r w:rsidRPr="0074495D">
        <w:rPr>
          <w:rFonts w:ascii="Times New Roman" w:hAnsi="Times New Roman"/>
          <w:sz w:val="28"/>
          <w:szCs w:val="28"/>
        </w:rPr>
        <w:t>ключевого слова и соподчиненных ему слов;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выделять </w:t>
      </w:r>
      <w:r w:rsidR="008C26AB" w:rsidRPr="0074495D">
        <w:rPr>
          <w:rFonts w:ascii="Times New Roman" w:hAnsi="Times New Roman"/>
          <w:sz w:val="28"/>
          <w:szCs w:val="28"/>
        </w:rPr>
        <w:t xml:space="preserve">общий </w:t>
      </w:r>
      <w:r w:rsidRPr="0074495D">
        <w:rPr>
          <w:rFonts w:ascii="Times New Roman" w:hAnsi="Times New Roman"/>
          <w:sz w:val="28"/>
          <w:szCs w:val="28"/>
        </w:rPr>
        <w:t>признак двух или нескольких предметов или явлений и объяснять их сходство;</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явление из общего ряда других явлений;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излагать полученную информацию, интерпретируя ее в контексте решаемой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самостоятельно указывать </w:t>
      </w:r>
      <w:r w:rsidR="00BD43A2" w:rsidRPr="0074495D">
        <w:rPr>
          <w:rFonts w:ascii="Times New Roman" w:hAnsi="Times New Roman"/>
          <w:sz w:val="28"/>
          <w:szCs w:val="28"/>
        </w:rPr>
        <w:t xml:space="preserve">на </w:t>
      </w:r>
      <w:r w:rsidRPr="0074495D">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вербализовать эмоциональное впечатление, оказанное на него источником;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обозначать символом и знаком предмет и/или явление;</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абстрактный или реальный образ предмета и/или явления;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строить модель/схему на основе условий задачи и/или способа </w:t>
      </w:r>
      <w:r w:rsidR="00650F52" w:rsidRPr="0074495D">
        <w:rPr>
          <w:rFonts w:ascii="Times New Roman" w:hAnsi="Times New Roman"/>
          <w:sz w:val="28"/>
          <w:szCs w:val="28"/>
        </w:rPr>
        <w:t xml:space="preserve">ее </w:t>
      </w:r>
      <w:r w:rsidRPr="0074495D">
        <w:rPr>
          <w:rFonts w:ascii="Times New Roman" w:hAnsi="Times New Roman"/>
          <w:sz w:val="28"/>
          <w:szCs w:val="28"/>
        </w:rPr>
        <w:t>решения;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74495D">
        <w:rPr>
          <w:rFonts w:ascii="Times New Roman" w:hAnsi="Times New Roman"/>
          <w:sz w:val="28"/>
          <w:szCs w:val="28"/>
        </w:rPr>
        <w:t>текстовое</w:t>
      </w:r>
      <w:proofErr w:type="gramEnd"/>
      <w:r w:rsidRPr="0074495D">
        <w:rPr>
          <w:rFonts w:ascii="Times New Roman" w:hAnsi="Times New Roman"/>
          <w:sz w:val="28"/>
          <w:szCs w:val="28"/>
        </w:rPr>
        <w:t>, и наоборот;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доказательство: прямое, косвенное, от противного;</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Смысловое чтение.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в тексте требуемую информацию (в соответствии с целями своей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содержании текста, понимать целостный смысл текста, структурировать текст;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взаимосвязь описанных в тексте событий, явлений, процессов;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резюмировать главную идею текста;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критически оценивать содержание и форму текста.</w:t>
      </w:r>
    </w:p>
    <w:p w:rsidR="009B5292" w:rsidRPr="0074495D"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свое отношение к природной среде;</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влияние экологических факторов на среду обитания живых организмов;</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причинный и вероятностный анализ экологических ситуаций;</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выражать свое отношение к природе через рисунки, сочинения, модели, проектные работы.</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определять необходимые ключевые поисковые слова и запросы;</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осуществлять взаимодействие с электронными поисковыми системами, словарями;</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полученные результаты поиска со своей деятельностью.</w:t>
      </w:r>
    </w:p>
    <w:p w:rsidR="00B540EE" w:rsidRPr="0074495D" w:rsidRDefault="00B540EE" w:rsidP="00FC65AF">
      <w:pPr>
        <w:tabs>
          <w:tab w:val="left" w:pos="99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УУД</w:t>
      </w:r>
    </w:p>
    <w:p w:rsidR="00B540EE" w:rsidRPr="0074495D" w:rsidRDefault="00B540EE" w:rsidP="00714641">
      <w:pPr>
        <w:pStyle w:val="a8"/>
        <w:widowControl w:val="0"/>
        <w:numPr>
          <w:ilvl w:val="0"/>
          <w:numId w:val="175"/>
        </w:numPr>
        <w:tabs>
          <w:tab w:val="left" w:pos="426"/>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74495D" w:rsidRDefault="00B540EE" w:rsidP="00714641">
      <w:pPr>
        <w:widowControl w:val="0"/>
        <w:numPr>
          <w:ilvl w:val="0"/>
          <w:numId w:val="17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возможные роли в совместной деятельности;</w:t>
      </w:r>
    </w:p>
    <w:p w:rsidR="00B540EE" w:rsidRPr="0074495D" w:rsidRDefault="00B540EE" w:rsidP="00714641">
      <w:pPr>
        <w:widowControl w:val="0"/>
        <w:numPr>
          <w:ilvl w:val="0"/>
          <w:numId w:val="17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играть определенную роль в совместной деятельности;</w:t>
      </w:r>
    </w:p>
    <w:p w:rsidR="00B540EE" w:rsidRPr="0074495D" w:rsidRDefault="00B540EE" w:rsidP="00714641">
      <w:pPr>
        <w:widowControl w:val="0"/>
        <w:numPr>
          <w:ilvl w:val="0"/>
          <w:numId w:val="176"/>
        </w:numPr>
        <w:tabs>
          <w:tab w:val="left" w:pos="993"/>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B540EE" w:rsidRPr="0074495D" w:rsidRDefault="00B540EE" w:rsidP="00714641">
      <w:pPr>
        <w:widowControl w:val="0"/>
        <w:numPr>
          <w:ilvl w:val="0"/>
          <w:numId w:val="17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74495D" w:rsidRDefault="00B540EE" w:rsidP="00714641">
      <w:pPr>
        <w:widowControl w:val="0"/>
        <w:numPr>
          <w:ilvl w:val="0"/>
          <w:numId w:val="17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позитивные отношения в процессе учебной и познавательной деятельности;</w:t>
      </w:r>
    </w:p>
    <w:p w:rsidR="00B540EE" w:rsidRPr="0074495D" w:rsidRDefault="00B540EE" w:rsidP="00714641">
      <w:pPr>
        <w:widowControl w:val="0"/>
        <w:numPr>
          <w:ilvl w:val="0"/>
          <w:numId w:val="17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74495D" w:rsidRDefault="00B540EE" w:rsidP="00714641">
      <w:pPr>
        <w:widowControl w:val="0"/>
        <w:numPr>
          <w:ilvl w:val="0"/>
          <w:numId w:val="17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критически относиться к </w:t>
      </w:r>
      <w:r w:rsidR="00B534A1" w:rsidRPr="0074495D">
        <w:rPr>
          <w:rFonts w:ascii="Times New Roman" w:hAnsi="Times New Roman"/>
          <w:sz w:val="28"/>
          <w:szCs w:val="28"/>
        </w:rPr>
        <w:t xml:space="preserve">собственному </w:t>
      </w:r>
      <w:r w:rsidRPr="0074495D">
        <w:rPr>
          <w:rFonts w:ascii="Times New Roman" w:hAnsi="Times New Roman"/>
          <w:sz w:val="28"/>
          <w:szCs w:val="28"/>
        </w:rPr>
        <w:t xml:space="preserve">мнению, с достоинством признавать ошибочность </w:t>
      </w:r>
      <w:r w:rsidR="005202DD" w:rsidRPr="0074495D">
        <w:rPr>
          <w:rFonts w:ascii="Times New Roman" w:hAnsi="Times New Roman"/>
          <w:sz w:val="28"/>
          <w:szCs w:val="28"/>
        </w:rPr>
        <w:t xml:space="preserve">своего </w:t>
      </w:r>
      <w:r w:rsidRPr="0074495D">
        <w:rPr>
          <w:rFonts w:ascii="Times New Roman" w:hAnsi="Times New Roman"/>
          <w:sz w:val="28"/>
          <w:szCs w:val="28"/>
        </w:rPr>
        <w:t>мнения (если оно таково) и корректировать его;</w:t>
      </w:r>
    </w:p>
    <w:p w:rsidR="00B540EE" w:rsidRPr="0074495D" w:rsidRDefault="00B540EE" w:rsidP="00714641">
      <w:pPr>
        <w:widowControl w:val="0"/>
        <w:numPr>
          <w:ilvl w:val="0"/>
          <w:numId w:val="17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предлагать альтернативное решение в конфликтной ситуации;</w:t>
      </w:r>
    </w:p>
    <w:p w:rsidR="00B540EE" w:rsidRPr="0074495D" w:rsidRDefault="00B540EE" w:rsidP="00714641">
      <w:pPr>
        <w:widowControl w:val="0"/>
        <w:numPr>
          <w:ilvl w:val="0"/>
          <w:numId w:val="17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выделять общую точку зрения в дискуссии;</w:t>
      </w:r>
    </w:p>
    <w:p w:rsidR="00B540EE" w:rsidRPr="0074495D" w:rsidRDefault="00B540EE" w:rsidP="00714641">
      <w:pPr>
        <w:widowControl w:val="0"/>
        <w:numPr>
          <w:ilvl w:val="0"/>
          <w:numId w:val="17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B540EE" w:rsidRPr="0074495D" w:rsidRDefault="00B540EE" w:rsidP="00714641">
      <w:pPr>
        <w:widowControl w:val="0"/>
        <w:numPr>
          <w:ilvl w:val="0"/>
          <w:numId w:val="17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B540EE" w:rsidRPr="0074495D" w:rsidRDefault="00B540EE" w:rsidP="00714641">
      <w:pPr>
        <w:widowControl w:val="0"/>
        <w:numPr>
          <w:ilvl w:val="0"/>
          <w:numId w:val="17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74495D" w:rsidRDefault="00B540EE" w:rsidP="00714641">
      <w:pPr>
        <w:widowControl w:val="0"/>
        <w:numPr>
          <w:ilvl w:val="0"/>
          <w:numId w:val="175"/>
        </w:numPr>
        <w:tabs>
          <w:tab w:val="left" w:pos="142"/>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74495D">
        <w:rPr>
          <w:rFonts w:ascii="Times New Roman" w:hAnsi="Times New Roman"/>
          <w:sz w:val="28"/>
          <w:szCs w:val="28"/>
        </w:rPr>
        <w:t xml:space="preserve"> для </w:t>
      </w:r>
      <w:r w:rsidRPr="0074495D">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задачу коммуникации и в соответствии с ней отбирать речевые средства;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нормы публичной речи</w:t>
      </w:r>
      <w:r w:rsidR="00C40BE2" w:rsidRPr="0074495D">
        <w:rPr>
          <w:rFonts w:ascii="Times New Roman" w:hAnsi="Times New Roman"/>
          <w:sz w:val="28"/>
          <w:szCs w:val="28"/>
        </w:rPr>
        <w:t>,</w:t>
      </w:r>
      <w:r w:rsidRPr="0074495D">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ходе диалога и согласовывать его с собеседником;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делать оценочный вывод о достижении цели коммуникации непосредственно после завершения коммуникативного контакта и обосновывать </w:t>
      </w:r>
      <w:r w:rsidRPr="0074495D">
        <w:rPr>
          <w:rFonts w:ascii="Times New Roman" w:hAnsi="Times New Roman"/>
          <w:sz w:val="28"/>
          <w:szCs w:val="28"/>
        </w:rPr>
        <w:lastRenderedPageBreak/>
        <w:t>его.</w:t>
      </w:r>
    </w:p>
    <w:p w:rsidR="00B540EE" w:rsidRPr="0074495D" w:rsidRDefault="00B540EE" w:rsidP="00714641">
      <w:pPr>
        <w:widowControl w:val="0"/>
        <w:numPr>
          <w:ilvl w:val="0"/>
          <w:numId w:val="17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74495D">
        <w:rPr>
          <w:rFonts w:ascii="Times New Roman" w:hAnsi="Times New Roman"/>
          <w:sz w:val="28"/>
          <w:szCs w:val="28"/>
        </w:rPr>
        <w:t xml:space="preserve"> (далее – ИКТ)</w:t>
      </w:r>
      <w:r w:rsidR="007A1ECF" w:rsidRPr="0074495D">
        <w:rPr>
          <w:rFonts w:ascii="Times New Roman" w:hAnsi="Times New Roman"/>
          <w:sz w:val="28"/>
          <w:szCs w:val="28"/>
        </w:rPr>
        <w:t>.</w:t>
      </w:r>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информацию с учетом этических и правовых норм;</w:t>
      </w:r>
    </w:p>
    <w:p w:rsidR="009F2157" w:rsidRPr="00F419CA" w:rsidRDefault="00B540EE" w:rsidP="00F419CA">
      <w:pPr>
        <w:widowControl w:val="0"/>
        <w:numPr>
          <w:ilvl w:val="0"/>
          <w:numId w:val="33"/>
        </w:numPr>
        <w:tabs>
          <w:tab w:val="left" w:pos="993"/>
        </w:tabs>
        <w:spacing w:after="0" w:line="360" w:lineRule="auto"/>
        <w:ind w:left="0" w:firstLine="0"/>
        <w:jc w:val="both"/>
        <w:rPr>
          <w:rFonts w:ascii="Times New Roman" w:hAnsi="Times New Roman"/>
          <w:sz w:val="28"/>
          <w:szCs w:val="28"/>
        </w:rPr>
      </w:pPr>
      <w:r w:rsidRPr="0074495D">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74495D" w:rsidRDefault="00105119" w:rsidP="0012121B">
      <w:pPr>
        <w:pStyle w:val="2"/>
      </w:pPr>
      <w:r w:rsidRPr="0074495D">
        <w:t>1.2.5. Предметные результаты</w:t>
      </w:r>
    </w:p>
    <w:p w:rsidR="00B540EE" w:rsidRPr="0074495D" w:rsidRDefault="006F777F" w:rsidP="00FC65AF">
      <w:pPr>
        <w:pStyle w:val="3"/>
        <w:spacing w:before="0" w:beforeAutospacing="0" w:after="0" w:afterAutospacing="0" w:line="360" w:lineRule="auto"/>
        <w:ind w:firstLine="709"/>
        <w:rPr>
          <w:szCs w:val="28"/>
        </w:rPr>
      </w:pPr>
      <w:bookmarkStart w:id="29" w:name="_Toc409691628"/>
      <w:bookmarkStart w:id="30" w:name="_Toc410653953"/>
      <w:bookmarkStart w:id="31" w:name="_Toc414553133"/>
      <w:r w:rsidRPr="0074495D">
        <w:rPr>
          <w:szCs w:val="28"/>
        </w:rPr>
        <w:t>1.2.</w:t>
      </w:r>
      <w:r w:rsidR="00105119" w:rsidRPr="0074495D">
        <w:rPr>
          <w:szCs w:val="28"/>
        </w:rPr>
        <w:t>5.1</w:t>
      </w:r>
      <w:r w:rsidRPr="0074495D">
        <w:rPr>
          <w:szCs w:val="28"/>
        </w:rPr>
        <w:t xml:space="preserve">. </w:t>
      </w:r>
      <w:r w:rsidR="00B540EE" w:rsidRPr="0074495D">
        <w:rPr>
          <w:szCs w:val="28"/>
        </w:rPr>
        <w:t>Русский язык</w:t>
      </w:r>
      <w:bookmarkEnd w:id="29"/>
      <w:bookmarkEnd w:id="30"/>
      <w:bookmarkEnd w:id="31"/>
    </w:p>
    <w:p w:rsidR="00982D7D" w:rsidRPr="0074495D" w:rsidRDefault="00982D7D" w:rsidP="00982D7D">
      <w:pPr>
        <w:pStyle w:val="2"/>
      </w:pPr>
      <w:bookmarkStart w:id="32" w:name="_Toc287934277"/>
      <w:bookmarkStart w:id="33" w:name="_Toc414553134"/>
      <w:bookmarkStart w:id="34" w:name="_Toc287551922"/>
      <w:r w:rsidRPr="0074495D">
        <w:t>Выпускник научится:</w:t>
      </w:r>
      <w:bookmarkEnd w:id="32"/>
      <w:bookmarkEnd w:id="33"/>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владеть различными видами аудирования (с полным пониманием, с пониманием основного содержания, с выборочным извлечением информации) и </w:t>
      </w:r>
      <w:r w:rsidRPr="0074495D">
        <w:rPr>
          <w:rFonts w:ascii="Times New Roman" w:hAnsi="Times New Roman"/>
          <w:sz w:val="28"/>
          <w:szCs w:val="28"/>
        </w:rPr>
        <w:lastRenderedPageBreak/>
        <w:t>информационной переработки текстов различных функциональных разновидностей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участвовать в диалогическом и полилогическом общении, </w:t>
      </w:r>
      <w:r w:rsidRPr="00475353">
        <w:rPr>
          <w:rFonts w:ascii="Times New Roman" w:hAnsi="Times New Roman"/>
          <w:sz w:val="28"/>
          <w:szCs w:val="28"/>
        </w:rPr>
        <w:t>создавать устные монологические высказывания разной коммуникативной направленности в зависимости от цел</w:t>
      </w:r>
      <w:r w:rsidRPr="0074495D">
        <w:rPr>
          <w:rFonts w:ascii="Times New Roman" w:hAnsi="Times New Roman"/>
          <w:sz w:val="28"/>
          <w:szCs w:val="28"/>
        </w:rPr>
        <w:t>ей, сферы и ситуации общения с соблюдением норм современного русского литературного языка и речевого этикета;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знание алфавита при поиске информации;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значимые и незначимые единицы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фонетический и орфоэпический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членить слова на слоги и правильно их переносить;</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морфемный и словообразовательный анализ слов;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лексический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опознавать лексические средства выразительности и основные виды </w:t>
      </w:r>
      <w:r w:rsidRPr="0074495D">
        <w:rPr>
          <w:rFonts w:ascii="Times New Roman" w:hAnsi="Times New Roman"/>
          <w:sz w:val="28"/>
          <w:szCs w:val="28"/>
        </w:rPr>
        <w:lastRenderedPageBreak/>
        <w:t>тропов (метафора, эпитет, сравнение, гипербола, олицетворение);</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морфологический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основные единицы синтаксиса (словосочетание, предложение, текст);</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грамматическую основу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главные и второстепенные члены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предложения простые и сложные, предложения осложненной структуры;</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синтаксический анализ словосочетания и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основные языковые нормы в устной и письменной речи;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w:t>
      </w:r>
      <w:proofErr w:type="gramStart"/>
      <w:r w:rsidRPr="0074495D">
        <w:rPr>
          <w:rFonts w:ascii="Times New Roman" w:hAnsi="Times New Roman"/>
          <w:sz w:val="28"/>
          <w:szCs w:val="28"/>
        </w:rPr>
        <w:t xml:space="preserve"> ;</w:t>
      </w:r>
      <w:proofErr w:type="gramEnd"/>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орфографические словари.</w:t>
      </w:r>
    </w:p>
    <w:p w:rsidR="00982D7D" w:rsidRPr="0074495D" w:rsidRDefault="00982D7D" w:rsidP="00982D7D">
      <w:pPr>
        <w:pStyle w:val="2"/>
      </w:pPr>
      <w:bookmarkStart w:id="35" w:name="_Toc414553135"/>
      <w:r w:rsidRPr="0074495D">
        <w:t>Выпускник получит возможность научиться:</w:t>
      </w:r>
      <w:bookmarkEnd w:id="35"/>
    </w:p>
    <w:p w:rsidR="00982D7D" w:rsidRPr="00885B64"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885B64">
        <w:rPr>
          <w:rFonts w:ascii="Times New Roman" w:hAnsi="Times New Roman"/>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885B64"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885B64">
        <w:rPr>
          <w:rFonts w:ascii="Times New Roman" w:hAnsi="Times New Roman"/>
          <w:sz w:val="28"/>
          <w:szCs w:val="28"/>
        </w:rPr>
        <w:t>оценивать собственную и чужую речь с точки зрения точного, уместного и выразительного словоупотребления;</w:t>
      </w:r>
    </w:p>
    <w:p w:rsidR="00982D7D" w:rsidRPr="00885B64"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885B64">
        <w:rPr>
          <w:rFonts w:ascii="Times New Roman" w:hAnsi="Times New Roman"/>
          <w:sz w:val="28"/>
          <w:szCs w:val="28"/>
        </w:rPr>
        <w:t xml:space="preserve">опознавать различные выразительные средства языка; </w:t>
      </w:r>
    </w:p>
    <w:p w:rsidR="00982D7D" w:rsidRPr="00885B64"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proofErr w:type="gramStart"/>
      <w:r w:rsidRPr="00885B64">
        <w:rPr>
          <w:rFonts w:ascii="Times New Roman" w:hAnsi="Times New Roman"/>
          <w:sz w:val="28"/>
          <w:szCs w:val="28"/>
        </w:rPr>
        <w:t>писать конспект, отзыв, тезисы, рефераты, статьи, рецензии, доклады, интервью, очерки, доверенности, резюме и другие жанры;</w:t>
      </w:r>
      <w:proofErr w:type="gramEnd"/>
    </w:p>
    <w:p w:rsidR="00982D7D" w:rsidRPr="00885B64"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885B64">
        <w:rPr>
          <w:rFonts w:ascii="Times New Roman" w:hAnsi="Times New Roman"/>
          <w:sz w:val="28"/>
          <w:szCs w:val="28"/>
        </w:rPr>
        <w:lastRenderedPageBreak/>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885B64"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885B64">
        <w:rPr>
          <w:rFonts w:ascii="Times New Roman" w:hAnsi="Times New Roman"/>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885B64"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885B64">
        <w:rPr>
          <w:rFonts w:ascii="Times New Roman" w:hAnsi="Times New Roman"/>
          <w:sz w:val="28"/>
          <w:szCs w:val="28"/>
        </w:rPr>
        <w:t>характеризовать словообразовательные цепочки и словообразовательные гнезда;</w:t>
      </w:r>
    </w:p>
    <w:p w:rsidR="00982D7D" w:rsidRPr="00885B64"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885B64">
        <w:rPr>
          <w:rFonts w:ascii="Times New Roman" w:hAnsi="Times New Roman"/>
          <w:sz w:val="28"/>
          <w:szCs w:val="28"/>
        </w:rPr>
        <w:t>использовать этимологические данные для объяснения правописания и лексического значения слова;</w:t>
      </w:r>
    </w:p>
    <w:p w:rsidR="00982D7D" w:rsidRPr="00885B64"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885B64">
        <w:rPr>
          <w:rFonts w:ascii="Times New Roman" w:hAnsi="Times New Roman"/>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B540EE" w:rsidRPr="00885B64" w:rsidRDefault="00982D7D" w:rsidP="00885B64">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885B64">
        <w:rPr>
          <w:rFonts w:ascii="Times New Roman" w:hAnsi="Times New Roman"/>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End w:id="34"/>
    </w:p>
    <w:p w:rsidR="00301DC9" w:rsidRPr="0074495D" w:rsidRDefault="006F777F" w:rsidP="00F82BEA">
      <w:pPr>
        <w:pStyle w:val="2"/>
        <w:ind w:left="709" w:firstLine="0"/>
        <w:rPr>
          <w:rStyle w:val="dash041e005f0431005f044b005f0447005f043d005f044b005f0439005f005fchar1char1"/>
          <w:rFonts w:eastAsia="Calibri"/>
          <w:b w:val="0"/>
          <w:bCs w:val="0"/>
          <w:sz w:val="28"/>
          <w:szCs w:val="28"/>
          <w:lang w:eastAsia="en-US"/>
        </w:rPr>
      </w:pPr>
      <w:bookmarkStart w:id="36" w:name="_Toc409691629"/>
      <w:bookmarkStart w:id="37" w:name="_Toc410653954"/>
      <w:bookmarkStart w:id="38" w:name="_Toc414553136"/>
      <w:r w:rsidRPr="0074495D">
        <w:t>1.2.</w:t>
      </w:r>
      <w:r w:rsidR="00105119" w:rsidRPr="0074495D">
        <w:t>5.2.</w:t>
      </w:r>
      <w:r w:rsidR="00B540EE" w:rsidRPr="0074495D">
        <w:t>Литература</w:t>
      </w:r>
      <w:bookmarkEnd w:id="36"/>
      <w:bookmarkEnd w:id="37"/>
      <w:bookmarkEnd w:id="38"/>
    </w:p>
    <w:p w:rsidR="0042291A" w:rsidRPr="0074495D" w:rsidRDefault="0042291A" w:rsidP="007332F5">
      <w:pPr>
        <w:autoSpaceDE w:val="0"/>
        <w:autoSpaceDN w:val="0"/>
        <w:adjustRightInd w:val="0"/>
        <w:spacing w:after="0" w:line="360" w:lineRule="auto"/>
        <w:ind w:firstLine="539"/>
        <w:jc w:val="both"/>
        <w:rPr>
          <w:rFonts w:ascii="Times New Roman" w:eastAsia="MS Mincho" w:hAnsi="Times New Roman"/>
          <w:sz w:val="28"/>
          <w:szCs w:val="28"/>
        </w:rPr>
      </w:pPr>
      <w:r w:rsidRPr="0074495D">
        <w:rPr>
          <w:rFonts w:ascii="Times New Roman" w:eastAsia="MS Mincho" w:hAnsi="Times New Roman"/>
          <w:sz w:val="28"/>
          <w:szCs w:val="28"/>
        </w:rPr>
        <w:t xml:space="preserve">В соответствии с Федеральным государственным образовательным стандартом основного общего образования </w:t>
      </w:r>
      <w:r w:rsidRPr="0074495D">
        <w:rPr>
          <w:rFonts w:ascii="Times New Roman" w:eastAsia="MS Mincho" w:hAnsi="Times New Roman"/>
          <w:b/>
          <w:sz w:val="28"/>
          <w:szCs w:val="28"/>
        </w:rPr>
        <w:t>предметными</w:t>
      </w:r>
      <w:r w:rsidR="00D20418">
        <w:rPr>
          <w:rFonts w:ascii="Times New Roman" w:eastAsia="MS Mincho" w:hAnsi="Times New Roman"/>
          <w:b/>
          <w:sz w:val="28"/>
          <w:szCs w:val="28"/>
        </w:rPr>
        <w:t xml:space="preserve"> </w:t>
      </w:r>
      <w:r w:rsidRPr="0074495D">
        <w:rPr>
          <w:rFonts w:ascii="Times New Roman" w:eastAsia="MS Mincho" w:hAnsi="Times New Roman"/>
          <w:b/>
          <w:sz w:val="28"/>
          <w:szCs w:val="28"/>
        </w:rPr>
        <w:t>результатами</w:t>
      </w:r>
      <w:r w:rsidRPr="0074495D">
        <w:rPr>
          <w:rFonts w:ascii="Times New Roman" w:eastAsia="MS Mincho" w:hAnsi="Times New Roman"/>
          <w:sz w:val="28"/>
          <w:szCs w:val="28"/>
        </w:rPr>
        <w:t xml:space="preserve"> изучения предмета «Литература» являются:</w:t>
      </w:r>
    </w:p>
    <w:p w:rsidR="007332F5" w:rsidRPr="0074495D" w:rsidRDefault="007332F5" w:rsidP="00714641">
      <w:pPr>
        <w:numPr>
          <w:ilvl w:val="0"/>
          <w:numId w:val="195"/>
        </w:numPr>
        <w:tabs>
          <w:tab w:val="left" w:pos="993"/>
        </w:tabs>
        <w:spacing w:after="0" w:line="360" w:lineRule="auto"/>
        <w:ind w:left="0" w:firstLine="633"/>
        <w:jc w:val="both"/>
        <w:rPr>
          <w:rFonts w:ascii="Times New Roman" w:hAnsi="Times New Roman"/>
          <w:sz w:val="28"/>
          <w:szCs w:val="28"/>
        </w:rPr>
      </w:pPr>
      <w:r w:rsidRPr="0074495D">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74495D" w:rsidRDefault="007332F5" w:rsidP="00714641">
      <w:pPr>
        <w:numPr>
          <w:ilvl w:val="0"/>
          <w:numId w:val="195"/>
        </w:numPr>
        <w:tabs>
          <w:tab w:val="left" w:pos="993"/>
        </w:tabs>
        <w:spacing w:after="0" w:line="360" w:lineRule="auto"/>
        <w:ind w:left="0" w:firstLine="633"/>
        <w:jc w:val="both"/>
        <w:rPr>
          <w:rFonts w:ascii="Times New Roman" w:hAnsi="Times New Roman"/>
          <w:sz w:val="28"/>
          <w:szCs w:val="28"/>
        </w:rPr>
      </w:pPr>
      <w:r w:rsidRPr="0074495D">
        <w:rPr>
          <w:rFonts w:ascii="Times New Roman" w:eastAsia="Times New Roman" w:hAnsi="Times New Roman"/>
          <w:sz w:val="28"/>
          <w:szCs w:val="28"/>
        </w:rPr>
        <w:t>восприятие</w:t>
      </w:r>
      <w:r w:rsidRPr="0074495D">
        <w:rPr>
          <w:rFonts w:ascii="Times New Roman" w:hAnsi="Times New Roman"/>
          <w:sz w:val="28"/>
          <w:szCs w:val="28"/>
        </w:rPr>
        <w:t xml:space="preserve"> литературы как одной из основных культурных ценностей народа (отражающей его </w:t>
      </w:r>
      <w:r w:rsidRPr="0074495D">
        <w:rPr>
          <w:rFonts w:ascii="Times New Roman" w:eastAsia="Times New Roman" w:hAnsi="Times New Roman"/>
          <w:sz w:val="28"/>
          <w:szCs w:val="28"/>
        </w:rPr>
        <w:t>менталитет, историю, мировосприятие) и</w:t>
      </w:r>
      <w:r w:rsidRPr="0074495D">
        <w:rPr>
          <w:rFonts w:ascii="Times New Roman" w:hAnsi="Times New Roman"/>
          <w:sz w:val="28"/>
          <w:szCs w:val="28"/>
        </w:rPr>
        <w:t xml:space="preserve"> человечества (содержащей смыслы, важные для человечества в целом);</w:t>
      </w:r>
    </w:p>
    <w:p w:rsidR="007332F5" w:rsidRPr="0074495D" w:rsidRDefault="007332F5" w:rsidP="007332F5">
      <w:pPr>
        <w:numPr>
          <w:ilvl w:val="0"/>
          <w:numId w:val="37"/>
        </w:numPr>
        <w:tabs>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74495D" w:rsidRDefault="007332F5" w:rsidP="000A10C6">
      <w:pPr>
        <w:numPr>
          <w:ilvl w:val="0"/>
          <w:numId w:val="37"/>
        </w:numPr>
        <w:tabs>
          <w:tab w:val="left" w:pos="993"/>
        </w:tabs>
        <w:spacing w:after="0" w:line="360" w:lineRule="auto"/>
        <w:ind w:left="0" w:firstLine="709"/>
        <w:jc w:val="both"/>
      </w:pPr>
      <w:r w:rsidRPr="0074495D">
        <w:rPr>
          <w:rFonts w:ascii="Times New Roman" w:hAnsi="Times New Roman"/>
          <w:sz w:val="28"/>
          <w:szCs w:val="28"/>
        </w:rPr>
        <w:lastRenderedPageBreak/>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74495D">
        <w:t>;</w:t>
      </w:r>
    </w:p>
    <w:p w:rsidR="007332F5" w:rsidRPr="0074495D" w:rsidRDefault="007332F5" w:rsidP="000A10C6">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74495D" w:rsidRDefault="007332F5" w:rsidP="00F01082">
      <w:pPr>
        <w:numPr>
          <w:ilvl w:val="0"/>
          <w:numId w:val="37"/>
        </w:numPr>
        <w:tabs>
          <w:tab w:val="left" w:pos="993"/>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proofErr w:type="gramStart"/>
      <w:r w:rsidRPr="0074495D">
        <w:rPr>
          <w:rFonts w:ascii="Times New Roman" w:eastAsia="MS Mincho" w:hAnsi="Times New Roman"/>
          <w:sz w:val="28"/>
          <w:szCs w:val="28"/>
        </w:rPr>
        <w:t xml:space="preserve">Конкретизируя эти общие результаты, обозначим наиболее важные </w:t>
      </w:r>
      <w:r w:rsidRPr="0074495D">
        <w:rPr>
          <w:rFonts w:ascii="Times New Roman" w:eastAsia="MS Mincho" w:hAnsi="Times New Roman"/>
          <w:b/>
          <w:sz w:val="28"/>
          <w:szCs w:val="28"/>
        </w:rPr>
        <w:t>предметныеумения</w:t>
      </w:r>
      <w:r w:rsidRPr="0074495D">
        <w:rPr>
          <w:rFonts w:ascii="Times New Roman" w:eastAsia="MS Mincho" w:hAnsi="Times New Roman"/>
          <w:sz w:val="28"/>
          <w:szCs w:val="28"/>
        </w:rPr>
        <w:t xml:space="preserve">, формируемые у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roofErr w:type="gramEnd"/>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тему и основную мысль произведения (5</w:t>
      </w:r>
      <w:r w:rsidRPr="0074495D">
        <w:rPr>
          <w:rFonts w:ascii="Times New Roman" w:hAnsi="Times New Roman"/>
          <w:sz w:val="28"/>
          <w:szCs w:val="28"/>
        </w:rPr>
        <w:t>–</w:t>
      </w:r>
      <w:r w:rsidRPr="0074495D">
        <w:rPr>
          <w:rFonts w:ascii="Times New Roman" w:eastAsia="MS Mincho" w:hAnsi="Times New Roman"/>
          <w:sz w:val="28"/>
          <w:szCs w:val="28"/>
        </w:rPr>
        <w:t>6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владеть различными видами пересказа (5</w:t>
      </w:r>
      <w:r w:rsidRPr="0074495D">
        <w:rPr>
          <w:rFonts w:ascii="Times New Roman" w:hAnsi="Times New Roman"/>
          <w:sz w:val="28"/>
          <w:szCs w:val="28"/>
        </w:rPr>
        <w:t>–</w:t>
      </w:r>
      <w:r w:rsidRPr="0074495D">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характеризовать героев-персонажей, давать их сравнительные характеристики (5</w:t>
      </w:r>
      <w:r w:rsidRPr="0074495D">
        <w:rPr>
          <w:rFonts w:ascii="Times New Roman" w:hAnsi="Times New Roman"/>
          <w:sz w:val="28"/>
          <w:szCs w:val="28"/>
        </w:rPr>
        <w:t>–</w:t>
      </w:r>
      <w:r w:rsidRPr="0074495D">
        <w:rPr>
          <w:rFonts w:ascii="Times New Roman" w:eastAsia="MS Mincho" w:hAnsi="Times New Roman"/>
          <w:sz w:val="28"/>
          <w:szCs w:val="28"/>
        </w:rPr>
        <w:t>6 кл.); оценивать систему персонажей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74495D">
        <w:rPr>
          <w:rFonts w:ascii="Times New Roman" w:hAnsi="Times New Roman"/>
          <w:sz w:val="28"/>
          <w:szCs w:val="28"/>
        </w:rPr>
        <w:t>–</w:t>
      </w:r>
      <w:r w:rsidRPr="0074495D">
        <w:rPr>
          <w:rFonts w:ascii="Times New Roman" w:eastAsia="MS Mincho" w:hAnsi="Times New Roman"/>
          <w:sz w:val="28"/>
          <w:szCs w:val="28"/>
        </w:rPr>
        <w:t>7 кл.); выявлять особенности языка и стиля писателя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родо-жанровую специфику художественного произведения (5</w:t>
      </w:r>
      <w:r w:rsidRPr="0074495D">
        <w:rPr>
          <w:rFonts w:ascii="Times New Roman" w:hAnsi="Times New Roman"/>
          <w:sz w:val="28"/>
          <w:szCs w:val="28"/>
        </w:rPr>
        <w:t>–</w:t>
      </w:r>
      <w:r w:rsidRPr="0074495D">
        <w:rPr>
          <w:rFonts w:ascii="Times New Roman" w:eastAsia="MS Mincho" w:hAnsi="Times New Roman"/>
          <w:sz w:val="28"/>
          <w:szCs w:val="28"/>
        </w:rPr>
        <w:t xml:space="preserve">9 кл.);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lastRenderedPageBreak/>
        <w:t>объяснять свое понимание нравственно-философской, социально-исторической и эстетической проблематики произведений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74495D">
        <w:rPr>
          <w:rFonts w:ascii="Times New Roman" w:hAnsi="Times New Roman"/>
          <w:sz w:val="28"/>
          <w:szCs w:val="28"/>
        </w:rPr>
        <w:t>–</w:t>
      </w:r>
      <w:r w:rsidRPr="0074495D">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4495D">
        <w:rPr>
          <w:rFonts w:ascii="Times New Roman" w:eastAsia="MS Mincho" w:hAnsi="Times New Roman"/>
          <w:sz w:val="28"/>
          <w:szCs w:val="28"/>
        </w:rPr>
        <w:t xml:space="preserve"> (в каждом классе – на своем уровне);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numPr>
          <w:ilvl w:val="0"/>
          <w:numId w:val="36"/>
        </w:numPr>
        <w:spacing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4495D">
        <w:rPr>
          <w:rFonts w:ascii="Times New Roman" w:hAnsi="Times New Roman"/>
          <w:bCs/>
          <w:sz w:val="28"/>
          <w:szCs w:val="28"/>
        </w:rPr>
        <w:t xml:space="preserve">организации дискуссии </w:t>
      </w:r>
      <w:r w:rsidRPr="0074495D">
        <w:rPr>
          <w:rFonts w:ascii="Times New Roman" w:eastAsia="MS Mincho" w:hAnsi="Times New Roman"/>
          <w:sz w:val="28"/>
          <w:szCs w:val="28"/>
        </w:rPr>
        <w:t xml:space="preserve"> (в каждом классе – на своем уровне);</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74495D"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выразительно читать с листа и наизусть произведения/фрагменты</w:t>
      </w:r>
    </w:p>
    <w:p w:rsidR="000A10C6" w:rsidRPr="0074495D" w:rsidRDefault="000A10C6" w:rsidP="000A10C6">
      <w:pPr>
        <w:widowControl w:val="0"/>
        <w:autoSpaceDE w:val="0"/>
        <w:autoSpaceDN w:val="0"/>
        <w:adjustRightInd w:val="0"/>
        <w:spacing w:after="0" w:line="360" w:lineRule="auto"/>
        <w:jc w:val="both"/>
        <w:rPr>
          <w:rFonts w:ascii="Times New Roman" w:eastAsia="MS Mincho" w:hAnsi="Times New Roman"/>
          <w:sz w:val="28"/>
          <w:szCs w:val="28"/>
        </w:rPr>
      </w:pPr>
      <w:r w:rsidRPr="0074495D">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4495D">
        <w:rPr>
          <w:rFonts w:ascii="Times New Roman" w:hAnsi="Times New Roman"/>
          <w:sz w:val="28"/>
          <w:szCs w:val="28"/>
        </w:rPr>
        <w:t>–</w:t>
      </w:r>
      <w:r w:rsidRPr="0074495D">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74495D">
        <w:rPr>
          <w:rFonts w:ascii="Times New Roman" w:hAnsi="Times New Roman"/>
          <w:sz w:val="28"/>
          <w:szCs w:val="28"/>
        </w:rPr>
        <w:t>–</w:t>
      </w:r>
      <w:r w:rsidRPr="0074495D">
        <w:rPr>
          <w:rFonts w:ascii="Times New Roman" w:eastAsia="MS Mincho" w:hAnsi="Times New Roman"/>
          <w:sz w:val="28"/>
          <w:szCs w:val="28"/>
        </w:rPr>
        <w:t>9 кл.) (в каждом классе – на своем уровне).</w:t>
      </w:r>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lastRenderedPageBreak/>
        <w:t xml:space="preserve">При планировании </w:t>
      </w:r>
      <w:r w:rsidRPr="0074495D">
        <w:rPr>
          <w:rFonts w:ascii="Times New Roman" w:eastAsia="MS Mincho" w:hAnsi="Times New Roman"/>
          <w:b/>
          <w:sz w:val="28"/>
          <w:szCs w:val="28"/>
        </w:rPr>
        <w:t xml:space="preserve">предметных </w:t>
      </w:r>
      <w:r w:rsidRPr="0074495D">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w:t>
      </w:r>
      <w:proofErr w:type="gramStart"/>
      <w:r w:rsidRPr="0074495D">
        <w:rPr>
          <w:rFonts w:ascii="Times New Roman" w:eastAsia="MS Mincho" w:hAnsi="Times New Roman"/>
          <w:sz w:val="28"/>
          <w:szCs w:val="28"/>
        </w:rPr>
        <w:t>у</w:t>
      </w:r>
      <w:proofErr w:type="gramEnd"/>
      <w:r w:rsidRPr="0074495D">
        <w:rPr>
          <w:rFonts w:ascii="Times New Roman" w:eastAsia="MS Mincho" w:hAnsi="Times New Roman"/>
          <w:sz w:val="28"/>
          <w:szCs w:val="28"/>
        </w:rPr>
        <w:t xml:space="preserve"> разных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74495D" w:rsidRDefault="0042291A">
      <w:pPr>
        <w:pStyle w:val="24"/>
        <w:autoSpaceDE w:val="0"/>
        <w:autoSpaceDN w:val="0"/>
        <w:adjustRightInd w:val="0"/>
        <w:spacing w:line="360" w:lineRule="auto"/>
        <w:ind w:right="0" w:firstLine="709"/>
        <w:rPr>
          <w:szCs w:val="28"/>
        </w:rPr>
      </w:pPr>
      <w:r w:rsidRPr="0074495D">
        <w:rPr>
          <w:szCs w:val="28"/>
        </w:rPr>
        <w:t xml:space="preserve">При оценке предметных результатов обучения литературе следует учитывать несколько </w:t>
      </w:r>
      <w:r w:rsidRPr="0074495D">
        <w:rPr>
          <w:b/>
          <w:szCs w:val="28"/>
        </w:rPr>
        <w:t>основных уровней сформированности читательской культуры</w:t>
      </w:r>
      <w:r w:rsidRPr="0074495D">
        <w:rPr>
          <w:szCs w:val="28"/>
        </w:rPr>
        <w:t xml:space="preserve">. </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bCs/>
          <w:iCs/>
          <w:sz w:val="28"/>
          <w:szCs w:val="28"/>
        </w:rPr>
      </w:pPr>
      <w:r w:rsidRPr="0074495D">
        <w:rPr>
          <w:rFonts w:ascii="Times New Roman" w:hAnsi="Times New Roman"/>
          <w:b/>
          <w:bCs/>
          <w:sz w:val="28"/>
          <w:szCs w:val="28"/>
        </w:rPr>
        <w:t>I уровень</w:t>
      </w:r>
      <w:r w:rsidRPr="0074495D">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74495D">
        <w:rPr>
          <w:rFonts w:ascii="Times New Roman" w:hAnsi="Times New Roman"/>
          <w:bCs/>
          <w:iCs/>
          <w:sz w:val="28"/>
          <w:szCs w:val="28"/>
        </w:rPr>
        <w:t>эмоциональное непосредственное восприятие</w:t>
      </w:r>
      <w:r w:rsidRPr="0074495D">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4495D">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74495D">
        <w:rPr>
          <w:rFonts w:ascii="Times New Roman" w:hAnsi="Times New Roman"/>
          <w:sz w:val="28"/>
          <w:szCs w:val="28"/>
        </w:rPr>
        <w:t xml:space="preserve"> (устно, письменно) типа </w:t>
      </w:r>
      <w:r w:rsidRPr="0074495D">
        <w:rPr>
          <w:rFonts w:ascii="Times New Roman" w:hAnsi="Times New Roman"/>
          <w:bCs/>
          <w:iCs/>
          <w:sz w:val="28"/>
          <w:szCs w:val="28"/>
        </w:rPr>
        <w:t xml:space="preserve">«Что? Кто? Где? Когда? Какой?», кратко выражать/определять свое эмоциональное отношение к событиям и героям – качества последних только </w:t>
      </w:r>
      <w:proofErr w:type="gramStart"/>
      <w:r w:rsidRPr="0074495D">
        <w:rPr>
          <w:rFonts w:ascii="Times New Roman" w:hAnsi="Times New Roman"/>
          <w:bCs/>
          <w:iCs/>
          <w:sz w:val="28"/>
          <w:szCs w:val="28"/>
        </w:rPr>
        <w:t>называются</w:t>
      </w:r>
      <w:proofErr w:type="gramEnd"/>
      <w:r w:rsidRPr="0074495D">
        <w:rPr>
          <w:rFonts w:ascii="Times New Roman" w:hAnsi="Times New Roman"/>
          <w:bCs/>
          <w:iCs/>
          <w:sz w:val="28"/>
          <w:szCs w:val="28"/>
        </w:rPr>
        <w:t>/перечисляются; способность к обобщениям проявляется слабо.</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w:t>
      </w:r>
      <w:r w:rsidRPr="0074495D">
        <w:rPr>
          <w:rFonts w:ascii="Times New Roman" w:hAnsi="Times New Roman"/>
          <w:iCs/>
          <w:sz w:val="28"/>
          <w:szCs w:val="28"/>
          <w:lang w:val="en-US"/>
        </w:rPr>
        <w:t>I</w:t>
      </w:r>
      <w:r w:rsidRPr="0074495D">
        <w:rPr>
          <w:rFonts w:ascii="Times New Roman" w:hAnsi="Times New Roman"/>
          <w:iCs/>
          <w:sz w:val="28"/>
          <w:szCs w:val="28"/>
        </w:rPr>
        <w:t xml:space="preserve"> уровня, относятся </w:t>
      </w:r>
      <w:r w:rsidRPr="0074495D">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Условно им соответствуют следующие типы диагностических </w:t>
      </w:r>
      <w:r w:rsidRPr="0074495D">
        <w:rPr>
          <w:rFonts w:ascii="Times New Roman" w:hAnsi="Times New Roman"/>
          <w:b/>
          <w:bCs/>
          <w:sz w:val="28"/>
          <w:szCs w:val="28"/>
        </w:rPr>
        <w:t>заданий</w:t>
      </w:r>
      <w:r w:rsidRPr="0074495D">
        <w:rPr>
          <w:rFonts w:ascii="Times New Roman" w:hAnsi="Times New Roman"/>
          <w:sz w:val="28"/>
          <w:szCs w:val="28"/>
        </w:rPr>
        <w:t xml:space="preserve">: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выразительно прочтите следующий фрагмент;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какие события в произведении являются центральными;</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где и когда происходят описываемые события;</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опишите, каким вам представляется герой произведения, прокомментируйте слова героя;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ответьте на поставленный учителем/автором учебника вопрос;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определите, выделите, найдите, перечислите признаки, черты, повторяющиеся детали и т. п. </w:t>
      </w:r>
      <w:proofErr w:type="gramEnd"/>
    </w:p>
    <w:p w:rsidR="0042291A" w:rsidRPr="0074495D" w:rsidRDefault="0042291A" w:rsidP="0012121B">
      <w:pPr>
        <w:spacing w:after="0" w:line="360" w:lineRule="auto"/>
        <w:ind w:firstLine="708"/>
        <w:jc w:val="both"/>
        <w:rPr>
          <w:rFonts w:ascii="Times New Roman" w:hAnsi="Times New Roman"/>
          <w:sz w:val="28"/>
          <w:szCs w:val="28"/>
        </w:rPr>
      </w:pPr>
      <w:r w:rsidRPr="0074495D">
        <w:rPr>
          <w:rFonts w:ascii="Times New Roman" w:hAnsi="Times New Roman"/>
          <w:b/>
          <w:bCs/>
          <w:sz w:val="28"/>
          <w:szCs w:val="28"/>
        </w:rPr>
        <w:t>II уровень</w:t>
      </w:r>
      <w:r w:rsidRPr="0074495D">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0A6ACC" w:rsidRDefault="0042291A" w:rsidP="0042291A">
      <w:pPr>
        <w:pStyle w:val="28"/>
        <w:spacing w:line="360" w:lineRule="auto"/>
        <w:ind w:left="0" w:right="0" w:firstLine="709"/>
        <w:rPr>
          <w:sz w:val="28"/>
          <w:szCs w:val="28"/>
        </w:rPr>
      </w:pPr>
      <w:r w:rsidRPr="0074495D">
        <w:rPr>
          <w:sz w:val="28"/>
          <w:szCs w:val="28"/>
        </w:rPr>
        <w:t xml:space="preserve">У читателей этого уровня формируется стремление размышлять </w:t>
      </w:r>
      <w:proofErr w:type="gramStart"/>
      <w:r w:rsidRPr="0074495D">
        <w:rPr>
          <w:sz w:val="28"/>
          <w:szCs w:val="28"/>
        </w:rPr>
        <w:t>над</w:t>
      </w:r>
      <w:proofErr w:type="gramEnd"/>
      <w:r w:rsidRPr="0074495D">
        <w:rPr>
          <w:sz w:val="28"/>
          <w:szCs w:val="28"/>
        </w:rPr>
        <w:t xml:space="preserve"> прочитанным, появляется </w:t>
      </w:r>
      <w:r w:rsidRPr="0074495D">
        <w:rPr>
          <w:bCs/>
          <w:iCs/>
          <w:sz w:val="28"/>
          <w:szCs w:val="28"/>
        </w:rPr>
        <w:t>умение выделять в произведении</w:t>
      </w:r>
      <w:r w:rsidRPr="0074495D">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74495D">
        <w:rPr>
          <w:bCs/>
          <w:iCs/>
          <w:sz w:val="28"/>
          <w:szCs w:val="28"/>
        </w:rPr>
        <w:t>находить и объяснять связи между ними</w:t>
      </w:r>
      <w:r w:rsidRPr="0074495D">
        <w:rPr>
          <w:sz w:val="28"/>
          <w:szCs w:val="28"/>
        </w:rPr>
        <w:t xml:space="preserve">. </w:t>
      </w:r>
      <w:r w:rsidRPr="0074495D">
        <w:rPr>
          <w:iCs/>
          <w:sz w:val="28"/>
          <w:szCs w:val="28"/>
        </w:rPr>
        <w:t>Читатель</w:t>
      </w:r>
      <w:r w:rsidRPr="0074495D">
        <w:rPr>
          <w:sz w:val="28"/>
          <w:szCs w:val="28"/>
        </w:rPr>
        <w:t xml:space="preserve">этого уровня пытается аргументированно отвечать на вопрос </w:t>
      </w:r>
      <w:r w:rsidRPr="0074495D">
        <w:rPr>
          <w:bCs/>
          <w:iCs/>
          <w:sz w:val="28"/>
          <w:szCs w:val="28"/>
        </w:rPr>
        <w:t>«Как устроен текст?»</w:t>
      </w:r>
      <w:r w:rsidR="000A6ACC">
        <w:rPr>
          <w:bCs/>
          <w:iCs/>
          <w:sz w:val="28"/>
          <w:szCs w:val="28"/>
        </w:rPr>
        <w:t xml:space="preserve"> </w:t>
      </w:r>
      <w:r w:rsidR="000A6ACC" w:rsidRPr="000A6ACC">
        <w:rPr>
          <w:bCs/>
          <w:iCs/>
          <w:sz w:val="28"/>
          <w:szCs w:val="28"/>
        </w:rPr>
        <w:t>У</w:t>
      </w:r>
      <w:r w:rsidRPr="000A6ACC">
        <w:rPr>
          <w:sz w:val="28"/>
          <w:szCs w:val="28"/>
        </w:rPr>
        <w:t xml:space="preserve">меет выделять </w:t>
      </w:r>
      <w:r w:rsidRPr="000A6ACC">
        <w:rPr>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74495D" w:rsidRDefault="0042291A" w:rsidP="00496ECF">
      <w:pPr>
        <w:pStyle w:val="28"/>
        <w:numPr>
          <w:ilvl w:val="12"/>
          <w:numId w:val="35"/>
        </w:numPr>
        <w:tabs>
          <w:tab w:val="left" w:pos="851"/>
        </w:tabs>
        <w:spacing w:line="360" w:lineRule="auto"/>
        <w:ind w:left="0" w:right="0" w:firstLine="709"/>
        <w:rPr>
          <w:sz w:val="28"/>
          <w:szCs w:val="28"/>
        </w:rPr>
      </w:pPr>
      <w:r w:rsidRPr="0074495D">
        <w:rPr>
          <w:iCs/>
          <w:sz w:val="28"/>
          <w:szCs w:val="28"/>
        </w:rPr>
        <w:t xml:space="preserve">К основным </w:t>
      </w:r>
      <w:r w:rsidRPr="0074495D">
        <w:rPr>
          <w:b/>
          <w:bCs/>
          <w:iCs/>
          <w:sz w:val="28"/>
          <w:szCs w:val="28"/>
        </w:rPr>
        <w:t>видам деятельности</w:t>
      </w:r>
      <w:r w:rsidRPr="0074495D">
        <w:rPr>
          <w:iCs/>
          <w:sz w:val="28"/>
          <w:szCs w:val="28"/>
        </w:rPr>
        <w:t xml:space="preserve">, позволяющим диагностировать возможности читателей, достигших  </w:t>
      </w:r>
      <w:r w:rsidRPr="0074495D">
        <w:rPr>
          <w:iCs/>
          <w:sz w:val="28"/>
          <w:szCs w:val="28"/>
          <w:lang w:val="en-US"/>
        </w:rPr>
        <w:t>II</w:t>
      </w:r>
      <w:r w:rsidRPr="0074495D">
        <w:rPr>
          <w:iCs/>
          <w:sz w:val="28"/>
          <w:szCs w:val="28"/>
        </w:rPr>
        <w:t xml:space="preserve"> уровня, можно отнести</w:t>
      </w:r>
      <w:r w:rsidRPr="0074495D">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74495D">
        <w:rPr>
          <w:i/>
          <w:sz w:val="28"/>
          <w:szCs w:val="28"/>
        </w:rPr>
        <w:t>пофразового</w:t>
      </w:r>
      <w:r w:rsidRPr="0074495D">
        <w:rPr>
          <w:sz w:val="28"/>
          <w:szCs w:val="28"/>
        </w:rPr>
        <w:t xml:space="preserve"> (при анализе стихотворений и небольших прозаических произведений – рассказов, новелл) или </w:t>
      </w:r>
      <w:r w:rsidRPr="0074495D">
        <w:rPr>
          <w:i/>
          <w:sz w:val="28"/>
          <w:szCs w:val="28"/>
        </w:rPr>
        <w:t>поэпизодного</w:t>
      </w:r>
      <w:r w:rsidRPr="0074495D">
        <w:rPr>
          <w:sz w:val="28"/>
          <w:szCs w:val="28"/>
        </w:rPr>
        <w:t xml:space="preserve">; проведение целостного и межтекстового анализа). </w:t>
      </w:r>
    </w:p>
    <w:p w:rsidR="0042291A" w:rsidRPr="0074495D" w:rsidRDefault="0042291A" w:rsidP="00496ECF">
      <w:pPr>
        <w:pStyle w:val="28"/>
        <w:numPr>
          <w:ilvl w:val="12"/>
          <w:numId w:val="35"/>
        </w:numPr>
        <w:tabs>
          <w:tab w:val="left" w:pos="851"/>
        </w:tabs>
        <w:spacing w:line="360" w:lineRule="auto"/>
        <w:ind w:left="0" w:right="0" w:firstLine="709"/>
        <w:rPr>
          <w:sz w:val="28"/>
          <w:szCs w:val="28"/>
        </w:rPr>
      </w:pPr>
      <w:r w:rsidRPr="0074495D">
        <w:rPr>
          <w:sz w:val="28"/>
          <w:szCs w:val="28"/>
        </w:rPr>
        <w:t xml:space="preserve">Условно им соответствуют следующие типы диагностических </w:t>
      </w:r>
      <w:r w:rsidRPr="0074495D">
        <w:rPr>
          <w:b/>
          <w:bCs/>
          <w:sz w:val="28"/>
          <w:szCs w:val="28"/>
        </w:rPr>
        <w:t>заданий</w:t>
      </w:r>
      <w:r w:rsidRPr="0074495D">
        <w:rPr>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roofErr w:type="gramEnd"/>
    </w:p>
    <w:p w:rsidR="0042291A" w:rsidRPr="0074495D"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покажите, какие особенности художественного текста проявляют позицию его автора;</w:t>
      </w:r>
    </w:p>
    <w:p w:rsidR="0042291A" w:rsidRPr="0074495D"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проанализируйте фрагменты, эпизоды текста (по предложенному алгоритму и без него);</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определите жанр произведения, охарактеризуйте его особенности;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дайте свое рабочее определение следующему теоретико-литературному понятию.</w:t>
      </w:r>
    </w:p>
    <w:p w:rsidR="0042291A" w:rsidRPr="0074495D" w:rsidRDefault="0042291A">
      <w:pPr>
        <w:pStyle w:val="24"/>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74495D" w:rsidRDefault="0042291A" w:rsidP="0012121B">
      <w:pPr>
        <w:spacing w:after="0" w:line="360" w:lineRule="auto"/>
        <w:ind w:firstLine="708"/>
        <w:jc w:val="both"/>
        <w:rPr>
          <w:rFonts w:ascii="Times New Roman" w:hAnsi="Times New Roman"/>
          <w:b/>
          <w:sz w:val="28"/>
          <w:szCs w:val="28"/>
        </w:rPr>
      </w:pPr>
      <w:r w:rsidRPr="0074495D">
        <w:rPr>
          <w:rFonts w:ascii="Times New Roman" w:hAnsi="Times New Roman"/>
          <w:b/>
          <w:bCs/>
          <w:sz w:val="28"/>
          <w:szCs w:val="28"/>
        </w:rPr>
        <w:t>III уровень</w:t>
      </w:r>
      <w:r w:rsidRPr="0074495D">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4495D">
        <w:rPr>
          <w:rFonts w:ascii="Times New Roman" w:hAnsi="Times New Roman"/>
          <w:bCs/>
          <w:iCs/>
          <w:sz w:val="28"/>
          <w:szCs w:val="28"/>
        </w:rPr>
        <w:t>сумеет интерпретировать художественный смысл произведения</w:t>
      </w:r>
      <w:r w:rsidRPr="0074495D">
        <w:rPr>
          <w:rFonts w:ascii="Times New Roman" w:hAnsi="Times New Roman"/>
          <w:sz w:val="28"/>
          <w:szCs w:val="28"/>
        </w:rPr>
        <w:t xml:space="preserve">, то есть отвечать на вопросы: </w:t>
      </w:r>
      <w:r w:rsidRPr="0074495D">
        <w:rPr>
          <w:rFonts w:ascii="Times New Roman" w:hAnsi="Times New Roman"/>
          <w:bCs/>
          <w:iCs/>
          <w:sz w:val="28"/>
          <w:szCs w:val="28"/>
        </w:rPr>
        <w:t xml:space="preserve">«Почему (с какой целью?) произведение построено так, а не иначе? </w:t>
      </w:r>
      <w:r w:rsidRPr="0074495D">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74495D" w:rsidRDefault="0042291A" w:rsidP="0012121B">
      <w:pPr>
        <w:spacing w:after="0" w:line="360" w:lineRule="auto"/>
        <w:ind w:firstLine="708"/>
        <w:jc w:val="both"/>
        <w:rPr>
          <w:rFonts w:ascii="Times New Roman" w:eastAsia="MS Mincho"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достигших  </w:t>
      </w:r>
      <w:r w:rsidRPr="0074495D">
        <w:rPr>
          <w:rFonts w:ascii="Times New Roman" w:hAnsi="Times New Roman"/>
          <w:iCs/>
          <w:sz w:val="28"/>
          <w:szCs w:val="28"/>
          <w:lang w:val="en-US"/>
        </w:rPr>
        <w:t>III</w:t>
      </w:r>
      <w:r w:rsidRPr="0074495D">
        <w:rPr>
          <w:rFonts w:ascii="Times New Roman" w:hAnsi="Times New Roman"/>
          <w:iCs/>
          <w:sz w:val="28"/>
          <w:szCs w:val="28"/>
        </w:rPr>
        <w:t xml:space="preserve"> уровня, можно отнести</w:t>
      </w:r>
      <w:r w:rsidRPr="0074495D">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w:t>
      </w:r>
      <w:r w:rsidRPr="0074495D">
        <w:rPr>
          <w:rFonts w:ascii="Times New Roman" w:hAnsi="Times New Roman"/>
          <w:sz w:val="28"/>
          <w:szCs w:val="28"/>
        </w:rPr>
        <w:lastRenderedPageBreak/>
        <w:t xml:space="preserve">исследовательских заметок (статьи), доклада на конференцию, рецензии, сценария и т.п. </w:t>
      </w:r>
    </w:p>
    <w:p w:rsidR="0042291A" w:rsidRPr="0074495D" w:rsidRDefault="0042291A" w:rsidP="00496ECF">
      <w:pPr>
        <w:pStyle w:val="28"/>
        <w:numPr>
          <w:ilvl w:val="12"/>
          <w:numId w:val="35"/>
        </w:numPr>
        <w:tabs>
          <w:tab w:val="left" w:pos="709"/>
        </w:tabs>
        <w:spacing w:line="360" w:lineRule="auto"/>
        <w:ind w:left="0" w:right="0" w:firstLine="709"/>
        <w:rPr>
          <w:sz w:val="28"/>
          <w:szCs w:val="28"/>
        </w:rPr>
      </w:pPr>
      <w:r w:rsidRPr="0074495D">
        <w:rPr>
          <w:sz w:val="28"/>
          <w:szCs w:val="28"/>
        </w:rPr>
        <w:t>Условно и</w:t>
      </w:r>
      <w:r w:rsidRPr="0074495D">
        <w:rPr>
          <w:iCs/>
          <w:sz w:val="28"/>
          <w:szCs w:val="28"/>
        </w:rPr>
        <w:t xml:space="preserve">м соответствуют следующие типы диагностических </w:t>
      </w:r>
      <w:r w:rsidRPr="0074495D">
        <w:rPr>
          <w:b/>
          <w:bCs/>
          <w:iCs/>
          <w:sz w:val="28"/>
          <w:szCs w:val="28"/>
        </w:rPr>
        <w:t>заданий</w:t>
      </w:r>
      <w:r w:rsidRPr="0074495D">
        <w:rPr>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roofErr w:type="gramEnd"/>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художественную функцию той или иной детали, приема и т. п.;</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позицию автора и способы ее выражения;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проинтерпретируйте выбранный фрагмент произведения;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объясните (устно, письменно) смысл названия произведения;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напишите сочинение-интерпретацию;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напишите рецензию на произведение, не изучавшееся на уроках литературы</w:t>
      </w:r>
      <w:proofErr w:type="gramStart"/>
      <w:r w:rsidRPr="0074495D">
        <w:rPr>
          <w:rFonts w:ascii="Times New Roman" w:hAnsi="Times New Roman"/>
          <w:sz w:val="28"/>
          <w:szCs w:val="28"/>
        </w:rPr>
        <w:t>.</w:t>
      </w:r>
      <w:r w:rsidRPr="0074495D">
        <w:rPr>
          <w:rStyle w:val="afff3"/>
          <w:lang w:eastAsia="en-US"/>
        </w:rPr>
        <w:t>.</w:t>
      </w:r>
      <w:proofErr w:type="gramEnd"/>
    </w:p>
    <w:p w:rsidR="0042291A" w:rsidRPr="0074495D" w:rsidRDefault="0042291A">
      <w:pPr>
        <w:pStyle w:val="24"/>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74495D">
        <w:rPr>
          <w:rStyle w:val="af3"/>
          <w:szCs w:val="28"/>
        </w:rPr>
        <w:footnoteReference w:id="1"/>
      </w:r>
      <w:r w:rsidRPr="0074495D">
        <w:rPr>
          <w:szCs w:val="28"/>
        </w:rPr>
        <w:t xml:space="preserve">). </w:t>
      </w:r>
    </w:p>
    <w:p w:rsidR="0042291A" w:rsidRPr="0074495D" w:rsidRDefault="0042291A" w:rsidP="0012121B">
      <w:pPr>
        <w:overflowPunct w:val="0"/>
        <w:autoSpaceDE w:val="0"/>
        <w:autoSpaceDN w:val="0"/>
        <w:adjustRightInd w:val="0"/>
        <w:spacing w:after="0" w:line="360" w:lineRule="auto"/>
        <w:ind w:firstLine="709"/>
        <w:jc w:val="both"/>
        <w:rPr>
          <w:szCs w:val="28"/>
        </w:rPr>
      </w:pPr>
      <w:proofErr w:type="gramStart"/>
      <w:r w:rsidRPr="0074495D">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74495D">
        <w:rPr>
          <w:rFonts w:ascii="Times New Roman" w:hAnsi="Times New Roman"/>
          <w:b/>
          <w:sz w:val="28"/>
          <w:szCs w:val="28"/>
        </w:rPr>
        <w:t>5</w:t>
      </w:r>
      <w:r w:rsidRPr="0074495D">
        <w:rPr>
          <w:rFonts w:ascii="Times New Roman" w:hAnsi="Times New Roman"/>
          <w:sz w:val="28"/>
          <w:szCs w:val="28"/>
        </w:rPr>
        <w:t>–</w:t>
      </w:r>
      <w:r w:rsidRPr="0074495D">
        <w:rPr>
          <w:rFonts w:ascii="Times New Roman" w:hAnsi="Times New Roman"/>
          <w:b/>
          <w:sz w:val="28"/>
          <w:szCs w:val="28"/>
        </w:rPr>
        <w:t>6 классах</w:t>
      </w:r>
      <w:r w:rsidRPr="0074495D">
        <w:rPr>
          <w:rFonts w:ascii="Times New Roman" w:hAnsi="Times New Roman"/>
          <w:sz w:val="28"/>
          <w:szCs w:val="28"/>
        </w:rPr>
        <w:t xml:space="preserve">, соответствует </w:t>
      </w:r>
      <w:r w:rsidRPr="0074495D">
        <w:rPr>
          <w:rFonts w:ascii="Times New Roman" w:hAnsi="Times New Roman"/>
          <w:b/>
          <w:sz w:val="28"/>
          <w:szCs w:val="28"/>
        </w:rPr>
        <w:t>первому уровню</w:t>
      </w:r>
      <w:r w:rsidRPr="0074495D">
        <w:rPr>
          <w:rFonts w:ascii="Times New Roman" w:hAnsi="Times New Roman"/>
          <w:sz w:val="28"/>
          <w:szCs w:val="28"/>
        </w:rPr>
        <w:t xml:space="preserve">; в процессе литературного образования учеников </w:t>
      </w:r>
      <w:r w:rsidRPr="0074495D">
        <w:rPr>
          <w:rFonts w:ascii="Times New Roman" w:hAnsi="Times New Roman"/>
          <w:b/>
          <w:sz w:val="28"/>
          <w:szCs w:val="28"/>
        </w:rPr>
        <w:t>7</w:t>
      </w:r>
      <w:r w:rsidRPr="0074495D">
        <w:rPr>
          <w:rFonts w:ascii="Times New Roman" w:hAnsi="Times New Roman"/>
          <w:sz w:val="28"/>
          <w:szCs w:val="28"/>
        </w:rPr>
        <w:t>–</w:t>
      </w:r>
      <w:r w:rsidRPr="0074495D">
        <w:rPr>
          <w:rFonts w:ascii="Times New Roman" w:hAnsi="Times New Roman"/>
          <w:b/>
          <w:sz w:val="28"/>
          <w:szCs w:val="28"/>
        </w:rPr>
        <w:t>8 классов</w:t>
      </w:r>
      <w:r w:rsidRPr="0074495D">
        <w:rPr>
          <w:rFonts w:ascii="Times New Roman" w:hAnsi="Times New Roman"/>
          <w:sz w:val="28"/>
          <w:szCs w:val="28"/>
        </w:rPr>
        <w:t xml:space="preserve"> формируется </w:t>
      </w:r>
      <w:r w:rsidRPr="0074495D">
        <w:rPr>
          <w:rFonts w:ascii="Times New Roman" w:hAnsi="Times New Roman"/>
          <w:b/>
          <w:sz w:val="28"/>
          <w:szCs w:val="28"/>
        </w:rPr>
        <w:t>второй</w:t>
      </w:r>
      <w:r w:rsidRPr="0074495D">
        <w:rPr>
          <w:rFonts w:ascii="Times New Roman" w:hAnsi="Times New Roman"/>
          <w:sz w:val="28"/>
          <w:szCs w:val="28"/>
        </w:rPr>
        <w:t xml:space="preserve"> ее </w:t>
      </w:r>
      <w:r w:rsidRPr="0074495D">
        <w:rPr>
          <w:rFonts w:ascii="Times New Roman" w:hAnsi="Times New Roman"/>
          <w:b/>
          <w:sz w:val="28"/>
          <w:szCs w:val="28"/>
        </w:rPr>
        <w:t>уровень</w:t>
      </w:r>
      <w:r w:rsidRPr="0074495D">
        <w:rPr>
          <w:rFonts w:ascii="Times New Roman" w:hAnsi="Times New Roman"/>
          <w:sz w:val="28"/>
          <w:szCs w:val="28"/>
        </w:rPr>
        <w:t xml:space="preserve">; читательская культура учеников </w:t>
      </w:r>
      <w:r w:rsidR="000A6ACC">
        <w:rPr>
          <w:rFonts w:ascii="Times New Roman" w:hAnsi="Times New Roman"/>
          <w:sz w:val="28"/>
          <w:szCs w:val="28"/>
        </w:rPr>
        <w:t xml:space="preserve"> </w:t>
      </w:r>
      <w:r w:rsidRPr="0074495D">
        <w:rPr>
          <w:rFonts w:ascii="Times New Roman" w:hAnsi="Times New Roman"/>
          <w:b/>
          <w:sz w:val="28"/>
          <w:szCs w:val="28"/>
        </w:rPr>
        <w:t>9 класса</w:t>
      </w:r>
      <w:r w:rsidRPr="0074495D">
        <w:rPr>
          <w:rFonts w:ascii="Times New Roman" w:hAnsi="Times New Roman"/>
          <w:sz w:val="28"/>
          <w:szCs w:val="28"/>
        </w:rPr>
        <w:t xml:space="preserve"> </w:t>
      </w:r>
      <w:r w:rsidR="000A6ACC">
        <w:rPr>
          <w:rFonts w:ascii="Times New Roman" w:hAnsi="Times New Roman"/>
          <w:sz w:val="28"/>
          <w:szCs w:val="28"/>
        </w:rPr>
        <w:t xml:space="preserve"> </w:t>
      </w:r>
      <w:r w:rsidRPr="0074495D">
        <w:rPr>
          <w:rFonts w:ascii="Times New Roman" w:hAnsi="Times New Roman"/>
          <w:sz w:val="28"/>
          <w:szCs w:val="28"/>
        </w:rPr>
        <w:t>характеризуется появлением элементов третьего уровня.</w:t>
      </w:r>
      <w:proofErr w:type="gramEnd"/>
      <w:r w:rsidRPr="0074495D">
        <w:rPr>
          <w:rFonts w:ascii="Times New Roman" w:hAnsi="Times New Roman"/>
          <w:sz w:val="28"/>
          <w:szCs w:val="28"/>
        </w:rPr>
        <w:t xml:space="preserve">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74495D" w:rsidRDefault="0042291A" w:rsidP="0012121B">
      <w:pPr>
        <w:pStyle w:val="24"/>
        <w:autoSpaceDE w:val="0"/>
        <w:autoSpaceDN w:val="0"/>
        <w:adjustRightInd w:val="0"/>
        <w:spacing w:line="360" w:lineRule="auto"/>
        <w:ind w:firstLine="709"/>
        <w:rPr>
          <w:szCs w:val="28"/>
        </w:rPr>
      </w:pPr>
      <w:r w:rsidRPr="0074495D">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w:t>
      </w:r>
      <w:r w:rsidRPr="0074495D">
        <w:rPr>
          <w:szCs w:val="28"/>
        </w:rPr>
        <w:lastRenderedPageBreak/>
        <w:t xml:space="preserve">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4495D">
        <w:rPr>
          <w:b/>
          <w:szCs w:val="28"/>
        </w:rPr>
        <w:t>качество</w:t>
      </w:r>
      <w:r w:rsidRPr="0074495D">
        <w:rPr>
          <w:szCs w:val="28"/>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6E54D0" w:rsidRPr="0074495D" w:rsidRDefault="006F777F" w:rsidP="0012121B">
      <w:pPr>
        <w:pStyle w:val="4"/>
        <w:ind w:left="0" w:firstLine="709"/>
        <w:rPr>
          <w:rFonts w:eastAsia="Calibri"/>
        </w:rPr>
      </w:pPr>
      <w:bookmarkStart w:id="39" w:name="_Toc409691631"/>
      <w:bookmarkStart w:id="40" w:name="_Toc410653956"/>
      <w:bookmarkStart w:id="41" w:name="_Toc414553138"/>
      <w:r w:rsidRPr="0074495D">
        <w:t>1.2.</w:t>
      </w:r>
      <w:r w:rsidR="006940DA" w:rsidRPr="0074495D">
        <w:t>5.4</w:t>
      </w:r>
      <w:r w:rsidRPr="0074495D">
        <w:t xml:space="preserve">. </w:t>
      </w:r>
      <w:r w:rsidR="00F21876" w:rsidRPr="0074495D">
        <w:t xml:space="preserve"> и</w:t>
      </w:r>
      <w:r w:rsidR="006E54D0" w:rsidRPr="0074495D">
        <w:t xml:space="preserve">ностранный язык </w:t>
      </w:r>
      <w:r w:rsidR="00F419CA">
        <w:rPr>
          <w:rFonts w:eastAsia="Calibri"/>
        </w:rPr>
        <w:t>(английский  язык</w:t>
      </w:r>
      <w:r w:rsidR="006E54D0" w:rsidRPr="0074495D">
        <w:rPr>
          <w:rFonts w:eastAsia="Calibri"/>
        </w:rPr>
        <w:t>)</w:t>
      </w:r>
      <w:bookmarkEnd w:id="39"/>
      <w:bookmarkEnd w:id="40"/>
      <w:bookmarkEnd w:id="41"/>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w:t>
      </w:r>
      <w:proofErr w:type="gramStart"/>
      <w:r w:rsidRPr="0074495D">
        <w:rPr>
          <w:rFonts w:ascii="Times New Roman" w:hAnsi="Times New Roman"/>
          <w:b/>
          <w:sz w:val="28"/>
          <w:szCs w:val="28"/>
        </w:rPr>
        <w:t>.Д</w:t>
      </w:r>
      <w:proofErr w:type="gramEnd"/>
      <w:r w:rsidRPr="0074495D">
        <w:rPr>
          <w:rFonts w:ascii="Times New Roman" w:hAnsi="Times New Roman"/>
          <w:b/>
          <w:sz w:val="28"/>
          <w:szCs w:val="28"/>
        </w:rPr>
        <w:t>иалогическая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 диалог</w:t>
      </w:r>
      <w:r w:rsidR="00155B8F"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давать краткую характеристику реальных людей и литературных персонажей;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описывать картинку/фото с опорой или без опоры на ключевые слова/план/вопросы.</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w:t>
      </w:r>
      <w:proofErr w:type="gramStart"/>
      <w:r w:rsidRPr="0074495D">
        <w:rPr>
          <w:rFonts w:ascii="Times New Roman" w:hAnsi="Times New Roman"/>
          <w:i/>
          <w:sz w:val="28"/>
          <w:szCs w:val="28"/>
        </w:rPr>
        <w:t>прочитанного</w:t>
      </w:r>
      <w:proofErr w:type="gramEnd"/>
      <w:r w:rsidRPr="0074495D">
        <w:rPr>
          <w:rFonts w:ascii="Times New Roman" w:hAnsi="Times New Roman"/>
          <w:i/>
          <w:sz w:val="28"/>
          <w:szCs w:val="28"/>
        </w:rPr>
        <w:t xml:space="preserve">;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w:t>
      </w:r>
      <w:proofErr w:type="gramStart"/>
      <w:r w:rsidRPr="0074495D">
        <w:rPr>
          <w:rFonts w:ascii="Times New Roman" w:hAnsi="Times New Roman"/>
          <w:i/>
          <w:sz w:val="28"/>
          <w:szCs w:val="28"/>
        </w:rPr>
        <w:t>прочитанному</w:t>
      </w:r>
      <w:proofErr w:type="gramEnd"/>
      <w:r w:rsidRPr="0074495D">
        <w:rPr>
          <w:rFonts w:ascii="Times New Roman" w:hAnsi="Times New Roman"/>
          <w:i/>
          <w:sz w:val="28"/>
          <w:szCs w:val="28"/>
        </w:rPr>
        <w:t xml:space="preserve">/прослушанному;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 xml:space="preserve">)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FC65AF">
      <w:pPr>
        <w:spacing w:after="0" w:line="36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74495D">
        <w:rPr>
          <w:rFonts w:ascii="Times New Roman" w:hAnsi="Times New Roman"/>
          <w:sz w:val="28"/>
          <w:szCs w:val="28"/>
        </w:rPr>
        <w:t>прочитанного</w:t>
      </w:r>
      <w:proofErr w:type="gramEnd"/>
      <w:r w:rsidRPr="0074495D">
        <w:rPr>
          <w:rFonts w:ascii="Times New Roman" w:hAnsi="Times New Roman"/>
          <w:sz w:val="28"/>
          <w:szCs w:val="28"/>
        </w:rPr>
        <w:t>.</w:t>
      </w:r>
    </w:p>
    <w:p w:rsidR="006E54D0" w:rsidRPr="0074495D" w:rsidRDefault="006E54D0"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roofErr w:type="gramEnd"/>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w:t>
      </w:r>
      <w:proofErr w:type="gramStart"/>
      <w:r w:rsidRPr="0074495D">
        <w:rPr>
          <w:rFonts w:ascii="Times New Roman" w:hAnsi="Times New Roman"/>
          <w:sz w:val="28"/>
          <w:szCs w:val="28"/>
        </w:rPr>
        <w:t>,в</w:t>
      </w:r>
      <w:proofErr w:type="gramEnd"/>
      <w:r w:rsidRPr="0074495D">
        <w:rPr>
          <w:rFonts w:ascii="Times New Roman" w:hAnsi="Times New Roman"/>
          <w:sz w:val="28"/>
          <w:szCs w:val="28"/>
        </w:rPr>
        <w:t>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43702F"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120 слов, включая адрес);</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образец/план.</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делать краткие выписки из текста с целью их использования в собственных устных высказываниях;</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43702F" w:rsidRPr="0074495D">
        <w:rPr>
          <w:rFonts w:ascii="Times New Roman" w:hAnsi="Times New Roman"/>
          <w:i/>
          <w:sz w:val="28"/>
          <w:szCs w:val="28"/>
        </w:rPr>
        <w:t>;</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план/тезисы устного или письменного сообщения; </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r w:rsidR="0043702F"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w:t>
      </w:r>
      <w:r w:rsidRPr="0074495D">
        <w:rPr>
          <w:rFonts w:ascii="Times New Roman" w:hAnsi="Times New Roman"/>
          <w:sz w:val="28"/>
          <w:szCs w:val="28"/>
        </w:rPr>
        <w:lastRenderedPageBreak/>
        <w:t>в том числе</w:t>
      </w:r>
      <w:r w:rsidR="00ED4AB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roofErr w:type="gramEnd"/>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употреблять в устной и письменной речи в их основном</w:t>
      </w:r>
      <w:r w:rsidR="00ED4AB1" w:rsidRPr="0074495D">
        <w:rPr>
          <w:rFonts w:ascii="Times New Roman" w:hAnsi="Times New Roman"/>
          <w:sz w:val="28"/>
          <w:szCs w:val="28"/>
        </w:rPr>
        <w:t xml:space="preserve"> значении</w:t>
      </w:r>
      <w:r w:rsidRPr="0074495D">
        <w:rPr>
          <w:rFonts w:ascii="Times New Roman" w:hAnsi="Times New Roman"/>
          <w:sz w:val="28"/>
          <w:szCs w:val="28"/>
        </w:rPr>
        <w:t xml:space="preserve">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74495D" w:rsidRDefault="00437180" w:rsidP="00714641">
      <w:pPr>
        <w:numPr>
          <w:ilvl w:val="0"/>
          <w:numId w:val="1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437180" w:rsidRPr="00241382" w:rsidRDefault="00437180" w:rsidP="00714641">
      <w:pPr>
        <w:numPr>
          <w:ilvl w:val="0"/>
          <w:numId w:val="147"/>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w:t>
      </w:r>
      <w:r w:rsidR="000A6ACC" w:rsidRPr="00241382">
        <w:rPr>
          <w:rFonts w:ascii="Times New Roman" w:hAnsi="Times New Roman"/>
          <w:sz w:val="28"/>
          <w:szCs w:val="28"/>
          <w:lang w:val="en-US"/>
        </w:rPr>
        <w:t xml:space="preserve"> </w:t>
      </w:r>
      <w:r w:rsidRPr="0074495D">
        <w:rPr>
          <w:rFonts w:ascii="Times New Roman" w:hAnsi="Times New Roman"/>
          <w:sz w:val="28"/>
          <w:szCs w:val="28"/>
        </w:rPr>
        <w:t>существительные</w:t>
      </w:r>
      <w:r w:rsidR="000A6ACC" w:rsidRPr="00241382">
        <w:rPr>
          <w:rFonts w:ascii="Times New Roman" w:hAnsi="Times New Roman"/>
          <w:sz w:val="28"/>
          <w:szCs w:val="28"/>
          <w:lang w:val="en-US"/>
        </w:rPr>
        <w:t xml:space="preserve"> </w:t>
      </w:r>
      <w:r w:rsidRPr="0074495D">
        <w:rPr>
          <w:rFonts w:ascii="Times New Roman" w:hAnsi="Times New Roman"/>
          <w:sz w:val="28"/>
          <w:szCs w:val="28"/>
        </w:rPr>
        <w:t>припомощи</w:t>
      </w:r>
      <w:r w:rsidR="000A6ACC" w:rsidRPr="00241382">
        <w:rPr>
          <w:rFonts w:ascii="Times New Roman" w:hAnsi="Times New Roman"/>
          <w:sz w:val="28"/>
          <w:szCs w:val="28"/>
          <w:lang w:val="en-US"/>
        </w:rPr>
        <w:t xml:space="preserve"> </w:t>
      </w:r>
      <w:r w:rsidRPr="0074495D">
        <w:rPr>
          <w:rFonts w:ascii="Times New Roman" w:hAnsi="Times New Roman"/>
          <w:sz w:val="28"/>
          <w:szCs w:val="28"/>
        </w:rPr>
        <w:t>суффиксов</w:t>
      </w:r>
      <w:r w:rsidRPr="00241382">
        <w:rPr>
          <w:rFonts w:ascii="Times New Roman" w:hAnsi="Times New Roman"/>
          <w:sz w:val="28"/>
          <w:szCs w:val="28"/>
          <w:lang w:val="en-US"/>
        </w:rPr>
        <w:t xml:space="preserve"> -</w:t>
      </w:r>
      <w:r w:rsidRPr="0074495D">
        <w:rPr>
          <w:rFonts w:ascii="Times New Roman" w:hAnsi="Times New Roman"/>
          <w:i/>
          <w:sz w:val="28"/>
          <w:szCs w:val="28"/>
          <w:lang w:val="en-US"/>
        </w:rPr>
        <w:t>or</w:t>
      </w:r>
      <w:r w:rsidRPr="00241382">
        <w:rPr>
          <w:rFonts w:ascii="Times New Roman" w:hAnsi="Times New Roman"/>
          <w:sz w:val="28"/>
          <w:szCs w:val="28"/>
          <w:lang w:val="en-US"/>
        </w:rPr>
        <w:t>/-</w:t>
      </w:r>
      <w:r w:rsidRPr="0074495D">
        <w:rPr>
          <w:rFonts w:ascii="Times New Roman" w:hAnsi="Times New Roman"/>
          <w:i/>
          <w:sz w:val="28"/>
          <w:szCs w:val="28"/>
          <w:lang w:val="en-US"/>
        </w:rPr>
        <w:t>er</w:t>
      </w:r>
      <w:r w:rsidRPr="00241382">
        <w:rPr>
          <w:rFonts w:ascii="Times New Roman" w:hAnsi="Times New Roman"/>
          <w:sz w:val="28"/>
          <w:szCs w:val="28"/>
          <w:lang w:val="en-US"/>
        </w:rPr>
        <w:t>, -</w:t>
      </w:r>
      <w:r w:rsidRPr="0074495D">
        <w:rPr>
          <w:rFonts w:ascii="Times New Roman" w:hAnsi="Times New Roman"/>
          <w:i/>
          <w:sz w:val="28"/>
          <w:szCs w:val="28"/>
          <w:lang w:val="en-US"/>
        </w:rPr>
        <w:t>ist</w:t>
      </w:r>
      <w:r w:rsidRPr="00241382">
        <w:rPr>
          <w:rFonts w:ascii="Times New Roman" w:hAnsi="Times New Roman"/>
          <w:sz w:val="28"/>
          <w:szCs w:val="28"/>
          <w:lang w:val="en-US"/>
        </w:rPr>
        <w:t xml:space="preserve"> , -</w:t>
      </w:r>
      <w:r w:rsidRPr="0074495D">
        <w:rPr>
          <w:rFonts w:ascii="Times New Roman" w:hAnsi="Times New Roman"/>
          <w:i/>
          <w:sz w:val="28"/>
          <w:szCs w:val="28"/>
          <w:lang w:val="en-US"/>
        </w:rPr>
        <w:t>sion</w:t>
      </w:r>
      <w:r w:rsidRPr="00241382">
        <w:rPr>
          <w:rFonts w:ascii="Times New Roman" w:hAnsi="Times New Roman"/>
          <w:sz w:val="28"/>
          <w:szCs w:val="28"/>
          <w:lang w:val="en-US"/>
        </w:rPr>
        <w:t>/-</w:t>
      </w:r>
      <w:r w:rsidRPr="0074495D">
        <w:rPr>
          <w:rFonts w:ascii="Times New Roman" w:hAnsi="Times New Roman"/>
          <w:i/>
          <w:sz w:val="28"/>
          <w:szCs w:val="28"/>
          <w:lang w:val="en-US"/>
        </w:rPr>
        <w:t>tion</w:t>
      </w:r>
      <w:r w:rsidRPr="00241382">
        <w:rPr>
          <w:rFonts w:ascii="Times New Roman" w:hAnsi="Times New Roman"/>
          <w:sz w:val="28"/>
          <w:szCs w:val="28"/>
          <w:lang w:val="en-US"/>
        </w:rPr>
        <w:t>, -</w:t>
      </w:r>
      <w:r w:rsidRPr="0074495D">
        <w:rPr>
          <w:rFonts w:ascii="Times New Roman" w:hAnsi="Times New Roman"/>
          <w:i/>
          <w:sz w:val="28"/>
          <w:szCs w:val="28"/>
          <w:lang w:val="en-US"/>
        </w:rPr>
        <w:t>nce</w:t>
      </w:r>
      <w:r w:rsidRPr="00241382">
        <w:rPr>
          <w:rFonts w:ascii="Times New Roman" w:hAnsi="Times New Roman"/>
          <w:sz w:val="28"/>
          <w:szCs w:val="28"/>
          <w:lang w:val="en-US"/>
        </w:rPr>
        <w:t>/-</w:t>
      </w:r>
      <w:r w:rsidRPr="0074495D">
        <w:rPr>
          <w:rFonts w:ascii="Times New Roman" w:hAnsi="Times New Roman"/>
          <w:i/>
          <w:sz w:val="28"/>
          <w:szCs w:val="28"/>
          <w:lang w:val="en-US"/>
        </w:rPr>
        <w:t>ence</w:t>
      </w:r>
      <w:r w:rsidRPr="00241382">
        <w:rPr>
          <w:rFonts w:ascii="Times New Roman" w:hAnsi="Times New Roman"/>
          <w:sz w:val="28"/>
          <w:szCs w:val="28"/>
          <w:lang w:val="en-US"/>
        </w:rPr>
        <w:t>, -</w:t>
      </w:r>
      <w:r w:rsidRPr="0074495D">
        <w:rPr>
          <w:rFonts w:ascii="Times New Roman" w:hAnsi="Times New Roman"/>
          <w:i/>
          <w:sz w:val="28"/>
          <w:szCs w:val="28"/>
          <w:lang w:val="en-US"/>
        </w:rPr>
        <w:t>ment</w:t>
      </w:r>
      <w:r w:rsidRPr="00241382">
        <w:rPr>
          <w:rFonts w:ascii="Times New Roman" w:hAnsi="Times New Roman"/>
          <w:sz w:val="28"/>
          <w:szCs w:val="28"/>
          <w:lang w:val="en-US"/>
        </w:rPr>
        <w:t>, -</w:t>
      </w:r>
      <w:r w:rsidRPr="0074495D">
        <w:rPr>
          <w:rFonts w:ascii="Times New Roman" w:hAnsi="Times New Roman"/>
          <w:i/>
          <w:sz w:val="28"/>
          <w:szCs w:val="28"/>
          <w:lang w:val="en-US"/>
        </w:rPr>
        <w:t>ity</w:t>
      </w:r>
      <w:r w:rsidRPr="00241382">
        <w:rPr>
          <w:rFonts w:ascii="Times New Roman" w:hAnsi="Times New Roman"/>
          <w:sz w:val="28"/>
          <w:szCs w:val="28"/>
          <w:lang w:val="en-US"/>
        </w:rPr>
        <w:t xml:space="preserve"> , -</w:t>
      </w:r>
      <w:r w:rsidRPr="0074495D">
        <w:rPr>
          <w:rFonts w:ascii="Times New Roman" w:hAnsi="Times New Roman"/>
          <w:i/>
          <w:sz w:val="28"/>
          <w:szCs w:val="28"/>
          <w:lang w:val="en-US"/>
        </w:rPr>
        <w:t>ness</w:t>
      </w:r>
      <w:r w:rsidRPr="00241382">
        <w:rPr>
          <w:rFonts w:ascii="Times New Roman" w:hAnsi="Times New Roman"/>
          <w:sz w:val="28"/>
          <w:szCs w:val="28"/>
          <w:lang w:val="en-US"/>
        </w:rPr>
        <w:t>, -</w:t>
      </w:r>
      <w:r w:rsidRPr="0074495D">
        <w:rPr>
          <w:rFonts w:ascii="Times New Roman" w:hAnsi="Times New Roman"/>
          <w:i/>
          <w:sz w:val="28"/>
          <w:szCs w:val="28"/>
          <w:lang w:val="en-US"/>
        </w:rPr>
        <w:t>ship</w:t>
      </w:r>
      <w:r w:rsidRPr="00241382">
        <w:rPr>
          <w:rFonts w:ascii="Times New Roman" w:hAnsi="Times New Roman"/>
          <w:sz w:val="28"/>
          <w:szCs w:val="28"/>
          <w:lang w:val="en-US"/>
        </w:rPr>
        <w:t>, -</w:t>
      </w:r>
      <w:r w:rsidRPr="0074495D">
        <w:rPr>
          <w:rFonts w:ascii="Times New Roman" w:hAnsi="Times New Roman"/>
          <w:i/>
          <w:sz w:val="28"/>
          <w:szCs w:val="28"/>
          <w:lang w:val="en-US"/>
        </w:rPr>
        <w:t>ing</w:t>
      </w:r>
      <w:r w:rsidRPr="00241382">
        <w:rPr>
          <w:rFonts w:ascii="Times New Roman" w:hAnsi="Times New Roman"/>
          <w:sz w:val="28"/>
          <w:szCs w:val="28"/>
          <w:lang w:val="en-US"/>
        </w:rPr>
        <w:t xml:space="preserve">; </w:t>
      </w:r>
    </w:p>
    <w:p w:rsidR="00437180" w:rsidRPr="00241382" w:rsidRDefault="00437180" w:rsidP="00714641">
      <w:pPr>
        <w:numPr>
          <w:ilvl w:val="0"/>
          <w:numId w:val="147"/>
        </w:numPr>
        <w:tabs>
          <w:tab w:val="left" w:pos="993"/>
        </w:tabs>
        <w:spacing w:after="0" w:line="36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именаприлагательныеприпомощиаффиксов</w:t>
      </w:r>
      <w:r w:rsidR="000A6ACC" w:rsidRPr="00241382">
        <w:rPr>
          <w:rFonts w:ascii="Times New Roman" w:hAnsi="Times New Roman"/>
          <w:sz w:val="28"/>
          <w:szCs w:val="28"/>
          <w:lang w:val="en-US"/>
        </w:rPr>
        <w:t xml:space="preserve"> </w:t>
      </w:r>
      <w:r w:rsidRPr="0074495D">
        <w:rPr>
          <w:rFonts w:ascii="Times New Roman" w:hAnsi="Times New Roman"/>
          <w:i/>
          <w:sz w:val="28"/>
          <w:szCs w:val="28"/>
          <w:lang w:val="en-US" w:bidi="en-US"/>
        </w:rPr>
        <w:t>inter</w:t>
      </w:r>
      <w:r w:rsidRPr="00241382">
        <w:rPr>
          <w:rFonts w:ascii="Times New Roman" w:hAnsi="Times New Roman"/>
          <w:sz w:val="28"/>
          <w:szCs w:val="28"/>
          <w:lang w:val="en-US" w:bidi="en-US"/>
        </w:rPr>
        <w:t>-; -</w:t>
      </w:r>
      <w:r w:rsidRPr="0074495D">
        <w:rPr>
          <w:rFonts w:ascii="Times New Roman" w:hAnsi="Times New Roman"/>
          <w:i/>
          <w:sz w:val="28"/>
          <w:szCs w:val="28"/>
          <w:lang w:val="en-US" w:bidi="en-US"/>
        </w:rPr>
        <w:t>y</w:t>
      </w:r>
      <w:r w:rsidRPr="00241382">
        <w:rPr>
          <w:rFonts w:ascii="Times New Roman" w:hAnsi="Times New Roman"/>
          <w:sz w:val="28"/>
          <w:szCs w:val="28"/>
          <w:lang w:val="en-US" w:bidi="en-US"/>
        </w:rPr>
        <w:t>, -</w:t>
      </w:r>
      <w:r w:rsidRPr="0074495D">
        <w:rPr>
          <w:rFonts w:ascii="Times New Roman" w:hAnsi="Times New Roman"/>
          <w:i/>
          <w:sz w:val="28"/>
          <w:szCs w:val="28"/>
          <w:lang w:val="en-US" w:bidi="en-US"/>
        </w:rPr>
        <w:t>ly</w:t>
      </w:r>
      <w:r w:rsidRPr="00241382">
        <w:rPr>
          <w:rFonts w:ascii="Times New Roman" w:hAnsi="Times New Roman"/>
          <w:sz w:val="28"/>
          <w:szCs w:val="28"/>
          <w:lang w:val="en-US" w:bidi="en-US"/>
        </w:rPr>
        <w:t>, -</w:t>
      </w:r>
      <w:r w:rsidRPr="0074495D">
        <w:rPr>
          <w:rFonts w:ascii="Times New Roman" w:hAnsi="Times New Roman"/>
          <w:i/>
          <w:sz w:val="28"/>
          <w:szCs w:val="28"/>
          <w:lang w:val="en-US" w:bidi="en-US"/>
        </w:rPr>
        <w:t>ful</w:t>
      </w:r>
      <w:r w:rsidRPr="00241382">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241382">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241382">
        <w:rPr>
          <w:rFonts w:ascii="Times New Roman" w:hAnsi="Times New Roman"/>
          <w:sz w:val="28"/>
          <w:szCs w:val="28"/>
          <w:lang w:val="en-US" w:bidi="en-US"/>
        </w:rPr>
        <w:t>, -</w:t>
      </w:r>
      <w:r w:rsidRPr="0074495D">
        <w:rPr>
          <w:rFonts w:ascii="Times New Roman" w:hAnsi="Times New Roman"/>
          <w:i/>
          <w:sz w:val="28"/>
          <w:szCs w:val="28"/>
          <w:lang w:val="en-US" w:bidi="en-US"/>
        </w:rPr>
        <w:t>ian</w:t>
      </w:r>
      <w:r w:rsidRPr="00241382">
        <w:rPr>
          <w:rFonts w:ascii="Times New Roman" w:hAnsi="Times New Roman"/>
          <w:sz w:val="28"/>
          <w:szCs w:val="28"/>
          <w:lang w:val="en-US" w:bidi="en-US"/>
        </w:rPr>
        <w:t>/</w:t>
      </w:r>
      <w:r w:rsidRPr="0074495D">
        <w:rPr>
          <w:rFonts w:ascii="Times New Roman" w:hAnsi="Times New Roman"/>
          <w:i/>
          <w:sz w:val="28"/>
          <w:szCs w:val="28"/>
          <w:lang w:val="en-US" w:bidi="en-US"/>
        </w:rPr>
        <w:t>an</w:t>
      </w:r>
      <w:r w:rsidRPr="00241382">
        <w:rPr>
          <w:rFonts w:ascii="Times New Roman" w:hAnsi="Times New Roman"/>
          <w:sz w:val="28"/>
          <w:szCs w:val="28"/>
          <w:lang w:val="en-US" w:bidi="en-US"/>
        </w:rPr>
        <w:t>, -</w:t>
      </w:r>
      <w:r w:rsidRPr="0074495D">
        <w:rPr>
          <w:rFonts w:ascii="Times New Roman" w:hAnsi="Times New Roman"/>
          <w:i/>
          <w:sz w:val="28"/>
          <w:szCs w:val="28"/>
          <w:lang w:val="en-US" w:bidi="en-US"/>
        </w:rPr>
        <w:t>ing</w:t>
      </w:r>
      <w:r w:rsidRPr="00241382">
        <w:rPr>
          <w:rFonts w:ascii="Times New Roman" w:hAnsi="Times New Roman"/>
          <w:sz w:val="28"/>
          <w:szCs w:val="28"/>
          <w:lang w:val="en-US" w:bidi="en-US"/>
        </w:rPr>
        <w:t>; -</w:t>
      </w:r>
      <w:r w:rsidRPr="0074495D">
        <w:rPr>
          <w:rFonts w:ascii="Times New Roman" w:hAnsi="Times New Roman"/>
          <w:i/>
          <w:sz w:val="28"/>
          <w:szCs w:val="28"/>
          <w:lang w:val="en-US" w:bidi="en-US"/>
        </w:rPr>
        <w:t>ous</w:t>
      </w:r>
      <w:r w:rsidRPr="00241382">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241382">
        <w:rPr>
          <w:rFonts w:ascii="Times New Roman" w:hAnsi="Times New Roman"/>
          <w:sz w:val="28"/>
          <w:szCs w:val="28"/>
          <w:lang w:val="en-US" w:bidi="en-US"/>
        </w:rPr>
        <w:t>/</w:t>
      </w:r>
      <w:r w:rsidRPr="0074495D">
        <w:rPr>
          <w:rFonts w:ascii="Times New Roman" w:hAnsi="Times New Roman"/>
          <w:i/>
          <w:sz w:val="28"/>
          <w:szCs w:val="28"/>
          <w:lang w:val="en-US" w:bidi="en-US"/>
        </w:rPr>
        <w:t>ible</w:t>
      </w:r>
      <w:r w:rsidRPr="00241382">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241382">
        <w:rPr>
          <w:rFonts w:ascii="Times New Roman" w:hAnsi="Times New Roman"/>
          <w:sz w:val="28"/>
          <w:szCs w:val="28"/>
          <w:lang w:val="en-US" w:bidi="en-US"/>
        </w:rPr>
        <w:t>, -</w:t>
      </w:r>
      <w:r w:rsidRPr="0074495D">
        <w:rPr>
          <w:rFonts w:ascii="Times New Roman" w:hAnsi="Times New Roman"/>
          <w:i/>
          <w:sz w:val="28"/>
          <w:szCs w:val="28"/>
          <w:lang w:val="en-US" w:bidi="en-US"/>
        </w:rPr>
        <w:t>ive</w:t>
      </w:r>
      <w:r w:rsidRPr="00241382">
        <w:rPr>
          <w:rFonts w:ascii="Times New Roman" w:hAnsi="Times New Roman"/>
          <w:sz w:val="28"/>
          <w:szCs w:val="28"/>
          <w:lang w:val="en-US" w:bidi="en-US"/>
        </w:rPr>
        <w:t>;</w:t>
      </w:r>
    </w:p>
    <w:p w:rsidR="00437180" w:rsidRPr="0074495D" w:rsidRDefault="00437180" w:rsidP="00714641">
      <w:pPr>
        <w:numPr>
          <w:ilvl w:val="0"/>
          <w:numId w:val="1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наречия при помощи суффикса -</w:t>
      </w:r>
      <w:r w:rsidRPr="0074495D">
        <w:rPr>
          <w:rFonts w:ascii="Times New Roman" w:hAnsi="Times New Roman"/>
          <w:i/>
          <w:sz w:val="28"/>
          <w:szCs w:val="28"/>
          <w:lang w:val="en-US"/>
        </w:rPr>
        <w:t>ly</w:t>
      </w:r>
      <w:r w:rsidRPr="0074495D">
        <w:rPr>
          <w:rFonts w:ascii="Times New Roman" w:hAnsi="Times New Roman"/>
          <w:sz w:val="28"/>
          <w:szCs w:val="28"/>
        </w:rPr>
        <w:t>;</w:t>
      </w:r>
    </w:p>
    <w:p w:rsidR="00437180" w:rsidRPr="0074495D" w:rsidRDefault="00437180" w:rsidP="00714641">
      <w:pPr>
        <w:numPr>
          <w:ilvl w:val="0"/>
          <w:numId w:val="1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имена существительные, имена прилагательные, наречия при помощи отрицательных префиксов</w:t>
      </w:r>
      <w:r w:rsidR="000A6ACC">
        <w:rPr>
          <w:rFonts w:ascii="Times New Roman" w:hAnsi="Times New Roman"/>
          <w:sz w:val="28"/>
          <w:szCs w:val="28"/>
        </w:rPr>
        <w:t xml:space="preserve"> </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437180" w:rsidRPr="0074495D" w:rsidRDefault="00437180" w:rsidP="00714641">
      <w:pPr>
        <w:numPr>
          <w:ilvl w:val="0"/>
          <w:numId w:val="1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числительные при помощи суффиксов -</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tobeginwith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asforme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proofErr w:type="gramStart"/>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предложения с начальным</w:t>
      </w:r>
      <w:proofErr w:type="gramStart"/>
      <w:r w:rsidRPr="0074495D">
        <w:rPr>
          <w:rFonts w:ascii="Times New Roman" w:hAnsi="Times New Roman"/>
          <w:i/>
          <w:sz w:val="28"/>
          <w:szCs w:val="28"/>
        </w:rPr>
        <w:t>It</w:t>
      </w:r>
      <w:proofErr w:type="gramEnd"/>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распознавать и употреблять в речи предложения с </w:t>
      </w:r>
      <w:proofErr w:type="gramStart"/>
      <w:r w:rsidRPr="0074495D">
        <w:rPr>
          <w:rFonts w:ascii="Times New Roman" w:hAnsi="Times New Roman"/>
          <w:sz w:val="28"/>
          <w:szCs w:val="28"/>
        </w:rPr>
        <w:t>начальным</w:t>
      </w:r>
      <w:proofErr w:type="gramEnd"/>
      <w:r w:rsidR="000A6ACC">
        <w:rPr>
          <w:rFonts w:ascii="Times New Roman" w:hAnsi="Times New Roman"/>
          <w:sz w:val="28"/>
          <w:szCs w:val="28"/>
        </w:rPr>
        <w:t xml:space="preserve"> </w:t>
      </w:r>
      <w:r w:rsidRPr="0074495D">
        <w:rPr>
          <w:rFonts w:ascii="Times New Roman" w:hAnsi="Times New Roman"/>
          <w:i/>
          <w:sz w:val="28"/>
          <w:szCs w:val="28"/>
        </w:rPr>
        <w:t>There+</w:t>
      </w:r>
      <w:r w:rsidRPr="0074495D">
        <w:rPr>
          <w:rFonts w:ascii="Times New Roman" w:hAnsi="Times New Roman"/>
          <w:i/>
          <w:sz w:val="28"/>
          <w:szCs w:val="28"/>
          <w:lang w:val="en-US"/>
        </w:rPr>
        <w:t>tobe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 but, or</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 xml:space="preserve">, </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 xml:space="preserve">, </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sz w:val="28"/>
          <w:szCs w:val="28"/>
        </w:rPr>
        <w:t xml:space="preserve">, </w:t>
      </w:r>
      <w:r w:rsidRPr="0074495D">
        <w:rPr>
          <w:rFonts w:ascii="Times New Roman" w:hAnsi="Times New Roman"/>
          <w:i/>
          <w:sz w:val="28"/>
          <w:szCs w:val="28"/>
          <w:lang w:val="en-US"/>
        </w:rPr>
        <w:t>how</w:t>
      </w:r>
      <w:r w:rsidRPr="0074495D">
        <w:rPr>
          <w:rFonts w:ascii="Times New Roman" w:hAnsi="Times New Roman"/>
          <w:sz w:val="28"/>
          <w:szCs w:val="28"/>
        </w:rPr>
        <w:t xml:space="preserve">, </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241382"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t>распознавать</w:t>
      </w:r>
      <w:r w:rsidR="000A6ACC" w:rsidRPr="00241382">
        <w:rPr>
          <w:rFonts w:ascii="Times New Roman" w:hAnsi="Times New Roman"/>
          <w:sz w:val="28"/>
          <w:szCs w:val="28"/>
          <w:lang w:val="en-US"/>
        </w:rPr>
        <w:t xml:space="preserve"> </w:t>
      </w:r>
      <w:r w:rsidRPr="0074495D">
        <w:rPr>
          <w:rFonts w:ascii="Times New Roman" w:hAnsi="Times New Roman"/>
          <w:sz w:val="28"/>
          <w:szCs w:val="28"/>
        </w:rPr>
        <w:t>и</w:t>
      </w:r>
      <w:r w:rsidR="000A6ACC" w:rsidRPr="00241382">
        <w:rPr>
          <w:rFonts w:ascii="Times New Roman" w:hAnsi="Times New Roman"/>
          <w:sz w:val="28"/>
          <w:szCs w:val="28"/>
          <w:lang w:val="en-US"/>
        </w:rPr>
        <w:t xml:space="preserve"> </w:t>
      </w:r>
      <w:r w:rsidRPr="0074495D">
        <w:rPr>
          <w:rFonts w:ascii="Times New Roman" w:hAnsi="Times New Roman"/>
          <w:sz w:val="28"/>
          <w:szCs w:val="28"/>
        </w:rPr>
        <w:t>употреблять</w:t>
      </w:r>
      <w:r w:rsidR="000A6ACC" w:rsidRPr="00241382">
        <w:rPr>
          <w:rFonts w:ascii="Times New Roman" w:hAnsi="Times New Roman"/>
          <w:sz w:val="28"/>
          <w:szCs w:val="28"/>
          <w:lang w:val="en-US"/>
        </w:rPr>
        <w:t xml:space="preserve"> </w:t>
      </w:r>
      <w:r w:rsidRPr="0074495D">
        <w:rPr>
          <w:rFonts w:ascii="Times New Roman" w:hAnsi="Times New Roman"/>
          <w:sz w:val="28"/>
          <w:szCs w:val="28"/>
        </w:rPr>
        <w:t>в</w:t>
      </w:r>
      <w:r w:rsidR="000A6ACC" w:rsidRPr="00241382">
        <w:rPr>
          <w:rFonts w:ascii="Times New Roman" w:hAnsi="Times New Roman"/>
          <w:sz w:val="28"/>
          <w:szCs w:val="28"/>
          <w:lang w:val="en-US"/>
        </w:rPr>
        <w:t xml:space="preserve"> </w:t>
      </w:r>
      <w:r w:rsidRPr="0074495D">
        <w:rPr>
          <w:rFonts w:ascii="Times New Roman" w:hAnsi="Times New Roman"/>
          <w:sz w:val="28"/>
          <w:szCs w:val="28"/>
        </w:rPr>
        <w:t>речи</w:t>
      </w:r>
      <w:r w:rsidR="000A6ACC" w:rsidRPr="00241382">
        <w:rPr>
          <w:rFonts w:ascii="Times New Roman" w:hAnsi="Times New Roman"/>
          <w:sz w:val="28"/>
          <w:szCs w:val="28"/>
          <w:lang w:val="en-US"/>
        </w:rPr>
        <w:t xml:space="preserve"> </w:t>
      </w:r>
      <w:r w:rsidRPr="0074495D">
        <w:rPr>
          <w:rFonts w:ascii="Times New Roman" w:hAnsi="Times New Roman"/>
          <w:sz w:val="28"/>
          <w:szCs w:val="28"/>
        </w:rPr>
        <w:t>условные</w:t>
      </w:r>
      <w:r w:rsidR="000A6ACC" w:rsidRPr="00241382">
        <w:rPr>
          <w:rFonts w:ascii="Times New Roman" w:hAnsi="Times New Roman"/>
          <w:sz w:val="28"/>
          <w:szCs w:val="28"/>
          <w:lang w:val="en-US"/>
        </w:rPr>
        <w:t xml:space="preserve"> </w:t>
      </w:r>
      <w:r w:rsidRPr="0074495D">
        <w:rPr>
          <w:rFonts w:ascii="Times New Roman" w:hAnsi="Times New Roman"/>
          <w:sz w:val="28"/>
          <w:szCs w:val="28"/>
        </w:rPr>
        <w:t>предложения</w:t>
      </w:r>
      <w:r w:rsidR="000A6ACC" w:rsidRPr="00241382">
        <w:rPr>
          <w:rFonts w:ascii="Times New Roman" w:hAnsi="Times New Roman"/>
          <w:sz w:val="28"/>
          <w:szCs w:val="28"/>
          <w:lang w:val="en-US"/>
        </w:rPr>
        <w:t xml:space="preserve"> </w:t>
      </w:r>
      <w:r w:rsidRPr="0074495D">
        <w:rPr>
          <w:rFonts w:ascii="Times New Roman" w:hAnsi="Times New Roman"/>
          <w:sz w:val="28"/>
          <w:szCs w:val="28"/>
        </w:rPr>
        <w:t>реального</w:t>
      </w:r>
      <w:r w:rsidR="000A6ACC" w:rsidRPr="00241382">
        <w:rPr>
          <w:rFonts w:ascii="Times New Roman" w:hAnsi="Times New Roman"/>
          <w:sz w:val="28"/>
          <w:szCs w:val="28"/>
          <w:lang w:val="en-US"/>
        </w:rPr>
        <w:t xml:space="preserve"> </w:t>
      </w:r>
      <w:r w:rsidRPr="0074495D">
        <w:rPr>
          <w:rFonts w:ascii="Times New Roman" w:hAnsi="Times New Roman"/>
          <w:sz w:val="28"/>
          <w:szCs w:val="28"/>
        </w:rPr>
        <w:t>характера</w:t>
      </w:r>
      <w:r w:rsidRPr="00241382">
        <w:rPr>
          <w:rFonts w:ascii="Times New Roman" w:hAnsi="Times New Roman"/>
          <w:sz w:val="28"/>
          <w:szCs w:val="28"/>
          <w:lang w:val="en-US"/>
        </w:rPr>
        <w:t xml:space="preserve"> (</w:t>
      </w:r>
      <w:r w:rsidRPr="0074495D">
        <w:rPr>
          <w:rFonts w:ascii="Times New Roman" w:hAnsi="Times New Roman"/>
          <w:sz w:val="28"/>
          <w:szCs w:val="28"/>
          <w:lang w:val="en-US"/>
        </w:rPr>
        <w:t>Conditional</w:t>
      </w:r>
      <w:r w:rsidRPr="00241382">
        <w:rPr>
          <w:rFonts w:ascii="Times New Roman" w:hAnsi="Times New Roman"/>
          <w:sz w:val="28"/>
          <w:szCs w:val="28"/>
          <w:lang w:val="en-US"/>
        </w:rPr>
        <w:t xml:space="preserve"> </w:t>
      </w:r>
      <w:r w:rsidRPr="0074495D">
        <w:rPr>
          <w:rFonts w:ascii="Times New Roman" w:hAnsi="Times New Roman"/>
          <w:sz w:val="28"/>
          <w:szCs w:val="28"/>
          <w:lang w:val="en-US"/>
        </w:rPr>
        <w:t>I</w:t>
      </w:r>
      <w:r w:rsidRPr="00241382">
        <w:rPr>
          <w:rFonts w:ascii="Times New Roman" w:hAnsi="Times New Roman"/>
          <w:sz w:val="28"/>
          <w:szCs w:val="28"/>
          <w:lang w:val="en-US"/>
        </w:rPr>
        <w:t xml:space="preserve"> – </w:t>
      </w:r>
      <w:r w:rsidRPr="0074495D">
        <w:rPr>
          <w:rFonts w:ascii="Times New Roman" w:hAnsi="Times New Roman"/>
          <w:i/>
          <w:sz w:val="28"/>
          <w:szCs w:val="28"/>
          <w:lang w:val="en-US"/>
        </w:rPr>
        <w:t>If</w:t>
      </w:r>
      <w:r w:rsidRPr="00241382">
        <w:rPr>
          <w:rFonts w:ascii="Times New Roman" w:hAnsi="Times New Roman"/>
          <w:i/>
          <w:sz w:val="28"/>
          <w:szCs w:val="28"/>
          <w:lang w:val="en-US"/>
        </w:rPr>
        <w:t xml:space="preserve"> </w:t>
      </w:r>
      <w:r w:rsidRPr="0074495D">
        <w:rPr>
          <w:rFonts w:ascii="Times New Roman" w:hAnsi="Times New Roman"/>
          <w:i/>
          <w:sz w:val="28"/>
          <w:szCs w:val="28"/>
          <w:lang w:val="en-US"/>
        </w:rPr>
        <w:t>I</w:t>
      </w:r>
      <w:r w:rsidRPr="00241382">
        <w:rPr>
          <w:rFonts w:ascii="Times New Roman" w:hAnsi="Times New Roman"/>
          <w:i/>
          <w:sz w:val="28"/>
          <w:szCs w:val="28"/>
          <w:lang w:val="en-US"/>
        </w:rPr>
        <w:t xml:space="preserve"> </w:t>
      </w:r>
      <w:r w:rsidRPr="0074495D">
        <w:rPr>
          <w:rFonts w:ascii="Times New Roman" w:hAnsi="Times New Roman"/>
          <w:i/>
          <w:sz w:val="28"/>
          <w:szCs w:val="28"/>
          <w:lang w:val="en-US"/>
        </w:rPr>
        <w:t>see</w:t>
      </w:r>
      <w:r w:rsidRPr="00241382">
        <w:rPr>
          <w:rFonts w:ascii="Times New Roman" w:hAnsi="Times New Roman"/>
          <w:i/>
          <w:sz w:val="28"/>
          <w:szCs w:val="28"/>
          <w:lang w:val="en-US"/>
        </w:rPr>
        <w:t xml:space="preserve"> </w:t>
      </w:r>
      <w:r w:rsidRPr="0074495D">
        <w:rPr>
          <w:rFonts w:ascii="Times New Roman" w:hAnsi="Times New Roman"/>
          <w:i/>
          <w:sz w:val="28"/>
          <w:szCs w:val="28"/>
          <w:lang w:val="en-US"/>
        </w:rPr>
        <w:t>Jim</w:t>
      </w:r>
      <w:r w:rsidRPr="00241382">
        <w:rPr>
          <w:rFonts w:ascii="Times New Roman" w:hAnsi="Times New Roman"/>
          <w:i/>
          <w:sz w:val="28"/>
          <w:szCs w:val="28"/>
          <w:lang w:val="en-US"/>
        </w:rPr>
        <w:t xml:space="preserve">, </w:t>
      </w:r>
      <w:r w:rsidRPr="0074495D">
        <w:rPr>
          <w:rFonts w:ascii="Times New Roman" w:hAnsi="Times New Roman"/>
          <w:i/>
          <w:sz w:val="28"/>
          <w:szCs w:val="28"/>
          <w:lang w:val="en-US"/>
        </w:rPr>
        <w:t>I</w:t>
      </w:r>
      <w:r w:rsidRPr="00241382">
        <w:rPr>
          <w:rFonts w:ascii="Times New Roman" w:hAnsi="Times New Roman"/>
          <w:i/>
          <w:sz w:val="28"/>
          <w:szCs w:val="28"/>
          <w:lang w:val="en-US"/>
        </w:rPr>
        <w:t>’</w:t>
      </w:r>
      <w:r w:rsidRPr="0074495D">
        <w:rPr>
          <w:rFonts w:ascii="Times New Roman" w:hAnsi="Times New Roman"/>
          <w:i/>
          <w:sz w:val="28"/>
          <w:szCs w:val="28"/>
          <w:lang w:val="en-US"/>
        </w:rPr>
        <w:t>ll</w:t>
      </w:r>
      <w:r w:rsidRPr="00241382">
        <w:rPr>
          <w:rFonts w:ascii="Times New Roman" w:hAnsi="Times New Roman"/>
          <w:i/>
          <w:sz w:val="28"/>
          <w:szCs w:val="28"/>
          <w:lang w:val="en-US"/>
        </w:rPr>
        <w:t xml:space="preserve"> </w:t>
      </w:r>
      <w:r w:rsidRPr="0074495D">
        <w:rPr>
          <w:rFonts w:ascii="Times New Roman" w:hAnsi="Times New Roman"/>
          <w:i/>
          <w:sz w:val="28"/>
          <w:szCs w:val="28"/>
          <w:lang w:val="en-US"/>
        </w:rPr>
        <w:t>invite</w:t>
      </w:r>
      <w:r w:rsidRPr="00241382">
        <w:rPr>
          <w:rFonts w:ascii="Times New Roman" w:hAnsi="Times New Roman"/>
          <w:i/>
          <w:sz w:val="28"/>
          <w:szCs w:val="28"/>
          <w:lang w:val="en-US"/>
        </w:rPr>
        <w:t xml:space="preserve"> </w:t>
      </w:r>
      <w:r w:rsidRPr="0074495D">
        <w:rPr>
          <w:rFonts w:ascii="Times New Roman" w:hAnsi="Times New Roman"/>
          <w:i/>
          <w:sz w:val="28"/>
          <w:szCs w:val="28"/>
          <w:lang w:val="en-US"/>
        </w:rPr>
        <w:t>him</w:t>
      </w:r>
      <w:r w:rsidRPr="00241382">
        <w:rPr>
          <w:rFonts w:ascii="Times New Roman" w:hAnsi="Times New Roman"/>
          <w:i/>
          <w:sz w:val="28"/>
          <w:szCs w:val="28"/>
          <w:lang w:val="en-US"/>
        </w:rPr>
        <w:t xml:space="preserve"> </w:t>
      </w:r>
      <w:r w:rsidRPr="0074495D">
        <w:rPr>
          <w:rFonts w:ascii="Times New Roman" w:hAnsi="Times New Roman"/>
          <w:i/>
          <w:sz w:val="28"/>
          <w:szCs w:val="28"/>
          <w:lang w:val="en-US"/>
        </w:rPr>
        <w:t>to</w:t>
      </w:r>
      <w:r w:rsidRPr="00241382">
        <w:rPr>
          <w:rFonts w:ascii="Times New Roman" w:hAnsi="Times New Roman"/>
          <w:i/>
          <w:sz w:val="28"/>
          <w:szCs w:val="28"/>
          <w:lang w:val="en-US"/>
        </w:rPr>
        <w:t xml:space="preserve"> </w:t>
      </w:r>
      <w:r w:rsidRPr="0074495D">
        <w:rPr>
          <w:rFonts w:ascii="Times New Roman" w:hAnsi="Times New Roman"/>
          <w:i/>
          <w:sz w:val="28"/>
          <w:szCs w:val="28"/>
          <w:lang w:val="en-US"/>
        </w:rPr>
        <w:t>our</w:t>
      </w:r>
      <w:r w:rsidRPr="00241382">
        <w:rPr>
          <w:rFonts w:ascii="Times New Roman" w:hAnsi="Times New Roman"/>
          <w:i/>
          <w:sz w:val="28"/>
          <w:szCs w:val="28"/>
          <w:lang w:val="en-US"/>
        </w:rPr>
        <w:t xml:space="preserve"> </w:t>
      </w:r>
      <w:r w:rsidRPr="0074495D">
        <w:rPr>
          <w:rFonts w:ascii="Times New Roman" w:hAnsi="Times New Roman"/>
          <w:i/>
          <w:sz w:val="28"/>
          <w:szCs w:val="28"/>
          <w:lang w:val="en-US"/>
        </w:rPr>
        <w:t>school</w:t>
      </w:r>
      <w:r w:rsidRPr="00241382">
        <w:rPr>
          <w:rFonts w:ascii="Times New Roman" w:hAnsi="Times New Roman"/>
          <w:i/>
          <w:sz w:val="28"/>
          <w:szCs w:val="28"/>
          <w:lang w:val="en-US"/>
        </w:rPr>
        <w:t xml:space="preserve"> </w:t>
      </w:r>
      <w:r w:rsidRPr="0074495D">
        <w:rPr>
          <w:rFonts w:ascii="Times New Roman" w:hAnsi="Times New Roman"/>
          <w:i/>
          <w:sz w:val="28"/>
          <w:szCs w:val="28"/>
          <w:lang w:val="en-US"/>
        </w:rPr>
        <w:t>party</w:t>
      </w:r>
      <w:r w:rsidRPr="00241382">
        <w:rPr>
          <w:rFonts w:ascii="Times New Roman" w:hAnsi="Times New Roman"/>
          <w:sz w:val="28"/>
          <w:szCs w:val="28"/>
          <w:lang w:val="en-US"/>
        </w:rPr>
        <w:t xml:space="preserve">) </w:t>
      </w:r>
      <w:r w:rsidRPr="0074495D">
        <w:rPr>
          <w:rFonts w:ascii="Times New Roman" w:hAnsi="Times New Roman"/>
          <w:sz w:val="28"/>
          <w:szCs w:val="28"/>
        </w:rPr>
        <w:t>и</w:t>
      </w:r>
      <w:r w:rsidR="000A6ACC" w:rsidRPr="00241382">
        <w:rPr>
          <w:rFonts w:ascii="Times New Roman" w:hAnsi="Times New Roman"/>
          <w:sz w:val="28"/>
          <w:szCs w:val="28"/>
          <w:lang w:val="en-US"/>
        </w:rPr>
        <w:t xml:space="preserve"> </w:t>
      </w:r>
      <w:r w:rsidRPr="0074495D">
        <w:rPr>
          <w:rFonts w:ascii="Times New Roman" w:hAnsi="Times New Roman"/>
          <w:sz w:val="28"/>
          <w:szCs w:val="28"/>
        </w:rPr>
        <w:t>нереальногохарактера</w:t>
      </w:r>
      <w:r w:rsidRPr="00241382">
        <w:rPr>
          <w:rFonts w:ascii="Times New Roman" w:hAnsi="Times New Roman"/>
          <w:sz w:val="28"/>
          <w:szCs w:val="28"/>
          <w:lang w:val="en-US"/>
        </w:rPr>
        <w:t xml:space="preserve"> (</w:t>
      </w:r>
      <w:r w:rsidRPr="0074495D">
        <w:rPr>
          <w:rFonts w:ascii="Times New Roman" w:hAnsi="Times New Roman"/>
          <w:sz w:val="28"/>
          <w:szCs w:val="28"/>
          <w:lang w:val="en-US"/>
        </w:rPr>
        <w:t>Conditional</w:t>
      </w:r>
      <w:r w:rsidRPr="00241382">
        <w:rPr>
          <w:rFonts w:ascii="Times New Roman" w:hAnsi="Times New Roman"/>
          <w:sz w:val="28"/>
          <w:szCs w:val="28"/>
          <w:lang w:val="en-US"/>
        </w:rPr>
        <w:t xml:space="preserve"> </w:t>
      </w:r>
      <w:r w:rsidRPr="0074495D">
        <w:rPr>
          <w:rFonts w:ascii="Times New Roman" w:hAnsi="Times New Roman"/>
          <w:sz w:val="28"/>
          <w:szCs w:val="28"/>
          <w:lang w:val="en-US"/>
        </w:rPr>
        <w:t>II</w:t>
      </w:r>
      <w:r w:rsidRPr="00241382">
        <w:rPr>
          <w:rFonts w:ascii="Times New Roman" w:hAnsi="Times New Roman"/>
          <w:i/>
          <w:sz w:val="28"/>
          <w:szCs w:val="28"/>
          <w:lang w:val="en-US"/>
        </w:rPr>
        <w:t xml:space="preserve"> – </w:t>
      </w:r>
      <w:r w:rsidRPr="0074495D">
        <w:rPr>
          <w:rFonts w:ascii="Times New Roman" w:hAnsi="Times New Roman"/>
          <w:i/>
          <w:sz w:val="28"/>
          <w:szCs w:val="28"/>
          <w:lang w:val="en-US"/>
        </w:rPr>
        <w:t>If</w:t>
      </w:r>
      <w:r w:rsidRPr="00241382">
        <w:rPr>
          <w:rFonts w:ascii="Times New Roman" w:hAnsi="Times New Roman"/>
          <w:i/>
          <w:sz w:val="28"/>
          <w:szCs w:val="28"/>
          <w:lang w:val="en-US"/>
        </w:rPr>
        <w:t xml:space="preserve"> </w:t>
      </w:r>
      <w:r w:rsidRPr="0074495D">
        <w:rPr>
          <w:rFonts w:ascii="Times New Roman" w:hAnsi="Times New Roman"/>
          <w:i/>
          <w:sz w:val="28"/>
          <w:szCs w:val="28"/>
          <w:lang w:val="en-US"/>
        </w:rPr>
        <w:t>I</w:t>
      </w:r>
      <w:r w:rsidRPr="00241382">
        <w:rPr>
          <w:rFonts w:ascii="Times New Roman" w:hAnsi="Times New Roman"/>
          <w:i/>
          <w:sz w:val="28"/>
          <w:szCs w:val="28"/>
          <w:lang w:val="en-US"/>
        </w:rPr>
        <w:t xml:space="preserve"> </w:t>
      </w:r>
      <w:r w:rsidRPr="0074495D">
        <w:rPr>
          <w:rFonts w:ascii="Times New Roman" w:hAnsi="Times New Roman"/>
          <w:i/>
          <w:sz w:val="28"/>
          <w:szCs w:val="28"/>
          <w:lang w:val="en-US"/>
        </w:rPr>
        <w:t>were</w:t>
      </w:r>
      <w:r w:rsidRPr="00241382">
        <w:rPr>
          <w:rFonts w:ascii="Times New Roman" w:hAnsi="Times New Roman"/>
          <w:i/>
          <w:sz w:val="28"/>
          <w:szCs w:val="28"/>
          <w:lang w:val="en-US"/>
        </w:rPr>
        <w:t xml:space="preserve"> </w:t>
      </w:r>
      <w:r w:rsidRPr="0074495D">
        <w:rPr>
          <w:rFonts w:ascii="Times New Roman" w:hAnsi="Times New Roman"/>
          <w:i/>
          <w:sz w:val="28"/>
          <w:szCs w:val="28"/>
          <w:lang w:val="en-US"/>
        </w:rPr>
        <w:t>you</w:t>
      </w:r>
      <w:r w:rsidRPr="00241382">
        <w:rPr>
          <w:rFonts w:ascii="Times New Roman" w:hAnsi="Times New Roman"/>
          <w:i/>
          <w:sz w:val="28"/>
          <w:szCs w:val="28"/>
          <w:lang w:val="en-US"/>
        </w:rPr>
        <w:t xml:space="preserve">, </w:t>
      </w:r>
      <w:r w:rsidRPr="0074495D">
        <w:rPr>
          <w:rFonts w:ascii="Times New Roman" w:hAnsi="Times New Roman"/>
          <w:i/>
          <w:sz w:val="28"/>
          <w:szCs w:val="28"/>
          <w:lang w:val="en-US"/>
        </w:rPr>
        <w:t>I</w:t>
      </w:r>
      <w:r w:rsidRPr="00241382">
        <w:rPr>
          <w:rFonts w:ascii="Times New Roman" w:hAnsi="Times New Roman"/>
          <w:i/>
          <w:sz w:val="28"/>
          <w:szCs w:val="28"/>
          <w:lang w:val="en-US"/>
        </w:rPr>
        <w:t xml:space="preserve"> </w:t>
      </w:r>
      <w:r w:rsidRPr="0074495D">
        <w:rPr>
          <w:rFonts w:ascii="Times New Roman" w:hAnsi="Times New Roman"/>
          <w:i/>
          <w:sz w:val="28"/>
          <w:szCs w:val="28"/>
          <w:lang w:val="en-US"/>
        </w:rPr>
        <w:t>would</w:t>
      </w:r>
      <w:r w:rsidRPr="00241382">
        <w:rPr>
          <w:rFonts w:ascii="Times New Roman" w:hAnsi="Times New Roman"/>
          <w:i/>
          <w:sz w:val="28"/>
          <w:szCs w:val="28"/>
          <w:lang w:val="en-US"/>
        </w:rPr>
        <w:t xml:space="preserve"> </w:t>
      </w:r>
      <w:r w:rsidRPr="0074495D">
        <w:rPr>
          <w:rFonts w:ascii="Times New Roman" w:hAnsi="Times New Roman"/>
          <w:i/>
          <w:sz w:val="28"/>
          <w:szCs w:val="28"/>
          <w:lang w:val="en-US"/>
        </w:rPr>
        <w:t>start</w:t>
      </w:r>
      <w:r w:rsidRPr="00241382">
        <w:rPr>
          <w:rFonts w:ascii="Times New Roman" w:hAnsi="Times New Roman"/>
          <w:i/>
          <w:sz w:val="28"/>
          <w:szCs w:val="28"/>
          <w:lang w:val="en-US"/>
        </w:rPr>
        <w:t xml:space="preserve"> </w:t>
      </w:r>
      <w:r w:rsidRPr="0074495D">
        <w:rPr>
          <w:rFonts w:ascii="Times New Roman" w:hAnsi="Times New Roman"/>
          <w:i/>
          <w:sz w:val="28"/>
          <w:szCs w:val="28"/>
          <w:lang w:val="en-US"/>
        </w:rPr>
        <w:t>learning</w:t>
      </w:r>
      <w:r w:rsidRPr="00241382">
        <w:rPr>
          <w:rFonts w:ascii="Times New Roman" w:hAnsi="Times New Roman"/>
          <w:i/>
          <w:sz w:val="28"/>
          <w:szCs w:val="28"/>
          <w:lang w:val="en-US"/>
        </w:rPr>
        <w:t xml:space="preserve"> </w:t>
      </w:r>
      <w:r w:rsidRPr="0074495D">
        <w:rPr>
          <w:rFonts w:ascii="Times New Roman" w:hAnsi="Times New Roman"/>
          <w:i/>
          <w:sz w:val="28"/>
          <w:szCs w:val="28"/>
          <w:lang w:val="en-US"/>
        </w:rPr>
        <w:t>French</w:t>
      </w:r>
      <w:r w:rsidRPr="00241382">
        <w:rPr>
          <w:rFonts w:ascii="Times New Roman" w:hAnsi="Times New Roman"/>
          <w:i/>
          <w:sz w:val="28"/>
          <w:szCs w:val="28"/>
          <w:lang w:val="en-US"/>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roofErr w:type="gramEnd"/>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w:t>
      </w:r>
      <w:r w:rsidRPr="0074495D">
        <w:rPr>
          <w:rFonts w:ascii="Times New Roman" w:hAnsi="Times New Roman"/>
          <w:sz w:val="28"/>
          <w:szCs w:val="28"/>
        </w:rPr>
        <w:t>, Present Continuous;</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i/>
          <w:sz w:val="28"/>
          <w:szCs w:val="28"/>
        </w:rPr>
        <w:t xml:space="preserve">, </w:t>
      </w:r>
      <w:r w:rsidRPr="0074495D">
        <w:rPr>
          <w:rFonts w:ascii="Times New Roman" w:hAnsi="Times New Roman"/>
          <w:i/>
          <w:sz w:val="28"/>
          <w:szCs w:val="28"/>
          <w:lang w:val="en-US"/>
        </w:rPr>
        <w:t>can</w:t>
      </w:r>
      <w:r w:rsidRPr="0074495D">
        <w:rPr>
          <w:rFonts w:ascii="Times New Roman" w:hAnsi="Times New Roman"/>
          <w:i/>
          <w:sz w:val="28"/>
          <w:szCs w:val="28"/>
        </w:rPr>
        <w:t xml:space="preserve">, </w:t>
      </w:r>
      <w:r w:rsidRPr="0074495D">
        <w:rPr>
          <w:rFonts w:ascii="Times New Roman" w:hAnsi="Times New Roman"/>
          <w:i/>
          <w:sz w:val="28"/>
          <w:szCs w:val="28"/>
          <w:lang w:val="en-US"/>
        </w:rPr>
        <w:t>could</w:t>
      </w:r>
      <w:r w:rsidRPr="0074495D">
        <w:rPr>
          <w:rFonts w:ascii="Times New Roman" w:hAnsi="Times New Roman"/>
          <w:i/>
          <w:sz w:val="28"/>
          <w:szCs w:val="28"/>
        </w:rPr>
        <w:t xml:space="preserve">, </w:t>
      </w:r>
      <w:r w:rsidRPr="0074495D">
        <w:rPr>
          <w:rFonts w:ascii="Times New Roman" w:hAnsi="Times New Roman"/>
          <w:i/>
          <w:sz w:val="28"/>
          <w:szCs w:val="28"/>
          <w:lang w:val="en-US"/>
        </w:rPr>
        <w:t>beableto</w:t>
      </w:r>
      <w:r w:rsidRPr="0074495D">
        <w:rPr>
          <w:rFonts w:ascii="Times New Roman" w:hAnsi="Times New Roman"/>
          <w:i/>
          <w:sz w:val="28"/>
          <w:szCs w:val="28"/>
        </w:rPr>
        <w:t xml:space="preserve">, </w:t>
      </w:r>
      <w:r w:rsidRPr="0074495D">
        <w:rPr>
          <w:rFonts w:ascii="Times New Roman" w:hAnsi="Times New Roman"/>
          <w:i/>
          <w:sz w:val="28"/>
          <w:szCs w:val="28"/>
          <w:lang w:val="en-US"/>
        </w:rPr>
        <w:t>must</w:t>
      </w:r>
      <w:r w:rsidRPr="0074495D">
        <w:rPr>
          <w:rFonts w:ascii="Times New Roman" w:hAnsi="Times New Roman"/>
          <w:i/>
          <w:sz w:val="28"/>
          <w:szCs w:val="28"/>
        </w:rPr>
        <w:t xml:space="preserve">, </w:t>
      </w:r>
      <w:r w:rsidRPr="0074495D">
        <w:rPr>
          <w:rFonts w:ascii="Times New Roman" w:hAnsi="Times New Roman"/>
          <w:i/>
          <w:sz w:val="28"/>
          <w:szCs w:val="28"/>
          <w:lang w:val="en-US"/>
        </w:rPr>
        <w:t>haveto</w:t>
      </w:r>
      <w:r w:rsidRPr="0074495D">
        <w:rPr>
          <w:rFonts w:ascii="Times New Roman" w:hAnsi="Times New Roman"/>
          <w:i/>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3D4330"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PresentSimplePassive</w:t>
      </w:r>
      <w:r w:rsidRPr="0074495D">
        <w:rPr>
          <w:rFonts w:ascii="Times New Roman" w:hAnsi="Times New Roman"/>
          <w:sz w:val="28"/>
          <w:szCs w:val="28"/>
        </w:rPr>
        <w:t xml:space="preserve">, </w:t>
      </w:r>
      <w:r w:rsidRPr="0074495D">
        <w:rPr>
          <w:rFonts w:ascii="Times New Roman" w:hAnsi="Times New Roman"/>
          <w:sz w:val="28"/>
          <w:szCs w:val="28"/>
          <w:lang w:val="en-US"/>
        </w:rPr>
        <w:t>PastSimplePassive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proofErr w:type="gramStart"/>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roofErr w:type="gramEnd"/>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w:t>
      </w:r>
      <w:r w:rsidR="000A6ACC" w:rsidRPr="000A6ACC">
        <w:rPr>
          <w:rFonts w:ascii="Times New Roman" w:hAnsi="Times New Roman"/>
          <w:i/>
          <w:sz w:val="28"/>
          <w:szCs w:val="28"/>
          <w:lang w:val="en-US"/>
        </w:rPr>
        <w:t xml:space="preserve"> </w:t>
      </w:r>
      <w:r w:rsidRPr="0074495D">
        <w:rPr>
          <w:rFonts w:ascii="Times New Roman" w:hAnsi="Times New Roman"/>
          <w:i/>
          <w:sz w:val="28"/>
          <w:szCs w:val="28"/>
        </w:rPr>
        <w:t>и</w:t>
      </w:r>
      <w:r w:rsidR="000A6ACC" w:rsidRPr="000A6ACC">
        <w:rPr>
          <w:rFonts w:ascii="Times New Roman" w:hAnsi="Times New Roman"/>
          <w:i/>
          <w:sz w:val="28"/>
          <w:szCs w:val="28"/>
          <w:lang w:val="en-US"/>
        </w:rPr>
        <w:t xml:space="preserve"> </w:t>
      </w:r>
      <w:r w:rsidRPr="0074495D">
        <w:rPr>
          <w:rFonts w:ascii="Times New Roman" w:hAnsi="Times New Roman"/>
          <w:i/>
          <w:sz w:val="28"/>
          <w:szCs w:val="28"/>
        </w:rPr>
        <w:t>употреблять</w:t>
      </w:r>
      <w:r w:rsidR="000A6ACC" w:rsidRPr="000A6ACC">
        <w:rPr>
          <w:rFonts w:ascii="Times New Roman" w:hAnsi="Times New Roman"/>
          <w:i/>
          <w:sz w:val="28"/>
          <w:szCs w:val="28"/>
          <w:lang w:val="en-US"/>
        </w:rPr>
        <w:t xml:space="preserve"> </w:t>
      </w:r>
      <w:r w:rsidRPr="0074495D">
        <w:rPr>
          <w:rFonts w:ascii="Times New Roman" w:hAnsi="Times New Roman"/>
          <w:i/>
          <w:sz w:val="28"/>
          <w:szCs w:val="28"/>
        </w:rPr>
        <w:t>в</w:t>
      </w:r>
      <w:r w:rsidR="000A6ACC" w:rsidRPr="000A6ACC">
        <w:rPr>
          <w:rFonts w:ascii="Times New Roman" w:hAnsi="Times New Roman"/>
          <w:i/>
          <w:sz w:val="28"/>
          <w:szCs w:val="28"/>
          <w:lang w:val="en-US"/>
        </w:rPr>
        <w:t xml:space="preserve"> </w:t>
      </w:r>
      <w:r w:rsidRPr="0074495D">
        <w:rPr>
          <w:rFonts w:ascii="Times New Roman" w:hAnsi="Times New Roman"/>
          <w:i/>
          <w:sz w:val="28"/>
          <w:szCs w:val="28"/>
        </w:rPr>
        <w:t>реч</w:t>
      </w:r>
      <w:r w:rsidR="000A6ACC" w:rsidRPr="000A6ACC">
        <w:rPr>
          <w:rFonts w:ascii="Times New Roman" w:hAnsi="Times New Roman"/>
          <w:i/>
          <w:sz w:val="28"/>
          <w:szCs w:val="28"/>
          <w:lang w:val="en-US"/>
        </w:rPr>
        <w:t xml:space="preserve"> </w:t>
      </w:r>
      <w:r w:rsidRPr="0074495D">
        <w:rPr>
          <w:rFonts w:ascii="Times New Roman" w:hAnsi="Times New Roman"/>
          <w:i/>
          <w:sz w:val="28"/>
          <w:szCs w:val="28"/>
        </w:rPr>
        <w:t>иконструкции</w:t>
      </w:r>
      <w:r w:rsidR="000A6ACC" w:rsidRPr="000A6ACC">
        <w:rPr>
          <w:rFonts w:ascii="Times New Roman" w:hAnsi="Times New Roman"/>
          <w:i/>
          <w:sz w:val="28"/>
          <w:szCs w:val="28"/>
          <w:lang w:val="en-US"/>
        </w:rPr>
        <w:t xml:space="preserve"> </w:t>
      </w:r>
      <w:r w:rsidRPr="0074495D">
        <w:rPr>
          <w:rFonts w:ascii="Times New Roman" w:hAnsi="Times New Roman"/>
          <w:i/>
          <w:sz w:val="28"/>
          <w:szCs w:val="28"/>
          <w:lang w:val="en-US"/>
        </w:rPr>
        <w:t>It takes me …to do something; to look/feel/be happy;</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000A6ACC">
        <w:rPr>
          <w:rFonts w:ascii="Times New Roman" w:hAnsi="Times New Roman"/>
          <w:i/>
          <w:sz w:val="28"/>
          <w:szCs w:val="28"/>
        </w:rPr>
        <w:t xml:space="preserve"> </w:t>
      </w:r>
      <w:r w:rsidRPr="0074495D">
        <w:rPr>
          <w:rFonts w:ascii="Times New Roman" w:hAnsi="Times New Roman"/>
          <w:i/>
          <w:sz w:val="28"/>
          <w:szCs w:val="28"/>
          <w:lang w:val="en-US"/>
        </w:rPr>
        <w:t>PastPerfect</w:t>
      </w:r>
      <w:r w:rsidRPr="0074495D">
        <w:rPr>
          <w:rFonts w:ascii="Times New Roman" w:hAnsi="Times New Roman"/>
          <w:i/>
          <w:sz w:val="28"/>
          <w:szCs w:val="28"/>
        </w:rPr>
        <w:t xml:space="preserve">, </w:t>
      </w:r>
      <w:r w:rsidR="00FB26A1" w:rsidRPr="0074495D">
        <w:rPr>
          <w:rFonts w:ascii="Times New Roman" w:hAnsi="Times New Roman"/>
          <w:i/>
          <w:sz w:val="28"/>
          <w:szCs w:val="28"/>
          <w:lang w:val="de-DE"/>
        </w:rPr>
        <w:t>Present</w:t>
      </w:r>
      <w:r w:rsidRPr="0074495D">
        <w:rPr>
          <w:rFonts w:ascii="Times New Roman" w:hAnsi="Times New Roman"/>
          <w:i/>
          <w:sz w:val="28"/>
          <w:szCs w:val="28"/>
          <w:lang w:val="en-US"/>
        </w:rPr>
        <w:t>PerfectContinuous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 формах страдательного залога</w:t>
      </w:r>
      <w:r w:rsidR="000A6ACC">
        <w:rPr>
          <w:rFonts w:ascii="Times New Roman" w:hAnsi="Times New Roman"/>
          <w:i/>
          <w:sz w:val="28"/>
          <w:szCs w:val="28"/>
        </w:rPr>
        <w:t xml:space="preserve"> </w:t>
      </w:r>
      <w:r w:rsidRPr="0074495D">
        <w:rPr>
          <w:rFonts w:ascii="Times New Roman" w:hAnsi="Times New Roman"/>
          <w:i/>
          <w:sz w:val="28"/>
          <w:szCs w:val="28"/>
        </w:rPr>
        <w:t xml:space="preserve">Future SimplePassive, </w:t>
      </w:r>
      <w:r w:rsidRPr="0074495D">
        <w:rPr>
          <w:rFonts w:ascii="Times New Roman" w:hAnsi="Times New Roman"/>
          <w:i/>
          <w:sz w:val="28"/>
          <w:szCs w:val="28"/>
          <w:lang w:val="en-US"/>
        </w:rPr>
        <w:t>PresentPerfect</w:t>
      </w:r>
      <w:r w:rsidRPr="0074495D">
        <w:rPr>
          <w:rFonts w:ascii="Times New Roman" w:hAnsi="Times New Roman"/>
          <w:i/>
          <w:sz w:val="28"/>
          <w:szCs w:val="28"/>
        </w:rPr>
        <w:t xml:space="preserve"> Passive;</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proofErr w:type="gramStart"/>
      <w:r w:rsidRPr="0074495D">
        <w:rPr>
          <w:rFonts w:ascii="Times New Roman" w:hAnsi="Times New Roman"/>
          <w:i/>
          <w:sz w:val="28"/>
          <w:szCs w:val="28"/>
          <w:lang w:val="en-US"/>
        </w:rPr>
        <w:t>I</w:t>
      </w:r>
      <w:proofErr w:type="gramEnd"/>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отглагольного существительного) без различения их функций и употреблятьих в речи;</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2F41E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aplaying</w:t>
      </w:r>
      <w:r w:rsidR="000A6ACC">
        <w:rPr>
          <w:rFonts w:ascii="Times New Roman" w:hAnsi="Times New Roman"/>
          <w:i/>
          <w:sz w:val="28"/>
          <w:szCs w:val="28"/>
        </w:rPr>
        <w:t xml:space="preserve"> </w:t>
      </w:r>
      <w:r w:rsidRPr="0074495D">
        <w:rPr>
          <w:rFonts w:ascii="Times New Roman" w:hAnsi="Times New Roman"/>
          <w:i/>
          <w:sz w:val="28"/>
          <w:szCs w:val="28"/>
          <w:lang w:val="en-US"/>
        </w:rPr>
        <w:t>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2F41E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awrittenpoem</w:t>
      </w:r>
      <w:r w:rsidRPr="0074495D">
        <w:rPr>
          <w:rFonts w:ascii="Times New Roman" w:hAnsi="Times New Roman"/>
          <w:i/>
          <w:sz w:val="28"/>
          <w:szCs w:val="28"/>
        </w:rPr>
        <w:t>)</w:t>
      </w:r>
      <w:r w:rsidR="002F41E9"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r w:rsidR="00EC3D40" w:rsidRPr="0074495D">
        <w:rPr>
          <w:rFonts w:ascii="Times New Roman" w:eastAsia="Arial Unicode MS" w:hAnsi="Times New Roman"/>
          <w:sz w:val="28"/>
          <w:szCs w:val="28"/>
          <w:lang w:eastAsia="ar-SA"/>
        </w:rPr>
        <w:t>.</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w:t>
      </w:r>
      <w:r w:rsidR="000A6ACC">
        <w:rPr>
          <w:rFonts w:ascii="Times New Roman" w:eastAsia="Arial Unicode MS" w:hAnsi="Times New Roman"/>
          <w:i/>
          <w:sz w:val="28"/>
          <w:szCs w:val="28"/>
          <w:lang w:eastAsia="ar-SA"/>
        </w:rPr>
        <w:t xml:space="preserve"> </w:t>
      </w:r>
      <w:r w:rsidRPr="0074495D">
        <w:rPr>
          <w:rFonts w:ascii="Times New Roman" w:eastAsia="Arial Unicode MS" w:hAnsi="Times New Roman"/>
          <w:i/>
          <w:sz w:val="28"/>
          <w:szCs w:val="28"/>
          <w:lang w:eastAsia="ar-SA"/>
        </w:rPr>
        <w:t xml:space="preserve"> языковой и контекстуальной догадкой при аудировании и чтении</w:t>
      </w:r>
      <w:r w:rsidR="00EC3D40" w:rsidRPr="0074495D">
        <w:rPr>
          <w:rFonts w:ascii="Times New Roman" w:eastAsia="Arial Unicode MS" w:hAnsi="Times New Roman"/>
          <w:i/>
          <w:sz w:val="28"/>
          <w:szCs w:val="28"/>
          <w:lang w:eastAsia="ar-SA"/>
        </w:rPr>
        <w:t>.</w:t>
      </w:r>
    </w:p>
    <w:p w:rsidR="00EB0DC0" w:rsidRPr="0074495D" w:rsidRDefault="00EB0DC0" w:rsidP="006940DA">
      <w:pPr>
        <w:pStyle w:val="4"/>
      </w:pPr>
      <w:bookmarkStart w:id="42" w:name="_Toc409691632"/>
      <w:bookmarkStart w:id="43" w:name="_Toc410653957"/>
      <w:bookmarkStart w:id="44" w:name="_Toc414553139"/>
    </w:p>
    <w:p w:rsidR="00B540EE" w:rsidRPr="0074495D" w:rsidRDefault="00A52363" w:rsidP="006940DA">
      <w:pPr>
        <w:pStyle w:val="4"/>
      </w:pPr>
      <w:r w:rsidRPr="0074495D">
        <w:t>1.2.</w:t>
      </w:r>
      <w:r w:rsidR="006940DA" w:rsidRPr="0074495D">
        <w:t>5.5.</w:t>
      </w:r>
      <w:r w:rsidR="00B540EE" w:rsidRPr="0074495D">
        <w:t>История России. Всеобщая история</w:t>
      </w:r>
      <w:bookmarkEnd w:id="42"/>
      <w:bookmarkEnd w:id="43"/>
      <w:r w:rsidR="00ED4AB1" w:rsidRPr="0074495D">
        <w:rPr>
          <w:rStyle w:val="af3"/>
          <w:szCs w:val="28"/>
        </w:rPr>
        <w:footnoteReference w:id="2"/>
      </w:r>
      <w:bookmarkEnd w:id="44"/>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Предметные результаты</w:t>
      </w:r>
      <w:r w:rsidRPr="0074495D">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исторически</w:t>
      </w:r>
      <w:r w:rsidR="001F00F6" w:rsidRPr="0074495D">
        <w:rPr>
          <w:rFonts w:ascii="Times New Roman" w:hAnsi="Times New Roman"/>
          <w:sz w:val="28"/>
          <w:szCs w:val="28"/>
        </w:rPr>
        <w:t>е</w:t>
      </w:r>
      <w:r w:rsidRPr="0074495D">
        <w:rPr>
          <w:rFonts w:ascii="Times New Roman" w:hAnsi="Times New Roman"/>
          <w:sz w:val="28"/>
          <w:szCs w:val="28"/>
        </w:rPr>
        <w:t xml:space="preserve"> знани</w:t>
      </w:r>
      <w:r w:rsidR="001F00F6" w:rsidRPr="0074495D">
        <w:rPr>
          <w:rFonts w:ascii="Times New Roman" w:hAnsi="Times New Roman"/>
          <w:sz w:val="28"/>
          <w:szCs w:val="28"/>
        </w:rPr>
        <w:t>я</w:t>
      </w:r>
      <w:r w:rsidRPr="0074495D">
        <w:rPr>
          <w:rFonts w:ascii="Times New Roman" w:hAnsi="Times New Roman"/>
          <w:sz w:val="28"/>
          <w:szCs w:val="28"/>
        </w:rPr>
        <w:t xml:space="preserve"> для осмысления общественных событий и явлений прошлого и современности;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74495D" w:rsidRDefault="00A339D1" w:rsidP="00FC65AF">
      <w:pPr>
        <w:spacing w:after="0" w:line="360" w:lineRule="auto"/>
        <w:ind w:firstLine="709"/>
        <w:rPr>
          <w:rFonts w:ascii="Times New Roman" w:hAnsi="Times New Roman"/>
          <w:b/>
          <w:sz w:val="28"/>
          <w:szCs w:val="28"/>
        </w:rPr>
      </w:pPr>
      <w:r w:rsidRPr="0074495D">
        <w:rPr>
          <w:rFonts w:ascii="Times New Roman" w:hAnsi="Times New Roman"/>
          <w:b/>
          <w:sz w:val="28"/>
          <w:szCs w:val="28"/>
        </w:rPr>
        <w:t>История Древнего мира (5 класс)</w:t>
      </w:r>
    </w:p>
    <w:p w:rsidR="00A339D1" w:rsidRPr="0074495D" w:rsidRDefault="00A339D1" w:rsidP="00FC65AF">
      <w:pPr>
        <w:pStyle w:val="afff8"/>
        <w:ind w:firstLine="709"/>
        <w:rPr>
          <w:b/>
          <w:szCs w:val="28"/>
        </w:rPr>
      </w:pPr>
      <w:r w:rsidRPr="0074495D">
        <w:rPr>
          <w:b/>
          <w:szCs w:val="28"/>
        </w:rPr>
        <w:lastRenderedPageBreak/>
        <w:t>Выпускник научится: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74495D">
        <w:rPr>
          <w:rFonts w:ascii="Times New Roman" w:hAnsi="Times New Roman"/>
          <w:sz w:val="28"/>
          <w:szCs w:val="28"/>
        </w:rPr>
        <w:t>ашей </w:t>
      </w:r>
      <w:r w:rsidRPr="0074495D">
        <w:rPr>
          <w:rFonts w:ascii="Times New Roman" w:hAnsi="Times New Roman"/>
          <w:sz w:val="28"/>
          <w:szCs w:val="28"/>
        </w:rPr>
        <w:t>э</w:t>
      </w:r>
      <w:r w:rsidR="001F00F6" w:rsidRPr="0074495D">
        <w:rPr>
          <w:rFonts w:ascii="Times New Roman" w:hAnsi="Times New Roman"/>
          <w:sz w:val="28"/>
          <w:szCs w:val="28"/>
        </w:rPr>
        <w:t>ры</w:t>
      </w:r>
      <w:r w:rsidRPr="0074495D">
        <w:rPr>
          <w:rFonts w:ascii="Times New Roman" w:hAnsi="Times New Roman"/>
          <w:sz w:val="28"/>
          <w:szCs w:val="28"/>
        </w:rPr>
        <w:t>, н</w:t>
      </w:r>
      <w:r w:rsidR="001F00F6" w:rsidRPr="0074495D">
        <w:rPr>
          <w:rFonts w:ascii="Times New Roman" w:hAnsi="Times New Roman"/>
          <w:sz w:val="28"/>
          <w:szCs w:val="28"/>
        </w:rPr>
        <w:t>ашей</w:t>
      </w:r>
      <w:r w:rsidRPr="0074495D">
        <w:rPr>
          <w:rFonts w:ascii="Times New Roman" w:hAnsi="Times New Roman"/>
          <w:sz w:val="28"/>
          <w:szCs w:val="28"/>
        </w:rPr>
        <w:t> э</w:t>
      </w:r>
      <w:r w:rsidR="001F00F6" w:rsidRPr="0074495D">
        <w:rPr>
          <w:rFonts w:ascii="Times New Roman" w:hAnsi="Times New Roman"/>
          <w:sz w:val="28"/>
          <w:szCs w:val="28"/>
        </w:rPr>
        <w:t>ры</w:t>
      </w:r>
      <w:r w:rsidRPr="0074495D">
        <w:rPr>
          <w:rFonts w:ascii="Times New Roman" w:hAnsi="Times New Roman"/>
          <w:sz w:val="28"/>
          <w:szCs w:val="28"/>
        </w:rPr>
        <w:t>);</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4495D" w:rsidRDefault="00A339D1">
      <w:pPr>
        <w:spacing w:after="0" w:line="360" w:lineRule="auto"/>
        <w:ind w:firstLine="709"/>
        <w:jc w:val="both"/>
        <w:rPr>
          <w:rFonts w:ascii="Times New Roman" w:hAnsi="Times New Roman"/>
          <w:i/>
          <w:sz w:val="28"/>
          <w:szCs w:val="28"/>
        </w:rPr>
      </w:pPr>
      <w:proofErr w:type="gramStart"/>
      <w:r w:rsidRPr="0074495D">
        <w:rPr>
          <w:rFonts w:ascii="Times New Roman" w:hAnsi="Times New Roman"/>
          <w:sz w:val="28"/>
          <w:szCs w:val="28"/>
        </w:rPr>
        <w:t xml:space="preserve">•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w:t>
      </w:r>
      <w:r w:rsidR="000A6ACC">
        <w:rPr>
          <w:rFonts w:ascii="Times New Roman" w:hAnsi="Times New Roman"/>
          <w:sz w:val="28"/>
          <w:szCs w:val="28"/>
        </w:rPr>
        <w:t xml:space="preserve"> </w:t>
      </w:r>
      <w:r w:rsidRPr="0074495D">
        <w:rPr>
          <w:rFonts w:ascii="Times New Roman" w:hAnsi="Times New Roman"/>
          <w:sz w:val="28"/>
          <w:szCs w:val="28"/>
        </w:rPr>
        <w:t>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объяснять,</w:t>
      </w:r>
      <w:r w:rsidR="000A6ACC">
        <w:rPr>
          <w:rFonts w:ascii="Times New Roman" w:hAnsi="Times New Roman"/>
          <w:sz w:val="28"/>
          <w:szCs w:val="28"/>
        </w:rPr>
        <w:t xml:space="preserve"> </w:t>
      </w:r>
      <w:r w:rsidRPr="0074495D">
        <w:rPr>
          <w:rFonts w:ascii="Times New Roman" w:hAnsi="Times New Roman"/>
          <w:sz w:val="28"/>
          <w:szCs w:val="28"/>
        </w:rPr>
        <w:t>в ч</w:t>
      </w:r>
      <w:r w:rsidR="00245F1D" w:rsidRPr="0074495D">
        <w:rPr>
          <w:rFonts w:ascii="Times New Roman" w:hAnsi="Times New Roman"/>
          <w:sz w:val="28"/>
          <w:szCs w:val="28"/>
        </w:rPr>
        <w:t>е</w:t>
      </w:r>
      <w:r w:rsidRPr="0074495D">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давать оценку наиболее значительным событиям и личностям древней истории.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давать характеристику общественного строя древних государств;</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видеть проявления влияния античного искусства в окружающей среде;</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74495D" w:rsidRDefault="00A339D1" w:rsidP="00FC65AF">
      <w:pPr>
        <w:spacing w:after="0" w:line="360" w:lineRule="auto"/>
        <w:ind w:firstLine="709"/>
        <w:rPr>
          <w:rFonts w:ascii="Times New Roman" w:hAnsi="Times New Roman"/>
          <w:sz w:val="28"/>
          <w:szCs w:val="28"/>
        </w:rPr>
      </w:pPr>
      <w:r w:rsidRPr="0074495D">
        <w:rPr>
          <w:rFonts w:ascii="Times New Roman" w:hAnsi="Times New Roman"/>
          <w:b/>
          <w:sz w:val="28"/>
          <w:szCs w:val="28"/>
        </w:rPr>
        <w:lastRenderedPageBreak/>
        <w:t xml:space="preserve">История Средних веков. </w:t>
      </w:r>
      <w:r w:rsidRPr="0074495D">
        <w:rPr>
          <w:rFonts w:ascii="Times New Roman" w:hAnsi="Times New Roman"/>
          <w:b/>
          <w:bCs/>
          <w:sz w:val="28"/>
          <w:szCs w:val="28"/>
        </w:rPr>
        <w:t>От Древней Руси к Российскому государству (</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 (6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74495D">
        <w:rPr>
          <w:rFonts w:ascii="Times New Roman" w:hAnsi="Times New Roman"/>
          <w:sz w:val="28"/>
          <w:szCs w:val="28"/>
        </w:rPr>
        <w:t>рств в Ср</w:t>
      </w:r>
      <w:proofErr w:type="gramEnd"/>
      <w:r w:rsidRPr="0074495D">
        <w:rPr>
          <w:rFonts w:ascii="Times New Roman" w:hAnsi="Times New Roman"/>
          <w:sz w:val="28"/>
          <w:szCs w:val="28"/>
        </w:rPr>
        <w:t xml:space="preserve">едние века, о направлениях крупнейших передвижений людей </w:t>
      </w:r>
      <w:r w:rsidR="00437180" w:rsidRPr="0074495D">
        <w:rPr>
          <w:rFonts w:ascii="Times New Roman" w:hAnsi="Times New Roman"/>
          <w:sz w:val="28"/>
          <w:szCs w:val="28"/>
        </w:rPr>
        <w:t xml:space="preserve">– </w:t>
      </w:r>
      <w:r w:rsidRPr="0074495D">
        <w:rPr>
          <w:rFonts w:ascii="Times New Roman" w:hAnsi="Times New Roman"/>
          <w:sz w:val="28"/>
          <w:szCs w:val="28"/>
        </w:rPr>
        <w:t>походов, завоеваний, колонизаций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экономических и социальных отношений</w:t>
      </w:r>
      <w:r w:rsidR="00B2173A" w:rsidRPr="0074495D">
        <w:rPr>
          <w:rFonts w:ascii="Times New Roman" w:hAnsi="Times New Roman"/>
          <w:sz w:val="28"/>
          <w:szCs w:val="28"/>
        </w:rPr>
        <w:t>,</w:t>
      </w:r>
      <w:r w:rsidRPr="0074495D">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Средних веков.</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давать сопоставительную характеристику политического устройства госуда</w:t>
      </w:r>
      <w:proofErr w:type="gramStart"/>
      <w:r w:rsidRPr="0074495D">
        <w:rPr>
          <w:rFonts w:ascii="Times New Roman" w:hAnsi="Times New Roman"/>
          <w:i/>
          <w:sz w:val="28"/>
          <w:szCs w:val="28"/>
        </w:rPr>
        <w:t>рств Ср</w:t>
      </w:r>
      <w:proofErr w:type="gramEnd"/>
      <w:r w:rsidRPr="0074495D">
        <w:rPr>
          <w:rFonts w:ascii="Times New Roman" w:hAnsi="Times New Roman"/>
          <w:i/>
          <w:sz w:val="28"/>
          <w:szCs w:val="28"/>
        </w:rPr>
        <w:t>едневековья (Русь, Запад, Восток);</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w:t>
      </w:r>
      <w:r w:rsidRPr="0074495D">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4495D">
        <w:rPr>
          <w:rFonts w:ascii="Times New Roman" w:hAnsi="Times New Roman"/>
          <w:i/>
          <w:sz w:val="28"/>
          <w:szCs w:val="28"/>
        </w:rPr>
        <w:t>е</w:t>
      </w:r>
      <w:r w:rsidRPr="0074495D">
        <w:rPr>
          <w:rFonts w:ascii="Times New Roman" w:hAnsi="Times New Roman"/>
          <w:i/>
          <w:sz w:val="28"/>
          <w:szCs w:val="28"/>
        </w:rPr>
        <w:t>м заключаются их художес</w:t>
      </w:r>
      <w:r w:rsidR="00813C2D" w:rsidRPr="0074495D">
        <w:rPr>
          <w:rFonts w:ascii="Times New Roman" w:hAnsi="Times New Roman"/>
          <w:i/>
          <w:sz w:val="28"/>
          <w:szCs w:val="28"/>
        </w:rPr>
        <w:t>твенные достоинства и значение.</w:t>
      </w:r>
    </w:p>
    <w:p w:rsidR="00A339D1" w:rsidRPr="0074495D" w:rsidRDefault="00A339D1"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bCs/>
          <w:sz w:val="28"/>
          <w:szCs w:val="28"/>
        </w:rPr>
        <w:t>Россия в XVI – Х</w:t>
      </w:r>
      <w:proofErr w:type="gramStart"/>
      <w:r w:rsidRPr="0074495D">
        <w:rPr>
          <w:rFonts w:ascii="Times New Roman" w:hAnsi="Times New Roman"/>
          <w:b/>
          <w:bCs/>
          <w:sz w:val="28"/>
          <w:szCs w:val="28"/>
          <w:lang w:val="en-US"/>
        </w:rPr>
        <w:t>I</w:t>
      </w:r>
      <w:proofErr w:type="gramEnd"/>
      <w:r w:rsidRPr="0074495D">
        <w:rPr>
          <w:rFonts w:ascii="Times New Roman" w:hAnsi="Times New Roman"/>
          <w:b/>
          <w:bCs/>
          <w:sz w:val="28"/>
          <w:szCs w:val="28"/>
        </w:rPr>
        <w:t>Х веках</w:t>
      </w:r>
      <w:r w:rsidRPr="0074495D">
        <w:rPr>
          <w:rFonts w:ascii="Times New Roman" w:hAnsi="Times New Roman"/>
          <w:b/>
          <w:sz w:val="28"/>
          <w:szCs w:val="28"/>
        </w:rPr>
        <w:t xml:space="preserve"> (7</w:t>
      </w:r>
      <w:r w:rsidR="00437180" w:rsidRPr="0074495D">
        <w:rPr>
          <w:rFonts w:ascii="Times New Roman" w:hAnsi="Times New Roman"/>
          <w:sz w:val="28"/>
          <w:szCs w:val="28"/>
        </w:rPr>
        <w:t>–</w:t>
      </w:r>
      <w:r w:rsidRPr="0074495D">
        <w:rPr>
          <w:rFonts w:ascii="Times New Roman" w:hAnsi="Times New Roman"/>
          <w:b/>
          <w:sz w:val="28"/>
          <w:szCs w:val="28"/>
        </w:rPr>
        <w:t>9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4495D">
        <w:rPr>
          <w:rFonts w:ascii="Times New Roman" w:hAnsi="Times New Roman"/>
          <w:sz w:val="28"/>
          <w:szCs w:val="28"/>
        </w:rPr>
        <w:t>–</w:t>
      </w:r>
      <w:r w:rsidRPr="0074495D">
        <w:rPr>
          <w:rFonts w:ascii="Times New Roman" w:hAnsi="Times New Roman"/>
          <w:sz w:val="28"/>
          <w:szCs w:val="28"/>
        </w:rPr>
        <w:t xml:space="preserve"> походов, завоеваний, колонизации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объяснять</w:t>
      </w:r>
      <w:r w:rsidR="00CE628B">
        <w:rPr>
          <w:rFonts w:ascii="Times New Roman" w:hAnsi="Times New Roman"/>
          <w:sz w:val="28"/>
          <w:szCs w:val="28"/>
        </w:rPr>
        <w:t xml:space="preserve"> </w:t>
      </w:r>
      <w:r w:rsidRPr="0074495D">
        <w:rPr>
          <w:rFonts w:ascii="Times New Roman" w:hAnsi="Times New Roman"/>
          <w:sz w:val="28"/>
          <w:szCs w:val="28"/>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w:t>
      </w:r>
      <w:r w:rsidR="00CE628B">
        <w:rPr>
          <w:rFonts w:ascii="Times New Roman" w:hAnsi="Times New Roman"/>
          <w:sz w:val="28"/>
          <w:szCs w:val="28"/>
        </w:rPr>
        <w:t xml:space="preserve"> </w:t>
      </w:r>
      <w:r w:rsidRPr="0074495D">
        <w:rPr>
          <w:rFonts w:ascii="Times New Roman" w:hAnsi="Times New Roman"/>
          <w:sz w:val="28"/>
          <w:szCs w:val="28"/>
        </w:rPr>
        <w:t>развитие России и других стран в Новое время, сравнивать исторические ситуации и события;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развитие России и других стран в Новое время, объяснять, в ч</w:t>
      </w:r>
      <w:r w:rsidR="00245F1D" w:rsidRPr="0074495D">
        <w:rPr>
          <w:rFonts w:ascii="Times New Roman" w:hAnsi="Times New Roman"/>
          <w:i/>
          <w:sz w:val="28"/>
          <w:szCs w:val="28"/>
        </w:rPr>
        <w:t>е</w:t>
      </w:r>
      <w:r w:rsidRPr="0074495D">
        <w:rPr>
          <w:rFonts w:ascii="Times New Roman" w:hAnsi="Times New Roman"/>
          <w:i/>
          <w:sz w:val="28"/>
          <w:szCs w:val="28"/>
        </w:rPr>
        <w:t xml:space="preserve">м заключались общие черты и особенности; </w:t>
      </w:r>
    </w:p>
    <w:p w:rsidR="00437180" w:rsidRPr="00885B64" w:rsidRDefault="00A339D1" w:rsidP="00885B64">
      <w:pPr>
        <w:spacing w:after="0" w:line="360" w:lineRule="auto"/>
        <w:ind w:firstLine="709"/>
        <w:jc w:val="both"/>
        <w:rPr>
          <w:rFonts w:ascii="Times New Roman" w:hAnsi="Times New Roman"/>
          <w:b/>
          <w:i/>
          <w:sz w:val="28"/>
          <w:szCs w:val="28"/>
        </w:rPr>
      </w:pPr>
      <w:r w:rsidRPr="0074495D">
        <w:rPr>
          <w:rFonts w:ascii="Times New Roman" w:hAnsi="Times New Roman"/>
          <w:sz w:val="28"/>
          <w:szCs w:val="28"/>
        </w:rPr>
        <w:t>• </w:t>
      </w:r>
      <w:r w:rsidRPr="0074495D">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bookmarkStart w:id="45" w:name="_Toc409691636"/>
    </w:p>
    <w:p w:rsidR="00B540EE" w:rsidRPr="0074495D" w:rsidRDefault="00A52363" w:rsidP="006940DA">
      <w:pPr>
        <w:pStyle w:val="4"/>
      </w:pPr>
      <w:bookmarkStart w:id="46" w:name="_Toc410653959"/>
      <w:bookmarkStart w:id="47" w:name="_Toc414553140"/>
      <w:r w:rsidRPr="0074495D">
        <w:t>1.2.</w:t>
      </w:r>
      <w:r w:rsidR="006940DA" w:rsidRPr="0074495D">
        <w:t>5.6.</w:t>
      </w:r>
      <w:r w:rsidR="00B540EE" w:rsidRPr="0074495D">
        <w:t>Обществознание</w:t>
      </w:r>
      <w:bookmarkEnd w:id="45"/>
      <w:bookmarkEnd w:id="46"/>
      <w:bookmarkEnd w:id="47"/>
    </w:p>
    <w:p w:rsidR="006E54D0" w:rsidRPr="0074495D" w:rsidRDefault="006E54D0" w:rsidP="00FC65AF">
      <w:pPr>
        <w:spacing w:after="0" w:line="360" w:lineRule="auto"/>
        <w:ind w:firstLine="709"/>
        <w:jc w:val="both"/>
        <w:rPr>
          <w:rFonts w:ascii="Times New Roman" w:hAnsi="Times New Roman"/>
          <w:b/>
          <w:sz w:val="28"/>
          <w:szCs w:val="28"/>
          <w:shd w:val="clear" w:color="auto" w:fill="FFFFFF"/>
        </w:rPr>
      </w:pPr>
      <w:r w:rsidRPr="0074495D">
        <w:rPr>
          <w:rFonts w:ascii="Times New Roman" w:hAnsi="Times New Roman"/>
          <w:b/>
          <w:bCs/>
          <w:sz w:val="28"/>
          <w:szCs w:val="28"/>
          <w:shd w:val="clear" w:color="auto" w:fill="FFFFFF"/>
        </w:rPr>
        <w:t>Человек. Деятельность человека</w:t>
      </w:r>
    </w:p>
    <w:p w:rsidR="006E54D0" w:rsidRPr="00475353" w:rsidRDefault="006E54D0" w:rsidP="00FC65AF">
      <w:pPr>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использовать знания о биологическом и социальном в человеке для характеристики его природы;</w:t>
      </w:r>
      <w:proofErr w:type="gramEnd"/>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приводить примеры основных видов деятельности человека;</w:t>
      </w:r>
    </w:p>
    <w:p w:rsidR="006E54D0" w:rsidRPr="0074495D"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4495D" w:rsidRDefault="006E54D0" w:rsidP="00FC65AF">
      <w:pPr>
        <w:tabs>
          <w:tab w:val="left" w:pos="102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роль деятельности в жизни человека и общества;</w:t>
      </w:r>
    </w:p>
    <w:p w:rsidR="006E54D0" w:rsidRPr="0074495D"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на основе приведенных данных основные типы обществ;</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 xml:space="preserve">раскрывать влияние современных средств массовой коммуникации на общество и личность; </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опасность международного терроризма.</w:t>
      </w:r>
    </w:p>
    <w:p w:rsidR="006E54D0" w:rsidRPr="0074495D" w:rsidRDefault="006E54D0" w:rsidP="00FC65AF">
      <w:pPr>
        <w:shd w:val="clear" w:color="auto" w:fill="FFFFFF"/>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осознанно содействовать защите природы.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различать отдельные виды социальных норм;</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характеризовать основные нормы морали;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специфику норм права;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нормы морали и права, выявлять их общие черты и особенности;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процесса социализации личности;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причины отклоняющегося поведения;</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негативные последствия наиболее опасных форм отклоняющегося поведения.</w:t>
      </w:r>
    </w:p>
    <w:p w:rsidR="006E54D0" w:rsidRPr="0074495D" w:rsidRDefault="006E54D0" w:rsidP="00FC65AF">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использовать элементы причинно-следственного анализа для понимания влияния моральных устоев на развитие общества и человека;</w:t>
      </w:r>
    </w:p>
    <w:p w:rsidR="006E54D0" w:rsidRPr="0074495D"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социальную значимость здорового образа жизни.</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6E54D0" w:rsidRPr="0074495D" w:rsidRDefault="006E54D0" w:rsidP="00FC65AF">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явления духовной культуры;</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причины возрастания роли науки в современном мире;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оценивать роль образования в современном обществе;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различать уровни общего образования в России;</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роль религии в современном обществе;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характеризовать особенности искусства как формы духовной культуры</w:t>
      </w:r>
      <w:r w:rsidRPr="0074495D">
        <w:rPr>
          <w:rFonts w:ascii="Times New Roman" w:hAnsi="Times New Roman"/>
          <w:b/>
          <w:bCs/>
          <w:sz w:val="28"/>
          <w:szCs w:val="28"/>
          <w:shd w:val="clear" w:color="auto" w:fill="FFFFFF"/>
        </w:rPr>
        <w:t>.</w:t>
      </w:r>
    </w:p>
    <w:p w:rsidR="006E54D0" w:rsidRPr="0074495D" w:rsidRDefault="006E54D0" w:rsidP="0012022C">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74495D">
        <w:rPr>
          <w:rFonts w:ascii="Times New Roman" w:hAnsi="Times New Roman"/>
          <w:bCs/>
          <w:i/>
          <w:sz w:val="28"/>
          <w:szCs w:val="28"/>
          <w:shd w:val="clear" w:color="auto" w:fill="FFFFFF"/>
        </w:rPr>
        <w:t>,</w:t>
      </w:r>
      <w:r w:rsidRPr="0074495D">
        <w:rPr>
          <w:rFonts w:ascii="Times New Roman" w:hAnsi="Times New Roman"/>
          <w:bCs/>
          <w:i/>
          <w:sz w:val="28"/>
          <w:szCs w:val="28"/>
          <w:shd w:val="clear" w:color="auto" w:fill="FFFFFF"/>
        </w:rPr>
        <w:t xml:space="preserve"> как шоу-бизнес и мода.</w:t>
      </w:r>
    </w:p>
    <w:p w:rsidR="006E54D0" w:rsidRPr="0074495D" w:rsidRDefault="006E54D0" w:rsidP="0012022C">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описывать социальную структуру в обществах разного типа, характеризовать основные социальные общности и группы;</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взаимодействие социальных общностей и групп;</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выделять параметры, определяющие социальный статус личности;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приводить примеры предписанных и достигаемых статусов;</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основные социальные роли подростка;</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конкретизировать примерами процесс социальной мобильности;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межнациональные отношения в современном мире;</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раскрывать на конкретных примерах основные функции семьи в обществе;</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раскрывать основные роли членов семьи; </w:t>
      </w:r>
    </w:p>
    <w:p w:rsidR="006E54D0" w:rsidRPr="0074495D" w:rsidRDefault="006E54D0" w:rsidP="00496ECF">
      <w:pPr>
        <w:numPr>
          <w:ilvl w:val="0"/>
          <w:numId w:val="82"/>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выражать и обосновывать собственную позицию по актуальным проблемам молод</w:t>
      </w:r>
      <w:r w:rsidR="00245F1D" w:rsidRPr="0074495D">
        <w:rPr>
          <w:rFonts w:ascii="Times New Roman" w:hAnsi="Times New Roman"/>
          <w:bCs/>
          <w:i/>
          <w:sz w:val="28"/>
          <w:szCs w:val="28"/>
          <w:shd w:val="clear" w:color="auto" w:fill="FFFFFF"/>
        </w:rPr>
        <w:t>е</w:t>
      </w:r>
      <w:r w:rsidRPr="0074495D">
        <w:rPr>
          <w:rFonts w:ascii="Times New Roman" w:hAnsi="Times New Roman"/>
          <w:bCs/>
          <w:i/>
          <w:sz w:val="28"/>
          <w:szCs w:val="28"/>
          <w:shd w:val="clear" w:color="auto" w:fill="FFFFFF"/>
        </w:rPr>
        <w:t>жи;</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proofErr w:type="gramStart"/>
      <w:r w:rsidR="00B76965" w:rsidRPr="0074495D">
        <w:rPr>
          <w:rFonts w:ascii="Times New Roman" w:hAnsi="Times New Roman"/>
          <w:bCs/>
          <w:i/>
          <w:sz w:val="28"/>
          <w:szCs w:val="28"/>
          <w:shd w:val="clear" w:color="auto" w:fill="FFFFFF"/>
        </w:rPr>
        <w:t>;в</w:t>
      </w:r>
      <w:proofErr w:type="gramEnd"/>
      <w:r w:rsidR="00B76965" w:rsidRPr="0074495D">
        <w:rPr>
          <w:rFonts w:ascii="Times New Roman" w:hAnsi="Times New Roman"/>
          <w:bCs/>
          <w:i/>
          <w:sz w:val="28"/>
          <w:szCs w:val="28"/>
          <w:shd w:val="clear" w:color="auto" w:fill="FFFFFF"/>
        </w:rPr>
        <w:t xml:space="preserve">ыражать </w:t>
      </w:r>
      <w:r w:rsidRPr="0074495D">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lastRenderedPageBreak/>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4495D">
        <w:rPr>
          <w:rFonts w:ascii="Times New Roman" w:hAnsi="Times New Roman"/>
          <w:b/>
          <w:bCs/>
          <w:i/>
          <w:sz w:val="28"/>
          <w:szCs w:val="28"/>
          <w:shd w:val="clear" w:color="auto" w:fill="FFFFFF"/>
        </w:rPr>
        <w:t>.</w:t>
      </w:r>
    </w:p>
    <w:p w:rsidR="006E54D0" w:rsidRPr="0074495D" w:rsidRDefault="006E54D0" w:rsidP="0012022C">
      <w:pPr>
        <w:tabs>
          <w:tab w:val="left" w:pos="1027"/>
        </w:tabs>
        <w:spacing w:after="0" w:line="360" w:lineRule="auto"/>
        <w:ind w:firstLine="709"/>
        <w:jc w:val="both"/>
        <w:rPr>
          <w:rFonts w:ascii="Times New Roman" w:hAnsi="Times New Roman"/>
          <w:sz w:val="28"/>
          <w:szCs w:val="28"/>
        </w:rPr>
      </w:pPr>
      <w:r w:rsidRPr="00475353">
        <w:rPr>
          <w:rFonts w:ascii="Times New Roman" w:hAnsi="Times New Roman"/>
          <w:b/>
          <w:sz w:val="28"/>
          <w:szCs w:val="28"/>
        </w:rPr>
        <w:t>Политическая сфера</w:t>
      </w:r>
      <w:r w:rsidRPr="0074495D">
        <w:rPr>
          <w:rFonts w:ascii="Times New Roman" w:hAnsi="Times New Roman"/>
          <w:b/>
          <w:sz w:val="28"/>
          <w:szCs w:val="28"/>
        </w:rPr>
        <w:t xml:space="preserve"> жизни общества</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роль политики в жизни общества;</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сравнивать различные формы правления, иллюстрировать их примерами;</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давать характеристику формам государственно-территориального устройства;</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различные типы политических режимов, раскрывать их основные признаки;</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на конкретных примерах основные черты и принципы демократии;</w:t>
      </w:r>
    </w:p>
    <w:p w:rsidR="00EC713E"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политической партии, раскрывать их на конкретных примерах;</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различные формы участия граждан в политической жизни.</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40362A" w:rsidRPr="0074495D" w:rsidRDefault="0040362A"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74495D" w:rsidRDefault="006E54D0" w:rsidP="00496ECF">
      <w:pPr>
        <w:numPr>
          <w:ilvl w:val="0"/>
          <w:numId w:val="85"/>
        </w:numPr>
        <w:tabs>
          <w:tab w:val="left" w:pos="1027"/>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475353" w:rsidRDefault="006E54D0" w:rsidP="0012022C">
      <w:pPr>
        <w:tabs>
          <w:tab w:val="left" w:pos="120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Гражданин и государство</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порядок формирования органов государственной власти РФ;</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достижения российского народа;</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и конкретизировать примерами смысл понятия «гражданство»</w:t>
      </w:r>
      <w:r w:rsidR="00334BAC" w:rsidRPr="0074495D">
        <w:rPr>
          <w:rFonts w:ascii="Times New Roman" w:hAnsi="Times New Roman"/>
          <w:bCs/>
          <w:sz w:val="28"/>
          <w:szCs w:val="28"/>
          <w:shd w:val="clear" w:color="auto" w:fill="FFFFFF"/>
        </w:rPr>
        <w:t>;</w:t>
      </w:r>
    </w:p>
    <w:p w:rsidR="0040362A" w:rsidRPr="0074495D"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74495D"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осознавать значение патриотической позиции в укреплении нашего государства;</w:t>
      </w:r>
    </w:p>
    <w:p w:rsidR="006E54D0" w:rsidRPr="0074495D" w:rsidRDefault="006E54D0" w:rsidP="00496ECF">
      <w:pPr>
        <w:numPr>
          <w:ilvl w:val="0"/>
          <w:numId w:val="86"/>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конституционные обязанности гражданина.</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аргументированно обосновывать</w:t>
      </w:r>
      <w:r w:rsidR="006E54D0" w:rsidRPr="0074495D">
        <w:rPr>
          <w:rFonts w:ascii="Times New Roman" w:hAnsi="Times New Roman"/>
          <w:bCs/>
          <w:i/>
          <w:sz w:val="28"/>
          <w:szCs w:val="28"/>
          <w:shd w:val="clear" w:color="auto" w:fill="FFFFFF"/>
        </w:rPr>
        <w:t>влияние происходящих в обществе изменений на положение России в мире;</w:t>
      </w:r>
    </w:p>
    <w:p w:rsidR="006E54D0" w:rsidRPr="0074495D" w:rsidRDefault="006E54D0" w:rsidP="00496ECF">
      <w:pPr>
        <w:numPr>
          <w:ilvl w:val="0"/>
          <w:numId w:val="91"/>
        </w:numPr>
        <w:tabs>
          <w:tab w:val="left" w:pos="993"/>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4495D">
        <w:rPr>
          <w:rFonts w:ascii="Times New Roman" w:hAnsi="Times New Roman"/>
          <w:b/>
          <w:bCs/>
          <w:i/>
          <w:sz w:val="28"/>
          <w:szCs w:val="28"/>
          <w:shd w:val="clear" w:color="auto" w:fill="FFFFFF"/>
        </w:rPr>
        <w:t>.</w:t>
      </w:r>
    </w:p>
    <w:p w:rsidR="006E54D0" w:rsidRPr="00475353" w:rsidRDefault="006E54D0" w:rsidP="0012022C">
      <w:pPr>
        <w:tabs>
          <w:tab w:val="left" w:pos="994"/>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Основы российского законодательства</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систему российского законодательства;</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особенности гражданской дееспособности несовершеннолетних;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гражданские правоотношения;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смысл права на труд;</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трудового договора;</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права и обязанности супругов, родителей, детей;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особенности уголовного права и уголовных правоотношений;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виды преступлений и наказания за 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характеризовать специфику уголовной ответственности несовершеннолетних;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связь права на образование и обязанности получить образование</w:t>
      </w:r>
      <w:r w:rsidR="00EC3D62" w:rsidRPr="0074495D">
        <w:rPr>
          <w:rFonts w:ascii="Times New Roman" w:hAnsi="Times New Roman"/>
          <w:bCs/>
          <w:sz w:val="28"/>
          <w:szCs w:val="28"/>
        </w:rPr>
        <w:t>;</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74495D">
        <w:rPr>
          <w:rFonts w:ascii="Times New Roman" w:hAnsi="Times New Roman"/>
          <w:bCs/>
          <w:sz w:val="28"/>
          <w:szCs w:val="28"/>
        </w:rPr>
        <w:t>ях</w:t>
      </w:r>
      <w:r w:rsidRPr="0074495D">
        <w:rPr>
          <w:rFonts w:ascii="Times New Roman" w:hAnsi="Times New Roman"/>
          <w:bCs/>
          <w:sz w:val="28"/>
          <w:szCs w:val="28"/>
        </w:rPr>
        <w:t xml:space="preserve"> определять признаки правонарушения, проступка, преступления;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4495D">
        <w:rPr>
          <w:rFonts w:ascii="Times New Roman" w:hAnsi="Times New Roman"/>
          <w:sz w:val="28"/>
          <w:szCs w:val="28"/>
        </w:rPr>
        <w:t>.</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74495D">
        <w:rPr>
          <w:rFonts w:ascii="Times New Roman" w:hAnsi="Times New Roman"/>
          <w:bCs/>
          <w:i/>
          <w:sz w:val="28"/>
          <w:szCs w:val="28"/>
        </w:rPr>
        <w:t>.</w:t>
      </w:r>
    </w:p>
    <w:p w:rsidR="006E54D0" w:rsidRPr="0074495D" w:rsidRDefault="006E54D0" w:rsidP="0012022C">
      <w:pPr>
        <w:tabs>
          <w:tab w:val="left" w:pos="1267"/>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Экономика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проблему ограниченности экономических ресурсов;</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факторы, влияющие на производительность труда;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государства в регулировании рыночной экономики; анализировать структуру бюджета государства;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называть и конкретизировать примерами виды налогов;</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 xml:space="preserve">характеризовать </w:t>
      </w:r>
      <w:r w:rsidR="0073382A" w:rsidRPr="0074495D">
        <w:rPr>
          <w:rFonts w:ascii="Times New Roman" w:hAnsi="Times New Roman"/>
          <w:bCs/>
          <w:sz w:val="28"/>
          <w:szCs w:val="28"/>
        </w:rPr>
        <w:t xml:space="preserve">функции денег и их </w:t>
      </w:r>
      <w:r w:rsidRPr="0074495D">
        <w:rPr>
          <w:rFonts w:ascii="Times New Roman" w:hAnsi="Times New Roman"/>
          <w:bCs/>
          <w:sz w:val="28"/>
          <w:szCs w:val="28"/>
        </w:rPr>
        <w:t>роль в экономике;</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социально-экономическую роль и функции предпринимательства;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proofErr w:type="gramStart"/>
      <w:r w:rsidRPr="0074495D">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74495D">
        <w:rPr>
          <w:rFonts w:ascii="Times New Roman" w:hAnsi="Times New Roman"/>
          <w:bCs/>
          <w:sz w:val="28"/>
          <w:szCs w:val="28"/>
        </w:rPr>
        <w:t>;</w:t>
      </w:r>
      <w:proofErr w:type="gramEnd"/>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рациональное поведение субъектов экономической деятельности;</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экономику семьи; анализировать структуру семейного бюджета;</w:t>
      </w:r>
    </w:p>
    <w:p w:rsidR="00EC713E"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r w:rsidR="00EC713E" w:rsidRPr="0074495D">
        <w:rPr>
          <w:rFonts w:ascii="Times New Roman" w:hAnsi="Times New Roman"/>
          <w:sz w:val="28"/>
          <w:szCs w:val="28"/>
        </w:rPr>
        <w:t>;</w:t>
      </w:r>
    </w:p>
    <w:p w:rsidR="006E54D0" w:rsidRPr="0074495D"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обосновывать связь профессионализма и жизненного успеха.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lastRenderedPageBreak/>
        <w:t>анализировать и оценивать с позиций экономических знаний сложившиеся практики и модели поведения потребителя;</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74495D" w:rsidRDefault="006E54D0" w:rsidP="00496ECF">
      <w:pPr>
        <w:numPr>
          <w:ilvl w:val="0"/>
          <w:numId w:val="9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B540EE" w:rsidRPr="0074495D" w:rsidRDefault="00230229" w:rsidP="00F419CA">
      <w:pPr>
        <w:pStyle w:val="3"/>
        <w:spacing w:before="0" w:beforeAutospacing="0" w:after="0" w:afterAutospacing="0" w:line="360" w:lineRule="auto"/>
        <w:rPr>
          <w:szCs w:val="28"/>
        </w:rPr>
      </w:pPr>
      <w:bookmarkStart w:id="48" w:name="_Toc409691637"/>
      <w:bookmarkStart w:id="49" w:name="_Toc410653960"/>
      <w:bookmarkStart w:id="50" w:name="_Toc414553141"/>
      <w:r w:rsidRPr="0074495D">
        <w:rPr>
          <w:szCs w:val="28"/>
        </w:rPr>
        <w:t>1.2.</w:t>
      </w:r>
      <w:r w:rsidR="00331F3D" w:rsidRPr="0074495D">
        <w:rPr>
          <w:szCs w:val="28"/>
        </w:rPr>
        <w:t>5.7</w:t>
      </w:r>
      <w:r w:rsidRPr="0074495D">
        <w:rPr>
          <w:szCs w:val="28"/>
        </w:rPr>
        <w:t xml:space="preserve">. </w:t>
      </w:r>
      <w:r w:rsidR="00B540EE" w:rsidRPr="0074495D">
        <w:rPr>
          <w:szCs w:val="28"/>
        </w:rPr>
        <w:t>География</w:t>
      </w:r>
      <w:bookmarkEnd w:id="48"/>
      <w:bookmarkEnd w:id="49"/>
      <w:bookmarkEnd w:id="50"/>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r w:rsidR="00D66950" w:rsidRPr="0074495D">
        <w:rPr>
          <w:rFonts w:ascii="Times New Roman" w:hAnsi="Times New Roman"/>
          <w:b/>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w:t>
      </w:r>
      <w:r w:rsidRPr="0074495D">
        <w:rPr>
          <w:rFonts w:ascii="Times New Roman" w:hAnsi="Times New Roman"/>
          <w:sz w:val="28"/>
          <w:szCs w:val="28"/>
        </w:rPr>
        <w:lastRenderedPageBreak/>
        <w:t>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74495D" w:rsidRDefault="004D6611" w:rsidP="004D6611">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74495D">
        <w:rPr>
          <w:rFonts w:ascii="Times New Roman" w:hAnsi="Times New Roman"/>
          <w:sz w:val="28"/>
          <w:szCs w:val="28"/>
        </w:rPr>
        <w:t>,</w:t>
      </w:r>
      <w:r w:rsidRPr="0074495D">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особенности компонентов природы отдельных территорий;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воздействие географического положения Росс</w:t>
      </w:r>
      <w:proofErr w:type="gramStart"/>
      <w:r w:rsidRPr="0074495D">
        <w:rPr>
          <w:rFonts w:ascii="Times New Roman" w:hAnsi="Times New Roman"/>
          <w:sz w:val="28"/>
          <w:szCs w:val="28"/>
        </w:rPr>
        <w:t>ии и ее</w:t>
      </w:r>
      <w:proofErr w:type="gramEnd"/>
      <w:r w:rsidRPr="0074495D">
        <w:rPr>
          <w:rFonts w:ascii="Times New Roman" w:hAnsi="Times New Roman"/>
          <w:sz w:val="28"/>
          <w:szCs w:val="28"/>
        </w:rPr>
        <w:t xml:space="preserve"> отдельных частей на особенности природы, жизнь и хозяйственную деятельность населения;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4495D">
        <w:rPr>
          <w:rFonts w:ascii="Times New Roman" w:hAnsi="Times New Roman"/>
          <w:sz w:val="28"/>
          <w:szCs w:val="28"/>
        </w:rPr>
        <w:t>в</w:t>
      </w:r>
      <w:r w:rsidRPr="0074495D">
        <w:rPr>
          <w:rFonts w:ascii="Times New Roman" w:hAnsi="Times New Roman"/>
          <w:sz w:val="28"/>
          <w:szCs w:val="28"/>
        </w:rPr>
        <w:t xml:space="preserve"> контекст</w:t>
      </w:r>
      <w:r w:rsidR="00F90668" w:rsidRPr="0074495D">
        <w:rPr>
          <w:rFonts w:ascii="Times New Roman" w:hAnsi="Times New Roman"/>
          <w:sz w:val="28"/>
          <w:szCs w:val="28"/>
        </w:rPr>
        <w:t>е</w:t>
      </w:r>
      <w:r w:rsidRPr="0074495D">
        <w:rPr>
          <w:rFonts w:ascii="Times New Roman" w:hAnsi="Times New Roman"/>
          <w:sz w:val="28"/>
          <w:szCs w:val="28"/>
        </w:rPr>
        <w:t xml:space="preserve">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Росс</w:t>
      </w:r>
      <w:proofErr w:type="gramStart"/>
      <w:r w:rsidRPr="0074495D">
        <w:rPr>
          <w:rFonts w:ascii="Times New Roman" w:hAnsi="Times New Roman"/>
          <w:sz w:val="28"/>
          <w:szCs w:val="28"/>
        </w:rPr>
        <w:t>ии и е</w:t>
      </w:r>
      <w:r w:rsidR="00245F1D" w:rsidRPr="0074495D">
        <w:rPr>
          <w:rFonts w:ascii="Times New Roman" w:hAnsi="Times New Roman"/>
          <w:sz w:val="28"/>
          <w:szCs w:val="28"/>
        </w:rPr>
        <w:t>е</w:t>
      </w:r>
      <w:proofErr w:type="gramEnd"/>
      <w:r w:rsidRPr="0074495D">
        <w:rPr>
          <w:rFonts w:ascii="Times New Roman" w:hAnsi="Times New Roman"/>
          <w:sz w:val="28"/>
          <w:szCs w:val="28"/>
        </w:rPr>
        <w:t xml:space="preserve"> отдельных регионов;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особенности компонентов природы отдельных частей страны;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w:t>
      </w:r>
      <w:r w:rsidR="00DD6D6D" w:rsidRPr="0074495D">
        <w:rPr>
          <w:rFonts w:ascii="Times New Roman" w:hAnsi="Times New Roman"/>
          <w:sz w:val="28"/>
          <w:szCs w:val="28"/>
        </w:rPr>
        <w:t xml:space="preserve">об </w:t>
      </w:r>
      <w:r w:rsidRPr="0074495D">
        <w:rPr>
          <w:rFonts w:ascii="Times New Roman" w:hAnsi="Times New Roman"/>
          <w:sz w:val="28"/>
          <w:szCs w:val="28"/>
        </w:rPr>
        <w:t>особенностях компонентов природы Росс</w:t>
      </w:r>
      <w:proofErr w:type="gramStart"/>
      <w:r w:rsidRPr="0074495D">
        <w:rPr>
          <w:rFonts w:ascii="Times New Roman" w:hAnsi="Times New Roman"/>
          <w:sz w:val="28"/>
          <w:szCs w:val="28"/>
        </w:rPr>
        <w:t>ии и е</w:t>
      </w:r>
      <w:r w:rsidR="00245F1D" w:rsidRPr="0074495D">
        <w:rPr>
          <w:rFonts w:ascii="Times New Roman" w:hAnsi="Times New Roman"/>
          <w:sz w:val="28"/>
          <w:szCs w:val="28"/>
        </w:rPr>
        <w:t>е</w:t>
      </w:r>
      <w:proofErr w:type="gramEnd"/>
      <w:r w:rsidRPr="0074495D">
        <w:rPr>
          <w:rFonts w:ascii="Times New Roman" w:hAnsi="Times New Roman"/>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4495D">
        <w:rPr>
          <w:rFonts w:ascii="Times New Roman" w:hAnsi="Times New Roman"/>
          <w:sz w:val="28"/>
          <w:szCs w:val="28"/>
        </w:rPr>
        <w:t>,</w:t>
      </w:r>
      <w:r w:rsidRPr="0074495D">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74495D">
        <w:rPr>
          <w:rFonts w:ascii="Times New Roman" w:hAnsi="Times New Roman"/>
          <w:sz w:val="28"/>
          <w:szCs w:val="28"/>
        </w:rPr>
        <w:t>,</w:t>
      </w:r>
      <w:r w:rsidRPr="0074495D">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w:t>
      </w:r>
      <w:r w:rsidR="007C3BBA" w:rsidRPr="0074495D">
        <w:rPr>
          <w:rFonts w:ascii="Times New Roman" w:hAnsi="Times New Roman"/>
          <w:sz w:val="28"/>
          <w:szCs w:val="28"/>
        </w:rPr>
        <w:t xml:space="preserve">и сравнивать </w:t>
      </w:r>
      <w:r w:rsidRPr="0074495D">
        <w:rPr>
          <w:rFonts w:ascii="Times New Roman" w:hAnsi="Times New Roman"/>
          <w:sz w:val="28"/>
          <w:szCs w:val="28"/>
        </w:rPr>
        <w:t>особенности природы, населения и хозяйства отдельных регионов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особенности природы, населения и хозяйства отдельных регионов России;</w:t>
      </w:r>
    </w:p>
    <w:p w:rsidR="00EC713E"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74495D" w:rsidRDefault="00CE4A6B"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уметь ориентироваться при помощи компаса, определять стороны горизонта, использовать компас для определения азимута</w:t>
      </w:r>
      <w:r w:rsidR="00331F3D" w:rsidRPr="0074495D">
        <w:rPr>
          <w:rFonts w:ascii="Times New Roman" w:hAnsi="Times New Roman"/>
          <w:sz w:val="28"/>
          <w:szCs w:val="28"/>
        </w:rPr>
        <w:t xml:space="preserve">; </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погоду своей местности; </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расовые отличия разных народов мира;</w:t>
      </w:r>
    </w:p>
    <w:p w:rsidR="00CE4A6B" w:rsidRPr="0074495D" w:rsidRDefault="00331F3D" w:rsidP="00CE4A6B">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характеристику рельефа своей местности; </w:t>
      </w:r>
    </w:p>
    <w:p w:rsidR="00CE4A6B" w:rsidRPr="0074495D" w:rsidRDefault="00CE4A6B"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уметь выделять в записках путешественников географические особенности территории</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современных видов связи</w:t>
      </w:r>
      <w:r w:rsidR="00CE4A6B" w:rsidRPr="0074495D">
        <w:rPr>
          <w:rFonts w:ascii="Times New Roman" w:hAnsi="Times New Roman"/>
          <w:sz w:val="28"/>
          <w:szCs w:val="28"/>
        </w:rPr>
        <w:t>, применять  современные виды связи для решения  учебных и практических задач по географии</w:t>
      </w:r>
      <w:r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место и роль России в мировом хозяйстве.</w:t>
      </w:r>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получит возможность научиться</w:t>
      </w:r>
      <w:r w:rsidR="007C3BBA" w:rsidRPr="0074495D">
        <w:rPr>
          <w:rFonts w:ascii="Times New Roman" w:hAnsi="Times New Roman"/>
          <w:b/>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простейшие географические карты различного содержания;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географические объекты и явления;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ориентироваться на местности: в мегаполисе и в природе;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описание природного комплекса</w:t>
      </w:r>
      <w:proofErr w:type="gramStart"/>
      <w:r w:rsidRPr="0074495D">
        <w:rPr>
          <w:rFonts w:ascii="Times New Roman" w:hAnsi="Times New Roman"/>
          <w:i/>
          <w:sz w:val="28"/>
          <w:szCs w:val="28"/>
        </w:rPr>
        <w:t>;в</w:t>
      </w:r>
      <w:proofErr w:type="gramEnd"/>
      <w:r w:rsidRPr="0074495D">
        <w:rPr>
          <w:rFonts w:ascii="Times New Roman" w:hAnsi="Times New Roman"/>
          <w:i/>
          <w:sz w:val="28"/>
          <w:szCs w:val="28"/>
        </w:rPr>
        <w:t>ыдвигать гипотезы о связях и закономерностях событий, процессов, объектов, происходящих в географической оболочке;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w:t>
      </w:r>
      <w:r w:rsidR="007C3BBA" w:rsidRPr="0074495D">
        <w:rPr>
          <w:rFonts w:ascii="Times New Roman" w:hAnsi="Times New Roman"/>
          <w:i/>
          <w:sz w:val="28"/>
          <w:szCs w:val="28"/>
        </w:rPr>
        <w:t>ва</w:t>
      </w:r>
      <w:r w:rsidRPr="0074495D">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давать оценку и приводить примеры изменения значения границ во времени, оценивать границы с точки зрения их доступности</w:t>
      </w:r>
      <w:r w:rsidR="0093548C" w:rsidRPr="0074495D">
        <w:rPr>
          <w:rFonts w:ascii="Times New Roman" w:hAnsi="Times New Roman"/>
          <w:i/>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наносить на контурные карты основные формы рельефа;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характеристику климата своей области (края, республики);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ситуацию на рынке труда и ее динамику;</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различия в обеспеченности трудовыми ресурсами отдельных регионов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выдвигать и обосновывать на основе </w:t>
      </w:r>
      <w:proofErr w:type="gramStart"/>
      <w:r w:rsidRPr="0074495D">
        <w:rPr>
          <w:rFonts w:ascii="Times New Roman" w:hAnsi="Times New Roman"/>
          <w:i/>
          <w:sz w:val="28"/>
          <w:szCs w:val="28"/>
        </w:rPr>
        <w:t>анализа комплекса источников информации гипотезы</w:t>
      </w:r>
      <w:proofErr w:type="gramEnd"/>
      <w:r w:rsidRPr="0074495D">
        <w:rPr>
          <w:rFonts w:ascii="Times New Roman" w:hAnsi="Times New Roman"/>
          <w:i/>
          <w:sz w:val="28"/>
          <w:szCs w:val="28"/>
        </w:rPr>
        <w:t xml:space="preserve"> об изменении отраслевой и территориальной структуры хозяйства страны;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обосновывать возможные пути </w:t>
      </w:r>
      <w:proofErr w:type="gramStart"/>
      <w:r w:rsidRPr="0074495D">
        <w:rPr>
          <w:rFonts w:ascii="Times New Roman" w:hAnsi="Times New Roman"/>
          <w:i/>
          <w:sz w:val="28"/>
          <w:szCs w:val="28"/>
        </w:rPr>
        <w:t>решения проблем развития хозяйства России</w:t>
      </w:r>
      <w:proofErr w:type="gramEnd"/>
      <w:r w:rsidRPr="0074495D">
        <w:rPr>
          <w:rFonts w:ascii="Times New Roman" w:hAnsi="Times New Roman"/>
          <w:i/>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выбирать критерии для сравнения, сопоставления, места страны в мировой экономике;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возможности России в решении современных глобальных проблем человечества;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социально-экономическое положение и перспективы развития России.</w:t>
      </w:r>
    </w:p>
    <w:p w:rsidR="00980C1E" w:rsidRPr="0074495D" w:rsidRDefault="00230229" w:rsidP="00F419CA">
      <w:pPr>
        <w:pStyle w:val="4"/>
        <w:ind w:left="0"/>
      </w:pPr>
      <w:bookmarkStart w:id="51" w:name="_Toc409691638"/>
      <w:bookmarkStart w:id="52" w:name="_Toc410653961"/>
      <w:bookmarkStart w:id="53" w:name="_Toc414553142"/>
      <w:r w:rsidRPr="0074495D">
        <w:t>1.2.</w:t>
      </w:r>
      <w:r w:rsidR="00331F3D" w:rsidRPr="0074495D">
        <w:t>5.8</w:t>
      </w:r>
      <w:r w:rsidRPr="0074495D">
        <w:t xml:space="preserve">. </w:t>
      </w:r>
      <w:r w:rsidR="00B540EE" w:rsidRPr="0074495D">
        <w:t>Математика</w:t>
      </w:r>
      <w:bookmarkEnd w:id="51"/>
      <w:bookmarkEnd w:id="52"/>
      <w:bookmarkEnd w:id="53"/>
    </w:p>
    <w:p w:rsidR="0082206B" w:rsidRPr="0074495D" w:rsidRDefault="0082206B" w:rsidP="0082206B">
      <w:pPr>
        <w:pStyle w:val="3"/>
        <w:tabs>
          <w:tab w:val="left" w:pos="1134"/>
        </w:tabs>
        <w:spacing w:before="0" w:beforeAutospacing="0" w:after="0" w:afterAutospacing="0" w:line="360" w:lineRule="auto"/>
        <w:ind w:firstLine="709"/>
        <w:jc w:val="both"/>
        <w:rPr>
          <w:szCs w:val="28"/>
        </w:rPr>
      </w:pPr>
      <w:r w:rsidRPr="0074495D">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74495D" w:rsidRDefault="00FF65A6" w:rsidP="00714641">
      <w:pPr>
        <w:pStyle w:val="a8"/>
        <w:numPr>
          <w:ilvl w:val="0"/>
          <w:numId w:val="15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Оперировать на базовом уровне</w:t>
      </w:r>
      <w:r w:rsidRPr="0074495D">
        <w:rPr>
          <w:rStyle w:val="af3"/>
          <w:rFonts w:ascii="Times New Roman" w:hAnsi="Times New Roman"/>
          <w:sz w:val="28"/>
          <w:szCs w:val="28"/>
        </w:rPr>
        <w:footnoteReference w:id="3"/>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714641">
      <w:pPr>
        <w:pStyle w:val="a8"/>
        <w:numPr>
          <w:ilvl w:val="0"/>
          <w:numId w:val="15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714641">
      <w:pPr>
        <w:pStyle w:val="a8"/>
        <w:numPr>
          <w:ilvl w:val="0"/>
          <w:numId w:val="15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
        <w:numPr>
          <w:ilvl w:val="0"/>
          <w:numId w:val="149"/>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логически некорректные высказывания</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714641">
      <w:pPr>
        <w:pStyle w:val="a8"/>
        <w:numPr>
          <w:ilvl w:val="0"/>
          <w:numId w:val="150"/>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74495D" w:rsidRDefault="00FF65A6" w:rsidP="00714641">
      <w:pPr>
        <w:pStyle w:val="a8"/>
        <w:numPr>
          <w:ilvl w:val="0"/>
          <w:numId w:val="150"/>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74495D" w:rsidRDefault="00FF65A6" w:rsidP="00714641">
      <w:pPr>
        <w:pStyle w:val="a8"/>
        <w:numPr>
          <w:ilvl w:val="0"/>
          <w:numId w:val="150"/>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714641">
      <w:pPr>
        <w:pStyle w:val="a8"/>
        <w:numPr>
          <w:ilvl w:val="0"/>
          <w:numId w:val="150"/>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714641">
      <w:pPr>
        <w:pStyle w:val="a8"/>
        <w:numPr>
          <w:ilvl w:val="0"/>
          <w:numId w:val="150"/>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рациональные числа</w:t>
      </w:r>
      <w:r w:rsidRPr="0074495D">
        <w:rPr>
          <w:rFonts w:ascii="Times New Roman" w:hAnsi="Times New Roman"/>
          <w:b/>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8"/>
        <w:numPr>
          <w:ilvl w:val="0"/>
          <w:numId w:val="150"/>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714641">
      <w:pPr>
        <w:pStyle w:val="a8"/>
        <w:numPr>
          <w:ilvl w:val="0"/>
          <w:numId w:val="150"/>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714641">
      <w:pPr>
        <w:pStyle w:val="a8"/>
        <w:numPr>
          <w:ilvl w:val="0"/>
          <w:numId w:val="150"/>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714641">
      <w:pPr>
        <w:pStyle w:val="a"/>
        <w:numPr>
          <w:ilvl w:val="0"/>
          <w:numId w:val="149"/>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Представлять данные в виде таблиц, диаграмм, </w:t>
      </w:r>
    </w:p>
    <w:p w:rsidR="00FF65A6" w:rsidRPr="0074495D" w:rsidRDefault="00FF65A6" w:rsidP="00714641">
      <w:pPr>
        <w:pStyle w:val="a"/>
        <w:numPr>
          <w:ilvl w:val="0"/>
          <w:numId w:val="149"/>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714641">
      <w:pPr>
        <w:pStyle w:val="a8"/>
        <w:numPr>
          <w:ilvl w:val="0"/>
          <w:numId w:val="196"/>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714641">
      <w:pPr>
        <w:pStyle w:val="a8"/>
        <w:numPr>
          <w:ilvl w:val="0"/>
          <w:numId w:val="196"/>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74495D" w:rsidRDefault="00FF65A6" w:rsidP="00714641">
      <w:pPr>
        <w:pStyle w:val="a8"/>
        <w:numPr>
          <w:ilvl w:val="0"/>
          <w:numId w:val="196"/>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714641">
      <w:pPr>
        <w:pStyle w:val="a8"/>
        <w:numPr>
          <w:ilvl w:val="0"/>
          <w:numId w:val="196"/>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714641">
      <w:pPr>
        <w:pStyle w:val="a8"/>
        <w:numPr>
          <w:ilvl w:val="0"/>
          <w:numId w:val="196"/>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714641">
      <w:pPr>
        <w:pStyle w:val="a8"/>
        <w:numPr>
          <w:ilvl w:val="0"/>
          <w:numId w:val="196"/>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714641">
      <w:pPr>
        <w:pStyle w:val="a8"/>
        <w:numPr>
          <w:ilvl w:val="0"/>
          <w:numId w:val="196"/>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714641">
      <w:pPr>
        <w:pStyle w:val="a8"/>
        <w:numPr>
          <w:ilvl w:val="0"/>
          <w:numId w:val="19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714641">
      <w:pPr>
        <w:pStyle w:val="a8"/>
        <w:numPr>
          <w:ilvl w:val="0"/>
          <w:numId w:val="19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714641">
      <w:pPr>
        <w:pStyle w:val="a8"/>
        <w:numPr>
          <w:ilvl w:val="0"/>
          <w:numId w:val="19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74495D" w:rsidRDefault="00FF65A6" w:rsidP="00714641">
      <w:pPr>
        <w:pStyle w:val="a8"/>
        <w:numPr>
          <w:ilvl w:val="0"/>
          <w:numId w:val="19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numPr>
          <w:ilvl w:val="0"/>
          <w:numId w:val="19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1E1B4A" w:rsidRPr="0074495D" w:rsidRDefault="00FF65A6" w:rsidP="00714641">
      <w:pPr>
        <w:numPr>
          <w:ilvl w:val="0"/>
          <w:numId w:val="198"/>
        </w:numPr>
        <w:tabs>
          <w:tab w:val="left" w:pos="0"/>
          <w:tab w:val="left" w:pos="993"/>
        </w:tabs>
        <w:spacing w:after="0" w:line="360" w:lineRule="auto"/>
        <w:ind w:left="0" w:firstLine="709"/>
        <w:jc w:val="both"/>
        <w:rPr>
          <w:rFonts w:ascii="Times New Roman" w:hAnsi="Times New Roman"/>
          <w:b/>
          <w:i/>
          <w:sz w:val="28"/>
          <w:szCs w:val="28"/>
        </w:rPr>
      </w:pPr>
      <w:r w:rsidRPr="0074495D">
        <w:rPr>
          <w:rFonts w:ascii="Times New Roman" w:hAnsi="Times New Roman"/>
          <w:sz w:val="28"/>
          <w:szCs w:val="28"/>
        </w:rPr>
        <w:t>Оперировать на базовом уровне понятиями: фигура</w:t>
      </w:r>
      <w:proofErr w:type="gramStart"/>
      <w:r w:rsidRPr="0074495D">
        <w:rPr>
          <w:rFonts w:ascii="Times New Roman" w:hAnsi="Times New Roman"/>
          <w:sz w:val="28"/>
          <w:szCs w:val="28"/>
        </w:rPr>
        <w:t>,</w:t>
      </w:r>
      <w:r w:rsidRPr="0074495D">
        <w:rPr>
          <w:rFonts w:ascii="Times New Roman" w:hAnsi="Times New Roman"/>
          <w:bCs/>
          <w:sz w:val="28"/>
          <w:szCs w:val="28"/>
        </w:rPr>
        <w:t>т</w:t>
      </w:r>
      <w:proofErr w:type="gramEnd"/>
      <w:r w:rsidRPr="0074495D">
        <w:rPr>
          <w:rFonts w:ascii="Times New Roman" w:hAnsi="Times New Roman"/>
          <w:sz w:val="28"/>
          <w:szCs w:val="28"/>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74495D">
        <w:rPr>
          <w:rFonts w:ascii="Times New Roman" w:hAnsi="Times New Roman"/>
          <w:sz w:val="28"/>
          <w:szCs w:val="28"/>
          <w:lang w:eastAsia="ru-RU"/>
        </w:rPr>
        <w:t>Изображать изучаемые фигуры от руки и с помощью линейки и циркуля.</w:t>
      </w:r>
    </w:p>
    <w:p w:rsidR="00FF65A6" w:rsidRPr="0074495D" w:rsidRDefault="00FF65A6" w:rsidP="00902E25">
      <w:pPr>
        <w:tabs>
          <w:tab w:val="left" w:pos="0"/>
          <w:tab w:val="left" w:pos="993"/>
        </w:tabs>
        <w:spacing w:after="0" w:line="360" w:lineRule="auto"/>
        <w:ind w:left="709"/>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8"/>
        <w:numPr>
          <w:ilvl w:val="0"/>
          <w:numId w:val="16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решать практические задачи с применением простейших свойств фигур.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714641">
      <w:pPr>
        <w:pStyle w:val="a"/>
        <w:numPr>
          <w:ilvl w:val="0"/>
          <w:numId w:val="199"/>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выполнять измерение длин, расстояний, величин углов, с помощью инструментов для измерений длин и углов;</w:t>
      </w:r>
    </w:p>
    <w:p w:rsidR="00FF65A6" w:rsidRPr="0074495D" w:rsidRDefault="00FF65A6" w:rsidP="00714641">
      <w:pPr>
        <w:pStyle w:val="a"/>
        <w:numPr>
          <w:ilvl w:val="0"/>
          <w:numId w:val="199"/>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вычислять площади прямоугольников.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numPr>
          <w:ilvl w:val="0"/>
          <w:numId w:val="156"/>
        </w:numPr>
        <w:tabs>
          <w:tab w:val="left" w:pos="0"/>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74495D" w:rsidRDefault="00FF65A6" w:rsidP="00714641">
      <w:pPr>
        <w:numPr>
          <w:ilvl w:val="0"/>
          <w:numId w:val="158"/>
        </w:numPr>
        <w:tabs>
          <w:tab w:val="left" w:pos="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714641">
      <w:pPr>
        <w:numPr>
          <w:ilvl w:val="0"/>
          <w:numId w:val="200"/>
        </w:numPr>
        <w:tabs>
          <w:tab w:val="left" w:pos="34"/>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714641">
      <w:pPr>
        <w:numPr>
          <w:ilvl w:val="0"/>
          <w:numId w:val="20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74495D">
        <w:rPr>
          <w:rFonts w:ascii="Times New Roman" w:hAnsi="Times New Roman"/>
          <w:sz w:val="28"/>
          <w:szCs w:val="28"/>
          <w:lang w:eastAsia="ru-RU"/>
        </w:rPr>
        <w:t>.</w:t>
      </w:r>
    </w:p>
    <w:p w:rsidR="00FF65A6" w:rsidRPr="0074495D" w:rsidRDefault="00FF65A6" w:rsidP="00902E25">
      <w:pPr>
        <w:pStyle w:val="3"/>
        <w:spacing w:before="0" w:beforeAutospacing="0" w:after="0" w:afterAutospacing="0" w:line="360" w:lineRule="auto"/>
        <w:rPr>
          <w:szCs w:val="28"/>
        </w:rPr>
      </w:pPr>
      <w:bookmarkStart w:id="54" w:name="_Toc284662720"/>
      <w:bookmarkStart w:id="55" w:name="_Toc284663346"/>
      <w:r w:rsidRPr="0074495D">
        <w:rPr>
          <w:szCs w:val="28"/>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4"/>
      <w:bookmarkEnd w:id="55"/>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714641">
      <w:pPr>
        <w:pStyle w:val="a8"/>
        <w:numPr>
          <w:ilvl w:val="0"/>
          <w:numId w:val="201"/>
        </w:numPr>
        <w:tabs>
          <w:tab w:val="left" w:pos="1134"/>
        </w:tabs>
        <w:spacing w:line="360" w:lineRule="auto"/>
        <w:ind w:left="0" w:firstLine="709"/>
        <w:jc w:val="both"/>
        <w:rPr>
          <w:rFonts w:ascii="Times New Roman" w:hAnsi="Times New Roman"/>
          <w:i/>
          <w:sz w:val="28"/>
          <w:szCs w:val="28"/>
        </w:rPr>
      </w:pPr>
      <w:proofErr w:type="gramStart"/>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4"/>
      </w:r>
      <w:r w:rsidRPr="0074495D">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roofErr w:type="gramEnd"/>
    </w:p>
    <w:p w:rsidR="00FF65A6" w:rsidRPr="0074495D" w:rsidRDefault="00FF65A6" w:rsidP="00714641">
      <w:pPr>
        <w:pStyle w:val="a8"/>
        <w:numPr>
          <w:ilvl w:val="0"/>
          <w:numId w:val="20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
        <w:numPr>
          <w:ilvl w:val="0"/>
          <w:numId w:val="202"/>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распознавать логически некорректные высказывания; </w:t>
      </w:r>
    </w:p>
    <w:p w:rsidR="00FF65A6" w:rsidRPr="0074495D" w:rsidRDefault="00FF65A6" w:rsidP="00714641">
      <w:pPr>
        <w:pStyle w:val="a"/>
        <w:numPr>
          <w:ilvl w:val="0"/>
          <w:numId w:val="202"/>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i/>
          <w:sz w:val="28"/>
          <w:szCs w:val="28"/>
        </w:rPr>
      </w:pPr>
      <w:r w:rsidRPr="0074495D">
        <w:rPr>
          <w:rFonts w:ascii="Times New Roman" w:hAnsi="Times New Roman"/>
          <w:b/>
          <w:i/>
          <w:sz w:val="28"/>
          <w:szCs w:val="28"/>
        </w:rPr>
        <w:t>Числа</w:t>
      </w:r>
    </w:p>
    <w:p w:rsidR="00FF65A6" w:rsidRPr="0074495D" w:rsidRDefault="00FF65A6" w:rsidP="00714641">
      <w:pPr>
        <w:pStyle w:val="a8"/>
        <w:numPr>
          <w:ilvl w:val="0"/>
          <w:numId w:val="203"/>
        </w:numPr>
        <w:tabs>
          <w:tab w:val="left" w:pos="1134"/>
        </w:tabs>
        <w:spacing w:line="360" w:lineRule="auto"/>
        <w:ind w:left="0" w:firstLine="709"/>
        <w:contextualSpacing w:val="0"/>
        <w:jc w:val="both"/>
        <w:rPr>
          <w:rFonts w:ascii="Times New Roman" w:hAnsi="Times New Roman"/>
          <w:i/>
          <w:sz w:val="28"/>
          <w:szCs w:val="28"/>
        </w:rPr>
      </w:pPr>
      <w:proofErr w:type="gramStart"/>
      <w:r w:rsidRPr="0074495D">
        <w:rPr>
          <w:rFonts w:ascii="Times New Roman" w:hAnsi="Times New Roman"/>
          <w:i/>
          <w:sz w:val="28"/>
          <w:szCs w:val="28"/>
        </w:rPr>
        <w:t xml:space="preserve">Оперировать понятиями: натуральное число, множество натуральных чисел, целое число, множество целых чисел, обыкновенная дробь, десятичная </w:t>
      </w:r>
      <w:r w:rsidRPr="0074495D">
        <w:rPr>
          <w:rFonts w:ascii="Times New Roman" w:hAnsi="Times New Roman"/>
          <w:i/>
          <w:sz w:val="28"/>
          <w:szCs w:val="28"/>
        </w:rPr>
        <w:lastRenderedPageBreak/>
        <w:t>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FF65A6" w:rsidRPr="0074495D" w:rsidRDefault="00FF65A6" w:rsidP="00714641">
      <w:pPr>
        <w:pStyle w:val="a8"/>
        <w:numPr>
          <w:ilvl w:val="0"/>
          <w:numId w:val="203"/>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714641">
      <w:pPr>
        <w:pStyle w:val="a8"/>
        <w:numPr>
          <w:ilvl w:val="0"/>
          <w:numId w:val="203"/>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74495D" w:rsidRDefault="00FF65A6" w:rsidP="00714641">
      <w:pPr>
        <w:pStyle w:val="a8"/>
        <w:numPr>
          <w:ilvl w:val="0"/>
          <w:numId w:val="203"/>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74495D" w:rsidRDefault="00FF65A6" w:rsidP="00714641">
      <w:pPr>
        <w:pStyle w:val="a8"/>
        <w:numPr>
          <w:ilvl w:val="0"/>
          <w:numId w:val="203"/>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714641">
      <w:pPr>
        <w:pStyle w:val="a8"/>
        <w:numPr>
          <w:ilvl w:val="0"/>
          <w:numId w:val="203"/>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обыкновенных и десятичных дробей;</w:t>
      </w:r>
    </w:p>
    <w:p w:rsidR="00FF65A6" w:rsidRPr="0074495D" w:rsidRDefault="00FF65A6" w:rsidP="00714641">
      <w:pPr>
        <w:pStyle w:val="a8"/>
        <w:numPr>
          <w:ilvl w:val="0"/>
          <w:numId w:val="203"/>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w:t>
      </w:r>
      <w:proofErr w:type="gramStart"/>
      <w:r w:rsidR="001E1B4A" w:rsidRPr="0074495D">
        <w:rPr>
          <w:rFonts w:ascii="Times New Roman" w:hAnsi="Times New Roman"/>
          <w:i/>
          <w:sz w:val="28"/>
          <w:szCs w:val="28"/>
        </w:rPr>
        <w:t>;</w:t>
      </w:r>
      <w:r w:rsidRPr="0074495D">
        <w:rPr>
          <w:rFonts w:ascii="Times New Roman" w:hAnsi="Times New Roman"/>
          <w:i/>
          <w:sz w:val="28"/>
          <w:szCs w:val="28"/>
        </w:rPr>
        <w:t>.</w:t>
      </w:r>
      <w:proofErr w:type="gramEnd"/>
    </w:p>
    <w:p w:rsidR="00FF65A6" w:rsidRPr="0074495D" w:rsidRDefault="00FF65A6" w:rsidP="00714641">
      <w:pPr>
        <w:pStyle w:val="a8"/>
        <w:numPr>
          <w:ilvl w:val="0"/>
          <w:numId w:val="203"/>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понятием модуль числа, геометрическая интерпретация модуля числа.</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
        <w:numPr>
          <w:ilvl w:val="0"/>
          <w:numId w:val="20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714641">
      <w:pPr>
        <w:pStyle w:val="a"/>
        <w:numPr>
          <w:ilvl w:val="0"/>
          <w:numId w:val="20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714641">
      <w:pPr>
        <w:pStyle w:val="a"/>
        <w:numPr>
          <w:ilvl w:val="0"/>
          <w:numId w:val="20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Уравнения и неравенства </w:t>
      </w:r>
    </w:p>
    <w:p w:rsidR="00FF65A6" w:rsidRPr="0074495D" w:rsidRDefault="00FF65A6" w:rsidP="00714641">
      <w:pPr>
        <w:pStyle w:val="a"/>
        <w:numPr>
          <w:ilvl w:val="0"/>
          <w:numId w:val="205"/>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714641">
      <w:pPr>
        <w:pStyle w:val="a8"/>
        <w:numPr>
          <w:ilvl w:val="0"/>
          <w:numId w:val="20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F65A6" w:rsidRPr="0074495D" w:rsidRDefault="00FF65A6" w:rsidP="00714641">
      <w:pPr>
        <w:pStyle w:val="a"/>
        <w:numPr>
          <w:ilvl w:val="0"/>
          <w:numId w:val="20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w:t>
      </w:r>
      <w:r w:rsidRPr="0074495D">
        <w:rPr>
          <w:rFonts w:ascii="Times New Roman" w:hAnsi="Times New Roman"/>
          <w:i/>
          <w:sz w:val="28"/>
          <w:szCs w:val="28"/>
        </w:rPr>
        <w:t>;</w:t>
      </w:r>
    </w:p>
    <w:p w:rsidR="00FF65A6" w:rsidRPr="00475353" w:rsidRDefault="00FF65A6" w:rsidP="00714641">
      <w:pPr>
        <w:pStyle w:val="a"/>
        <w:numPr>
          <w:ilvl w:val="0"/>
          <w:numId w:val="20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на основе данных.</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8"/>
        <w:numPr>
          <w:ilvl w:val="0"/>
          <w:numId w:val="20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714641">
      <w:pPr>
        <w:pStyle w:val="a8"/>
        <w:numPr>
          <w:ilvl w:val="0"/>
          <w:numId w:val="20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714641">
      <w:pPr>
        <w:pStyle w:val="a8"/>
        <w:numPr>
          <w:ilvl w:val="0"/>
          <w:numId w:val="20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714641">
      <w:pPr>
        <w:pStyle w:val="a8"/>
        <w:numPr>
          <w:ilvl w:val="0"/>
          <w:numId w:val="208"/>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714641">
      <w:pPr>
        <w:pStyle w:val="a8"/>
        <w:numPr>
          <w:ilvl w:val="0"/>
          <w:numId w:val="208"/>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моделировать рассуждения при поиске решения задач с помощью </w:t>
      </w:r>
      <w:proofErr w:type="gramStart"/>
      <w:r w:rsidRPr="0074495D">
        <w:rPr>
          <w:rFonts w:ascii="Times New Roman" w:hAnsi="Times New Roman"/>
          <w:i/>
          <w:sz w:val="28"/>
          <w:szCs w:val="28"/>
        </w:rPr>
        <w:t>граф-схемы</w:t>
      </w:r>
      <w:proofErr w:type="gramEnd"/>
      <w:r w:rsidRPr="0074495D">
        <w:rPr>
          <w:rFonts w:ascii="Times New Roman" w:hAnsi="Times New Roman"/>
          <w:i/>
          <w:sz w:val="28"/>
          <w:szCs w:val="28"/>
        </w:rPr>
        <w:t>;</w:t>
      </w:r>
    </w:p>
    <w:p w:rsidR="00FF65A6" w:rsidRPr="0074495D" w:rsidRDefault="00FF65A6" w:rsidP="00714641">
      <w:pPr>
        <w:pStyle w:val="a8"/>
        <w:numPr>
          <w:ilvl w:val="0"/>
          <w:numId w:val="208"/>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714641">
      <w:pPr>
        <w:pStyle w:val="a8"/>
        <w:numPr>
          <w:ilvl w:val="0"/>
          <w:numId w:val="20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714641">
      <w:pPr>
        <w:pStyle w:val="a8"/>
        <w:numPr>
          <w:ilvl w:val="0"/>
          <w:numId w:val="20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714641">
      <w:pPr>
        <w:pStyle w:val="a8"/>
        <w:numPr>
          <w:ilvl w:val="0"/>
          <w:numId w:val="20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714641">
      <w:pPr>
        <w:pStyle w:val="a8"/>
        <w:numPr>
          <w:ilvl w:val="0"/>
          <w:numId w:val="20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714641">
      <w:pPr>
        <w:numPr>
          <w:ilvl w:val="0"/>
          <w:numId w:val="20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714641">
      <w:pPr>
        <w:numPr>
          <w:ilvl w:val="0"/>
          <w:numId w:val="20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
        <w:numPr>
          <w:ilvl w:val="0"/>
          <w:numId w:val="209"/>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lastRenderedPageBreak/>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714641">
      <w:pPr>
        <w:pStyle w:val="a"/>
        <w:numPr>
          <w:ilvl w:val="0"/>
          <w:numId w:val="209"/>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714641">
      <w:pPr>
        <w:pStyle w:val="a"/>
        <w:numPr>
          <w:ilvl w:val="0"/>
          <w:numId w:val="20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1E1B4A"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1E1B4A" w:rsidP="00714641">
      <w:pPr>
        <w:pStyle w:val="a8"/>
        <w:numPr>
          <w:ilvl w:val="0"/>
          <w:numId w:val="21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w:t>
      </w:r>
      <w:r w:rsidR="00FF65A6" w:rsidRPr="0074495D">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74495D">
        <w:rPr>
          <w:rFonts w:ascii="Times New Roman" w:hAnsi="Times New Roman"/>
          <w:i/>
          <w:sz w:val="28"/>
          <w:szCs w:val="28"/>
        </w:rPr>
        <w:t>;</w:t>
      </w:r>
    </w:p>
    <w:p w:rsidR="00FF65A6" w:rsidRPr="0074495D" w:rsidRDefault="00FF65A6" w:rsidP="00714641">
      <w:pPr>
        <w:pStyle w:val="a8"/>
        <w:numPr>
          <w:ilvl w:val="0"/>
          <w:numId w:val="21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изучаемые фигуры от руки и с помощью компьютерных инструментов.</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714641">
      <w:pPr>
        <w:pStyle w:val="a"/>
        <w:numPr>
          <w:ilvl w:val="0"/>
          <w:numId w:val="21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714641">
      <w:pPr>
        <w:pStyle w:val="a"/>
        <w:numPr>
          <w:ilvl w:val="0"/>
          <w:numId w:val="21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вычислять площади прямоугольников, квадратов, объёмы прямоугольных параллелепипедов, кубов.</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8"/>
        <w:numPr>
          <w:ilvl w:val="0"/>
          <w:numId w:val="21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вычислять расстояния на местности в стандартных ситуациях, площади участков прямоугольной формы, объёмы комнат;</w:t>
      </w:r>
    </w:p>
    <w:p w:rsidR="00FF65A6" w:rsidRPr="0074495D" w:rsidRDefault="00FF65A6" w:rsidP="00714641">
      <w:pPr>
        <w:pStyle w:val="a8"/>
        <w:numPr>
          <w:ilvl w:val="0"/>
          <w:numId w:val="211"/>
        </w:numPr>
        <w:tabs>
          <w:tab w:val="left" w:pos="1134"/>
        </w:tabs>
        <w:spacing w:line="360" w:lineRule="auto"/>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714641">
      <w:pPr>
        <w:pStyle w:val="a8"/>
        <w:numPr>
          <w:ilvl w:val="0"/>
          <w:numId w:val="21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714641">
      <w:pPr>
        <w:pStyle w:val="a8"/>
        <w:numPr>
          <w:ilvl w:val="0"/>
          <w:numId w:val="167"/>
        </w:numPr>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74495D">
        <w:rPr>
          <w:rFonts w:ascii="Times New Roman" w:hAnsi="Times New Roman"/>
          <w:i/>
          <w:sz w:val="28"/>
          <w:szCs w:val="28"/>
        </w:rPr>
        <w:t>.</w:t>
      </w:r>
    </w:p>
    <w:p w:rsidR="00FF65A6" w:rsidRPr="0074495D" w:rsidRDefault="00FF65A6" w:rsidP="00902E25">
      <w:pPr>
        <w:pStyle w:val="3"/>
        <w:spacing w:before="0" w:beforeAutospacing="0" w:after="0" w:afterAutospacing="0" w:line="360" w:lineRule="auto"/>
        <w:rPr>
          <w:szCs w:val="28"/>
        </w:rPr>
      </w:pPr>
    </w:p>
    <w:p w:rsidR="00FF65A6" w:rsidRPr="0074495D" w:rsidRDefault="00FF65A6" w:rsidP="00902E25">
      <w:pPr>
        <w:pStyle w:val="3"/>
        <w:spacing w:before="0" w:beforeAutospacing="0" w:after="0" w:afterAutospacing="0" w:line="360" w:lineRule="auto"/>
        <w:rPr>
          <w:szCs w:val="28"/>
        </w:rPr>
      </w:pPr>
      <w:bookmarkStart w:id="56" w:name="_Toc284662721"/>
      <w:bookmarkStart w:id="57" w:name="_Toc284663347"/>
      <w:r w:rsidRPr="0074495D">
        <w:rPr>
          <w:szCs w:val="28"/>
        </w:rPr>
        <w:lastRenderedPageBreak/>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6"/>
      <w:bookmarkEnd w:id="57"/>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714641">
      <w:pPr>
        <w:pStyle w:val="a8"/>
        <w:numPr>
          <w:ilvl w:val="0"/>
          <w:numId w:val="15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3"/>
          <w:rFonts w:ascii="Times New Roman" w:hAnsi="Times New Roman"/>
          <w:sz w:val="28"/>
          <w:szCs w:val="28"/>
        </w:rPr>
        <w:footnoteReference w:id="5"/>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714641">
      <w:pPr>
        <w:pStyle w:val="a8"/>
        <w:numPr>
          <w:ilvl w:val="0"/>
          <w:numId w:val="15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714641">
      <w:pPr>
        <w:pStyle w:val="a8"/>
        <w:numPr>
          <w:ilvl w:val="0"/>
          <w:numId w:val="153"/>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p>
    <w:p w:rsidR="00FF65A6" w:rsidRPr="0074495D" w:rsidRDefault="00FF65A6" w:rsidP="00714641">
      <w:pPr>
        <w:pStyle w:val="a8"/>
        <w:numPr>
          <w:ilvl w:val="0"/>
          <w:numId w:val="15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74495D" w:rsidRDefault="00FF65A6" w:rsidP="00714641">
      <w:pPr>
        <w:pStyle w:val="a8"/>
        <w:numPr>
          <w:ilvl w:val="0"/>
          <w:numId w:val="153"/>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и контрпримеры для подтвержнения своих высказываний</w:t>
      </w:r>
      <w:r w:rsidR="001E1B4A" w:rsidRPr="0074495D">
        <w:rPr>
          <w:rFonts w:ascii="Times New Roman" w:hAnsi="Times New Roman"/>
          <w:sz w:val="28"/>
          <w:szCs w:val="28"/>
        </w:rPr>
        <w:t>.</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графическое представление множе</w:t>
      </w:r>
      <w:proofErr w:type="gramStart"/>
      <w:r w:rsidRPr="0074495D">
        <w:rPr>
          <w:rFonts w:ascii="Times New Roman" w:hAnsi="Times New Roman"/>
          <w:sz w:val="28"/>
          <w:szCs w:val="28"/>
        </w:rPr>
        <w:t>ств дл</w:t>
      </w:r>
      <w:proofErr w:type="gramEnd"/>
      <w:r w:rsidRPr="0074495D">
        <w:rPr>
          <w:rFonts w:ascii="Times New Roman" w:hAnsi="Times New Roman"/>
          <w:sz w:val="28"/>
          <w:szCs w:val="28"/>
        </w:rPr>
        <w:t>я описания реальных процессов и явлений, при решении задач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при выполнении вычислений;</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оценивать значение квадратного корня из положительного целого числа; </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распознавать рациональные и иррациональные числа;</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числа.</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оценивать результаты вычислений при решении практических задач;</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71464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74495D" w:rsidRDefault="00FF65A6" w:rsidP="0071464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FF65A6" w:rsidRPr="0074495D" w:rsidRDefault="00FF65A6" w:rsidP="0071464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74495D" w:rsidRDefault="00FF65A6" w:rsidP="0071464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8"/>
        <w:numPr>
          <w:ilvl w:val="0"/>
          <w:numId w:val="15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смысл записи числа в стандартном виде; </w:t>
      </w:r>
    </w:p>
    <w:p w:rsidR="00FF65A6" w:rsidRPr="0074495D" w:rsidRDefault="00FF65A6" w:rsidP="00714641">
      <w:pPr>
        <w:pStyle w:val="a8"/>
        <w:numPr>
          <w:ilvl w:val="0"/>
          <w:numId w:val="15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понятием «стандартная запись числа»</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proofErr w:type="gramStart"/>
      <w:r w:rsidRPr="0074495D">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справедливость числовых равенств и неравенств;</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решать линейные неравенства и несложные неравенства, сводящиеся к </w:t>
      </w:r>
      <w:proofErr w:type="gramStart"/>
      <w:r w:rsidRPr="0074495D">
        <w:rPr>
          <w:rFonts w:ascii="Times New Roman" w:hAnsi="Times New Roman"/>
          <w:sz w:val="28"/>
          <w:szCs w:val="28"/>
        </w:rPr>
        <w:t>линейным</w:t>
      </w:r>
      <w:proofErr w:type="gramEnd"/>
      <w:r w:rsidRPr="0074495D">
        <w:rPr>
          <w:rFonts w:ascii="Times New Roman" w:hAnsi="Times New Roman"/>
          <w:sz w:val="28"/>
          <w:szCs w:val="28"/>
        </w:rPr>
        <w:t>;</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системы несложных линейных уравнений, неравенств;</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данное число решением уравнения (неравенства);</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квадратные уравнения по формуле корней квадратного уравнения;</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изображать решения неравенств и их систем </w:t>
      </w:r>
      <w:proofErr w:type="gramStart"/>
      <w:r w:rsidRPr="0074495D">
        <w:rPr>
          <w:rFonts w:ascii="Times New Roman" w:hAnsi="Times New Roman"/>
          <w:sz w:val="28"/>
          <w:szCs w:val="28"/>
        </w:rPr>
        <w:t>на</w:t>
      </w:r>
      <w:proofErr w:type="gramEnd"/>
      <w:r w:rsidRPr="0074495D">
        <w:rPr>
          <w:rFonts w:ascii="Times New Roman" w:hAnsi="Times New Roman"/>
          <w:sz w:val="28"/>
          <w:szCs w:val="28"/>
        </w:rPr>
        <w:t xml:space="preserve"> числовой прямой.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и решать линейные уравнения при решении задач, возникающих в других учебных предметах</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1E1B4A"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w:t>
      </w:r>
      <w:r w:rsidR="00FF65A6" w:rsidRPr="0074495D">
        <w:rPr>
          <w:rFonts w:ascii="Times New Roman" w:hAnsi="Times New Roman"/>
          <w:sz w:val="28"/>
          <w:szCs w:val="28"/>
        </w:rPr>
        <w:t xml:space="preserve">аходить значение функции по заданному значению аргумента; </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находить значение аргумента по заданному значению функции в несложных ситуациях;</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положение точки по её координатам, координаты точки по её положению на координатной плоскости;</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график линейной функции;</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определять приближённые значения </w:t>
      </w:r>
      <w:proofErr w:type="gramStart"/>
      <w:r w:rsidRPr="0074495D">
        <w:rPr>
          <w:rFonts w:ascii="Times New Roman" w:hAnsi="Times New Roman"/>
          <w:sz w:val="28"/>
          <w:szCs w:val="28"/>
        </w:rPr>
        <w:t>координат точки пересечения графиков функций</w:t>
      </w:r>
      <w:proofErr w:type="gramEnd"/>
      <w:r w:rsidRPr="0074495D">
        <w:rPr>
          <w:rFonts w:ascii="Times New Roman" w:hAnsi="Times New Roman"/>
          <w:sz w:val="28"/>
          <w:szCs w:val="28"/>
        </w:rPr>
        <w:t>;</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FF65A6" w:rsidRPr="0074495D" w:rsidRDefault="00FF65A6" w:rsidP="00714641">
      <w:pPr>
        <w:pStyle w:val="a8"/>
        <w:numPr>
          <w:ilvl w:val="0"/>
          <w:numId w:val="14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на прогрессии, в которых ответ может быть получен непосредственным подсчётом без применения формул.</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8"/>
        <w:numPr>
          <w:ilvl w:val="0"/>
          <w:numId w:val="14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74495D" w:rsidRDefault="00FF65A6" w:rsidP="00714641">
      <w:pPr>
        <w:pStyle w:val="a8"/>
        <w:numPr>
          <w:ilvl w:val="0"/>
          <w:numId w:val="14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линейной функц</w:t>
      </w:r>
      <w:proofErr w:type="gramStart"/>
      <w:r w:rsidRPr="0074495D">
        <w:rPr>
          <w:rFonts w:ascii="Times New Roman" w:hAnsi="Times New Roman"/>
          <w:sz w:val="28"/>
          <w:szCs w:val="28"/>
        </w:rPr>
        <w:t>ии и ее</w:t>
      </w:r>
      <w:proofErr w:type="gramEnd"/>
      <w:r w:rsidRPr="0074495D">
        <w:rPr>
          <w:rFonts w:ascii="Times New Roman" w:hAnsi="Times New Roman"/>
          <w:sz w:val="28"/>
          <w:szCs w:val="28"/>
        </w:rPr>
        <w:t xml:space="preserve"> график при решении задач из других учебных предметов</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решать простейшие комбинаторные задачи методом прямого и организованного перебора;</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данные в виде таблиц, диаграмм, графиков;</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 графика;</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определять </w:t>
      </w:r>
      <w:r w:rsidRPr="0074495D">
        <w:rPr>
          <w:rStyle w:val="dash041e0431044b0447043d044b0439char1"/>
          <w:sz w:val="28"/>
          <w:szCs w:val="28"/>
        </w:rPr>
        <w:t>основные статистические характеристики числовых наборов;</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события в простейших случаях;</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роли закона больших чисел в массовых явлениях.</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количество возможных вариантов методом перебора;</w:t>
      </w:r>
    </w:p>
    <w:p w:rsidR="00FF65A6" w:rsidRPr="0074495D" w:rsidRDefault="00FF65A6" w:rsidP="00714641">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иметь представление о роли практически достоверных и маловероятных событий;</w:t>
      </w:r>
    </w:p>
    <w:p w:rsidR="00FF65A6" w:rsidRPr="0074495D" w:rsidRDefault="00FF65A6" w:rsidP="00714641">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сравнивать </w:t>
      </w:r>
      <w:r w:rsidRPr="0074495D">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74495D">
        <w:rPr>
          <w:rFonts w:ascii="Times New Roman" w:hAnsi="Times New Roman"/>
          <w:sz w:val="28"/>
          <w:szCs w:val="28"/>
        </w:rPr>
        <w:t xml:space="preserve">; </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несложных ситуациях</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решать задачи на нахождение части числа и числа по его части;</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numPr>
          <w:ilvl w:val="0"/>
          <w:numId w:val="162"/>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гипотезы о возможных предельных значениях искомых в задаче величин (делать прикидку)</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714641">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геометрических фигур;</w:t>
      </w:r>
    </w:p>
    <w:p w:rsidR="00FF65A6" w:rsidRPr="0074495D" w:rsidRDefault="00FF65A6" w:rsidP="00714641">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извлекать информацию о геометрических фигурах, представленную на чертежах в явном виде;</w:t>
      </w:r>
    </w:p>
    <w:p w:rsidR="00FF65A6" w:rsidRPr="0074495D" w:rsidRDefault="00FF65A6" w:rsidP="00714641">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74495D" w:rsidRDefault="00FF65A6" w:rsidP="00714641">
      <w:pPr>
        <w:pStyle w:val="a"/>
        <w:numPr>
          <w:ilvl w:val="0"/>
          <w:numId w:val="159"/>
        </w:numPr>
        <w:tabs>
          <w:tab w:val="left" w:pos="1134"/>
        </w:tabs>
        <w:spacing w:line="360" w:lineRule="auto"/>
        <w:ind w:left="0" w:firstLine="709"/>
        <w:rPr>
          <w:rFonts w:ascii="Times New Roman" w:hAnsi="Times New Roman"/>
          <w:i/>
          <w:sz w:val="28"/>
          <w:szCs w:val="28"/>
        </w:rPr>
      </w:pPr>
      <w:r w:rsidRPr="0074495D">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numPr>
          <w:ilvl w:val="0"/>
          <w:numId w:val="16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714641">
      <w:pPr>
        <w:numPr>
          <w:ilvl w:val="0"/>
          <w:numId w:val="149"/>
        </w:numPr>
        <w:tabs>
          <w:tab w:val="left" w:pos="34"/>
          <w:tab w:val="left" w:pos="1134"/>
        </w:tabs>
        <w:spacing w:after="0" w:line="360" w:lineRule="auto"/>
        <w:ind w:left="0" w:firstLine="709"/>
        <w:jc w:val="both"/>
        <w:rPr>
          <w:rFonts w:ascii="Times New Roman" w:hAnsi="Times New Roman"/>
          <w:sz w:val="28"/>
          <w:szCs w:val="28"/>
          <w:lang w:eastAsia="ru-RU"/>
        </w:rPr>
      </w:pPr>
      <w:proofErr w:type="gramStart"/>
      <w:r w:rsidRPr="0074495D">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714641">
      <w:pPr>
        <w:pStyle w:val="a8"/>
        <w:numPr>
          <w:ilvl w:val="0"/>
          <w:numId w:val="149"/>
        </w:numPr>
        <w:tabs>
          <w:tab w:val="left" w:pos="34"/>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решения простейших задач, возникающих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
        <w:numPr>
          <w:ilvl w:val="0"/>
          <w:numId w:val="15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714641">
      <w:pPr>
        <w:numPr>
          <w:ilvl w:val="0"/>
          <w:numId w:val="156"/>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numPr>
          <w:ilvl w:val="0"/>
          <w:numId w:val="156"/>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выполнять простейшие построения на местности, необходимые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преобразования</w:t>
      </w:r>
    </w:p>
    <w:p w:rsidR="00FF65A6" w:rsidRPr="0074495D" w:rsidRDefault="00FF65A6" w:rsidP="00714641">
      <w:pPr>
        <w:pStyle w:val="a"/>
        <w:numPr>
          <w:ilvl w:val="0"/>
          <w:numId w:val="155"/>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фигуру, симметричную данной фигуре относительно оси и точки.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
        <w:numPr>
          <w:ilvl w:val="0"/>
          <w:numId w:val="155"/>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движение объектов в окружающем мире;</w:t>
      </w:r>
    </w:p>
    <w:p w:rsidR="00FF65A6" w:rsidRPr="0074495D" w:rsidRDefault="00FF65A6" w:rsidP="00714641">
      <w:pPr>
        <w:pStyle w:val="a"/>
        <w:numPr>
          <w:ilvl w:val="0"/>
          <w:numId w:val="155"/>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симметричные фигуры в окружающем мире</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714641">
      <w:pPr>
        <w:pStyle w:val="a"/>
        <w:numPr>
          <w:ilvl w:val="0"/>
          <w:numId w:val="154"/>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вектор, сумма векторов</w:t>
      </w:r>
      <w:r w:rsidRPr="0074495D">
        <w:rPr>
          <w:rFonts w:ascii="Times New Roman" w:hAnsi="Times New Roman"/>
          <w:i/>
          <w:sz w:val="28"/>
          <w:szCs w:val="28"/>
        </w:rPr>
        <w:t xml:space="preserve">, </w:t>
      </w:r>
      <w:r w:rsidRPr="0074495D">
        <w:rPr>
          <w:rFonts w:ascii="Times New Roman" w:hAnsi="Times New Roman"/>
          <w:sz w:val="28"/>
          <w:szCs w:val="28"/>
        </w:rPr>
        <w:t>произведение вектора на число</w:t>
      </w:r>
      <w:proofErr w:type="gramStart"/>
      <w:r w:rsidRPr="0074495D">
        <w:rPr>
          <w:rFonts w:ascii="Times New Roman" w:hAnsi="Times New Roman"/>
          <w:sz w:val="28"/>
          <w:szCs w:val="28"/>
        </w:rPr>
        <w:t>,к</w:t>
      </w:r>
      <w:proofErr w:type="gramEnd"/>
      <w:r w:rsidRPr="0074495D">
        <w:rPr>
          <w:rFonts w:ascii="Times New Roman" w:hAnsi="Times New Roman"/>
          <w:sz w:val="28"/>
          <w:szCs w:val="28"/>
        </w:rPr>
        <w:t>оординаты на плоскости;</w:t>
      </w:r>
    </w:p>
    <w:p w:rsidR="00FF65A6" w:rsidRPr="0074495D" w:rsidRDefault="00FF65A6" w:rsidP="00714641">
      <w:pPr>
        <w:pStyle w:val="a"/>
        <w:numPr>
          <w:ilvl w:val="0"/>
          <w:numId w:val="154"/>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приближённо координаты точки по её изображению на координатной плоскости.</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714641">
      <w:pPr>
        <w:pStyle w:val="a"/>
        <w:numPr>
          <w:ilvl w:val="0"/>
          <w:numId w:val="154"/>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714641">
      <w:pPr>
        <w:numPr>
          <w:ilvl w:val="0"/>
          <w:numId w:val="161"/>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lastRenderedPageBreak/>
        <w:t>Описывать отдельные выдающиеся результаты, полученные в ходе развития математики как науки;</w:t>
      </w:r>
    </w:p>
    <w:p w:rsidR="00FF65A6" w:rsidRPr="0074495D" w:rsidRDefault="00FF65A6" w:rsidP="00714641">
      <w:pPr>
        <w:numPr>
          <w:ilvl w:val="0"/>
          <w:numId w:val="161"/>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74495D" w:rsidRDefault="00FF65A6" w:rsidP="00714641">
      <w:pPr>
        <w:numPr>
          <w:ilvl w:val="0"/>
          <w:numId w:val="161"/>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понимать роль математики в развитии России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714641">
      <w:pPr>
        <w:numPr>
          <w:ilvl w:val="0"/>
          <w:numId w:val="161"/>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Выбирать подходящий изученный метод для </w:t>
      </w:r>
      <w:proofErr w:type="gramStart"/>
      <w:r w:rsidRPr="0074495D">
        <w:rPr>
          <w:rFonts w:ascii="Times New Roman" w:hAnsi="Times New Roman"/>
          <w:sz w:val="28"/>
          <w:szCs w:val="28"/>
          <w:lang w:eastAsia="ru-RU"/>
        </w:rPr>
        <w:t>решении</w:t>
      </w:r>
      <w:proofErr w:type="gramEnd"/>
      <w:r w:rsidRPr="0074495D">
        <w:rPr>
          <w:rFonts w:ascii="Times New Roman" w:hAnsi="Times New Roman"/>
          <w:sz w:val="28"/>
          <w:szCs w:val="28"/>
          <w:lang w:eastAsia="ru-RU"/>
        </w:rPr>
        <w:t xml:space="preserve"> изученных типов математических задач;</w:t>
      </w:r>
    </w:p>
    <w:p w:rsidR="00FF65A6" w:rsidRPr="0074495D" w:rsidRDefault="00FF65A6" w:rsidP="00714641">
      <w:pPr>
        <w:numPr>
          <w:ilvl w:val="0"/>
          <w:numId w:val="161"/>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74495D" w:rsidRDefault="00FF65A6" w:rsidP="00902E25">
      <w:pPr>
        <w:pStyle w:val="3"/>
        <w:spacing w:before="0" w:beforeAutospacing="0" w:after="0" w:afterAutospacing="0" w:line="360" w:lineRule="auto"/>
        <w:rPr>
          <w:szCs w:val="28"/>
        </w:rPr>
      </w:pPr>
      <w:bookmarkStart w:id="58" w:name="_Toc284662722"/>
      <w:bookmarkStart w:id="59" w:name="_Toc284663348"/>
      <w:r w:rsidRPr="0074495D">
        <w:rPr>
          <w:szCs w:val="28"/>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58"/>
      <w:bookmarkEnd w:id="59"/>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714641">
      <w:pPr>
        <w:pStyle w:val="a8"/>
        <w:numPr>
          <w:ilvl w:val="0"/>
          <w:numId w:val="153"/>
        </w:numPr>
        <w:tabs>
          <w:tab w:val="left" w:pos="1134"/>
        </w:tabs>
        <w:spacing w:line="360" w:lineRule="auto"/>
        <w:ind w:left="0" w:firstLine="709"/>
        <w:jc w:val="both"/>
        <w:rPr>
          <w:rFonts w:ascii="Times New Roman" w:hAnsi="Times New Roman"/>
          <w:i/>
          <w:sz w:val="28"/>
          <w:szCs w:val="28"/>
        </w:rPr>
      </w:pPr>
      <w:proofErr w:type="gramStart"/>
      <w:r w:rsidRPr="0074495D">
        <w:rPr>
          <w:rFonts w:ascii="Times New Roman" w:hAnsi="Times New Roman"/>
          <w:i/>
          <w:sz w:val="28"/>
          <w:szCs w:val="28"/>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FF65A6" w:rsidRPr="0074495D" w:rsidRDefault="00FF65A6" w:rsidP="00714641">
      <w:pPr>
        <w:pStyle w:val="a8"/>
        <w:numPr>
          <w:ilvl w:val="0"/>
          <w:numId w:val="15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множества и отношение множеств с помощью кругов Эйлера;</w:t>
      </w:r>
    </w:p>
    <w:p w:rsidR="00FF65A6" w:rsidRPr="0074495D" w:rsidRDefault="00FF65A6" w:rsidP="00714641">
      <w:pPr>
        <w:pStyle w:val="a8"/>
        <w:numPr>
          <w:ilvl w:val="0"/>
          <w:numId w:val="15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74495D" w:rsidRDefault="00FF65A6" w:rsidP="00714641">
      <w:pPr>
        <w:pStyle w:val="a8"/>
        <w:numPr>
          <w:ilvl w:val="0"/>
          <w:numId w:val="15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задавать множество с помощью перечисления элементов, словесного описания;</w:t>
      </w:r>
    </w:p>
    <w:p w:rsidR="00FF65A6" w:rsidRPr="0074495D" w:rsidRDefault="00FF65A6" w:rsidP="00714641">
      <w:pPr>
        <w:pStyle w:val="a8"/>
        <w:numPr>
          <w:ilvl w:val="0"/>
          <w:numId w:val="153"/>
        </w:numPr>
        <w:tabs>
          <w:tab w:val="left" w:pos="1134"/>
        </w:tabs>
        <w:spacing w:line="360" w:lineRule="auto"/>
        <w:ind w:left="0" w:firstLine="709"/>
        <w:jc w:val="both"/>
        <w:rPr>
          <w:rFonts w:ascii="Times New Roman" w:hAnsi="Times New Roman"/>
          <w:i/>
          <w:sz w:val="28"/>
          <w:szCs w:val="28"/>
        </w:rPr>
      </w:pPr>
      <w:proofErr w:type="gramStart"/>
      <w:r w:rsidRPr="0074495D">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FF65A6" w:rsidRPr="0074495D" w:rsidRDefault="00FF65A6" w:rsidP="00714641">
      <w:pPr>
        <w:pStyle w:val="a8"/>
        <w:numPr>
          <w:ilvl w:val="0"/>
          <w:numId w:val="15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строить высказывания, отрицания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использовать множества, операции с множествами, их графическое представление для описания реальных процессов и явлений</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proofErr w:type="gramStart"/>
      <w:r w:rsidRPr="0074495D">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сравнивать рациональные и иррациональные числа;</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рациональное число в виде десятичной дроби</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обыкновенной и десятичной дроби;</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задач.</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proofErr w:type="gramStart"/>
      <w:r w:rsidRPr="0074495D">
        <w:rPr>
          <w:rFonts w:ascii="Times New Roman" w:hAnsi="Times New Roman"/>
          <w:i/>
          <w:sz w:val="28"/>
          <w:szCs w:val="28"/>
        </w:rPr>
        <w:lastRenderedPageBreak/>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 разности одночленов;</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раскладывать на множители квадратный   трёхчлен;</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квадратные корни;</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модуль.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
        <w:numPr>
          <w:ilvl w:val="0"/>
          <w:numId w:val="163"/>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и действия с числами, записанными в стандартном виде;</w:t>
      </w:r>
    </w:p>
    <w:p w:rsidR="00FF65A6" w:rsidRPr="0074495D" w:rsidRDefault="00FF65A6" w:rsidP="00714641">
      <w:pPr>
        <w:pStyle w:val="a"/>
        <w:numPr>
          <w:ilvl w:val="0"/>
          <w:numId w:val="163"/>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алгебраических выражений при решении задач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proofErr w:type="gramStart"/>
      <w:r w:rsidRPr="0074495D">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решать линейные уравнения и уравнения, сводимые к </w:t>
      </w:r>
      <w:proofErr w:type="gramStart"/>
      <w:r w:rsidRPr="0074495D">
        <w:rPr>
          <w:rFonts w:ascii="Times New Roman" w:hAnsi="Times New Roman"/>
          <w:i/>
          <w:sz w:val="28"/>
          <w:szCs w:val="28"/>
        </w:rPr>
        <w:t>линейным</w:t>
      </w:r>
      <w:proofErr w:type="gramEnd"/>
      <w:r w:rsidRPr="0074495D">
        <w:rPr>
          <w:rFonts w:ascii="Times New Roman" w:hAnsi="Times New Roman"/>
          <w:i/>
          <w:sz w:val="28"/>
          <w:szCs w:val="28"/>
        </w:rPr>
        <w:t xml:space="preserve"> с помощью тождественных преобразований;</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 xml:space="preserve">решать квадратные уравнения и уравнения, сводимые к </w:t>
      </w:r>
      <w:proofErr w:type="gramStart"/>
      <w:r w:rsidRPr="0074495D">
        <w:rPr>
          <w:rFonts w:ascii="Times New Roman" w:hAnsi="Times New Roman"/>
          <w:i/>
          <w:sz w:val="28"/>
          <w:szCs w:val="28"/>
        </w:rPr>
        <w:t>квадратным</w:t>
      </w:r>
      <w:proofErr w:type="gramEnd"/>
      <w:r w:rsidRPr="0074495D">
        <w:rPr>
          <w:rFonts w:ascii="Times New Roman" w:hAnsi="Times New Roman"/>
          <w:i/>
          <w:sz w:val="28"/>
          <w:szCs w:val="28"/>
        </w:rPr>
        <w:t xml:space="preserve"> с помощью тождественных преобразований;</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дробно-линейные уравнения;</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решать простейшие иррациональные уравнения вида </w:t>
      </w:r>
      <w:r w:rsidRPr="0074495D">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75pt" o:ole="">
            <v:imagedata r:id="rId9" o:title=""/>
          </v:shape>
          <o:OLEObject Type="Embed" ProgID="Equation.DSMT4" ShapeID="_x0000_i1025" DrawAspect="Content" ObjectID="_1668497457" r:id="rId10"/>
        </w:object>
      </w:r>
      <w:r w:rsidRPr="0074495D">
        <w:rPr>
          <w:rFonts w:ascii="Times New Roman" w:hAnsi="Times New Roman"/>
          <w:i/>
          <w:sz w:val="28"/>
          <w:szCs w:val="28"/>
        </w:rPr>
        <w:t xml:space="preserve">, </w:t>
      </w:r>
      <w:r w:rsidRPr="0074495D">
        <w:rPr>
          <w:rFonts w:ascii="Times New Roman" w:hAnsi="Times New Roman"/>
          <w:i/>
          <w:position w:val="-16"/>
          <w:sz w:val="28"/>
          <w:szCs w:val="28"/>
        </w:rPr>
        <w:object w:dxaOrig="1680" w:dyaOrig="460">
          <v:shape id="_x0000_i1026" type="#_x0000_t75" style="width:83.25pt;height:21.75pt" o:ole="">
            <v:imagedata r:id="rId11" o:title=""/>
          </v:shape>
          <o:OLEObject Type="Embed" ProgID="Equation.DSMT4" ShapeID="_x0000_i1026" DrawAspect="Content" ObjectID="_1668497458" r:id="rId12"/>
        </w:object>
      </w:r>
      <w:r w:rsidRPr="0074495D">
        <w:rPr>
          <w:rFonts w:ascii="Times New Roman" w:hAnsi="Times New Roman"/>
          <w:i/>
          <w:sz w:val="28"/>
          <w:szCs w:val="28"/>
        </w:rPr>
        <w:t>;</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вида</w:t>
      </w:r>
      <w:r w:rsidRPr="0074495D">
        <w:rPr>
          <w:rFonts w:ascii="Times New Roman" w:hAnsi="Times New Roman"/>
          <w:i/>
          <w:position w:val="-6"/>
          <w:sz w:val="28"/>
          <w:szCs w:val="28"/>
        </w:rPr>
        <w:object w:dxaOrig="700" w:dyaOrig="360">
          <v:shape id="_x0000_i1027" type="#_x0000_t75" style="width:35.25pt;height:18pt" o:ole="">
            <v:imagedata r:id="rId13" o:title=""/>
          </v:shape>
          <o:OLEObject Type="Embed" ProgID="Equation.DSMT4" ShapeID="_x0000_i1027" DrawAspect="Content" ObjectID="_1668497459" r:id="rId14"/>
        </w:object>
      </w:r>
      <w:r w:rsidRPr="0074495D">
        <w:rPr>
          <w:rFonts w:ascii="Times New Roman" w:hAnsi="Times New Roman"/>
          <w:i/>
          <w:sz w:val="28"/>
          <w:szCs w:val="28"/>
        </w:rPr>
        <w:t>;</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способом разложения на множители и замены переменной;</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метод интервалов для решения целых и дробно-рациональных неравенств;</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неравенства с параметрами;</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квадратные уравнения с параметром;</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системы линейных уравнений с параметрами;</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уравнения в целых числах.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w:t>
      </w:r>
      <w:r w:rsidRPr="0074495D">
        <w:rPr>
          <w:rFonts w:ascii="Times New Roman" w:hAnsi="Times New Roman"/>
          <w:i/>
          <w:sz w:val="28"/>
          <w:szCs w:val="28"/>
        </w:rPr>
        <w:lastRenderedPageBreak/>
        <w:t xml:space="preserve">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74495D">
        <w:rPr>
          <w:rFonts w:ascii="Times New Roman" w:hAnsi="Times New Roman"/>
          <w:i/>
          <w:position w:val="-24"/>
          <w:sz w:val="28"/>
          <w:szCs w:val="28"/>
        </w:rPr>
        <w:object w:dxaOrig="1300" w:dyaOrig="620">
          <v:shape id="_x0000_i1028" type="#_x0000_t75" style="width:63.75pt;height:30.75pt" o:ole="">
            <v:imagedata r:id="rId15" o:title=""/>
          </v:shape>
          <o:OLEObject Type="Embed" ProgID="Equation.DSMT4" ShapeID="_x0000_i1028" DrawAspect="Content" ObjectID="_1668497460" r:id="rId16"/>
        </w:object>
      </w:r>
      <w:r w:rsidRPr="0074495D">
        <w:rPr>
          <w:rFonts w:ascii="Times New Roman" w:hAnsi="Times New Roman"/>
          <w:i/>
          <w:sz w:val="28"/>
          <w:szCs w:val="28"/>
        </w:rPr>
        <w:t xml:space="preserve">, </w:t>
      </w:r>
      <w:r w:rsidRPr="0074495D">
        <w:rPr>
          <w:rFonts w:ascii="Times New Roman" w:hAnsi="Times New Roman"/>
          <w:i/>
          <w:position w:val="-10"/>
          <w:sz w:val="28"/>
          <w:szCs w:val="28"/>
        </w:rPr>
        <w:object w:dxaOrig="760" w:dyaOrig="380">
          <v:shape id="_x0000_i1029" type="#_x0000_t75" style="width:39.75pt;height:18pt" o:ole="">
            <v:imagedata r:id="rId17" o:title=""/>
          </v:shape>
          <o:OLEObject Type="Embed" ProgID="Equation.DSMT4" ShapeID="_x0000_i1029" DrawAspect="Content" ObjectID="_1668497461" r:id="rId18"/>
        </w:object>
      </w:r>
      <w:r w:rsidR="002525D5" w:rsidRPr="0074495D">
        <w:rPr>
          <w:rFonts w:ascii="Times New Roman" w:hAnsi="Times New Roman"/>
          <w:i/>
          <w:sz w:val="28"/>
          <w:szCs w:val="28"/>
        </w:rPr>
        <w:fldChar w:fldCharType="begin"/>
      </w:r>
      <w:r w:rsidRPr="0074495D">
        <w:rPr>
          <w:rFonts w:ascii="Times New Roman" w:hAnsi="Times New Roman"/>
          <w:i/>
          <w:sz w:val="28"/>
          <w:szCs w:val="28"/>
        </w:rPr>
        <w:instrText xml:space="preserve"> QUOTE  </w:instrText>
      </w:r>
      <w:r w:rsidR="002525D5" w:rsidRPr="0074495D">
        <w:rPr>
          <w:rFonts w:ascii="Times New Roman" w:hAnsi="Times New Roman"/>
          <w:i/>
          <w:sz w:val="28"/>
          <w:szCs w:val="28"/>
        </w:rPr>
        <w:fldChar w:fldCharType="end"/>
      </w:r>
      <w:r w:rsidRPr="0074495D">
        <w:rPr>
          <w:rFonts w:ascii="Times New Roman" w:hAnsi="Times New Roman"/>
          <w:b/>
          <w:bCs/>
          <w:i/>
          <w:sz w:val="28"/>
          <w:szCs w:val="28"/>
        </w:rPr>
        <w:t>,</w:t>
      </w:r>
      <w:r w:rsidRPr="0074495D">
        <w:rPr>
          <w:rFonts w:ascii="Times New Roman" w:eastAsia="Times New Roman" w:hAnsi="Times New Roman"/>
          <w:bCs/>
          <w:i/>
          <w:position w:val="-10"/>
          <w:sz w:val="28"/>
          <w:szCs w:val="28"/>
        </w:rPr>
        <w:object w:dxaOrig="760" w:dyaOrig="380">
          <v:shape id="_x0000_i1030" type="#_x0000_t75" style="width:36.75pt;height:18pt" o:ole="">
            <v:imagedata r:id="rId19" o:title=""/>
          </v:shape>
          <o:OLEObject Type="Embed" ProgID="Equation.DSMT4" ShapeID="_x0000_i1030" DrawAspect="Content" ObjectID="_1668497462" r:id="rId20"/>
        </w:object>
      </w:r>
      <w:fldSimple w:instr="">
        <w:r w:rsidRPr="0074495D">
          <w:rPr>
            <w:rFonts w:ascii="Times New Roman" w:eastAsia="Times New Roman" w:hAnsi="Times New Roman"/>
            <w:bCs/>
            <w:i/>
            <w:noProof/>
            <w:position w:val="-10"/>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74495D">
        <w:rPr>
          <w:rFonts w:ascii="Times New Roman" w:hAnsi="Times New Roman"/>
          <w:bCs/>
          <w:i/>
          <w:sz w:val="28"/>
          <w:szCs w:val="28"/>
        </w:rPr>
        <w:t xml:space="preserve">, </w:t>
      </w:r>
      <w:r w:rsidRPr="0074495D">
        <w:rPr>
          <w:rFonts w:ascii="Times New Roman" w:hAnsi="Times New Roman"/>
          <w:bCs/>
          <w:i/>
          <w:position w:val="-12"/>
          <w:sz w:val="28"/>
          <w:szCs w:val="28"/>
        </w:rPr>
        <w:object w:dxaOrig="660" w:dyaOrig="380">
          <v:shape id="_x0000_i1031" type="#_x0000_t75" style="width:32.25pt;height:18pt" o:ole="">
            <v:imagedata r:id="rId22" o:title=""/>
          </v:shape>
          <o:OLEObject Type="Embed" ProgID="Equation.DSMT4" ShapeID="_x0000_i1031" DrawAspect="Content" ObjectID="_1668497463" r:id="rId23"/>
        </w:object>
      </w:r>
      <w:r w:rsidRPr="0074495D">
        <w:rPr>
          <w:rFonts w:ascii="Times New Roman" w:hAnsi="Times New Roman"/>
          <w:bCs/>
          <w:i/>
          <w:sz w:val="28"/>
          <w:szCs w:val="28"/>
        </w:rPr>
        <w:t>;</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на примере квадратичной функции, использовать преобразования графика функции </w:t>
      </w:r>
      <w:r w:rsidRPr="0074495D">
        <w:rPr>
          <w:rFonts w:ascii="Times New Roman" w:hAnsi="Times New Roman"/>
          <w:i/>
          <w:sz w:val="28"/>
          <w:szCs w:val="28"/>
          <w:lang w:val="en-US"/>
        </w:rPr>
        <w:t>y</w:t>
      </w:r>
      <w:r w:rsidRPr="0074495D">
        <w:rPr>
          <w:rFonts w:ascii="Times New Roman" w:hAnsi="Times New Roman"/>
          <w:i/>
          <w:sz w:val="28"/>
          <w:szCs w:val="28"/>
        </w:rPr>
        <w:t>=</w:t>
      </w:r>
      <w:r w:rsidRPr="0074495D">
        <w:rPr>
          <w:rFonts w:ascii="Times New Roman" w:hAnsi="Times New Roman"/>
          <w:i/>
          <w:sz w:val="28"/>
          <w:szCs w:val="28"/>
          <w:lang w:val="en-US"/>
        </w:rPr>
        <w:t>f</w:t>
      </w:r>
      <w:r w:rsidRPr="0074495D">
        <w:rPr>
          <w:rFonts w:ascii="Times New Roman" w:hAnsi="Times New Roman"/>
          <w:i/>
          <w:sz w:val="28"/>
          <w:szCs w:val="28"/>
        </w:rPr>
        <w:t>(</w:t>
      </w:r>
      <w:r w:rsidRPr="0074495D">
        <w:rPr>
          <w:rFonts w:ascii="Times New Roman" w:hAnsi="Times New Roman"/>
          <w:i/>
          <w:sz w:val="28"/>
          <w:szCs w:val="28"/>
          <w:lang w:val="en-US"/>
        </w:rPr>
        <w:t>x</w:t>
      </w:r>
      <w:r w:rsidRPr="0074495D">
        <w:rPr>
          <w:rFonts w:ascii="Times New Roman" w:hAnsi="Times New Roman"/>
          <w:i/>
          <w:sz w:val="28"/>
          <w:szCs w:val="28"/>
        </w:rPr>
        <w:t xml:space="preserve">) для построения графиков функций </w:t>
      </w:r>
      <w:r w:rsidRPr="0074495D">
        <w:rPr>
          <w:rFonts w:ascii="Times New Roman" w:hAnsi="Times New Roman"/>
          <w:i/>
          <w:position w:val="-12"/>
          <w:sz w:val="28"/>
          <w:szCs w:val="28"/>
        </w:rPr>
        <w:object w:dxaOrig="1780" w:dyaOrig="380">
          <v:shape id="_x0000_i1032" type="#_x0000_t75" style="width:87.75pt;height:18pt" o:ole="">
            <v:imagedata r:id="rId24" o:title=""/>
          </v:shape>
          <o:OLEObject Type="Embed" ProgID="Equation.DSMT4" ShapeID="_x0000_i1032" DrawAspect="Content" ObjectID="_1668497464" r:id="rId25"/>
        </w:object>
      </w:r>
      <w:r w:rsidRPr="0074495D">
        <w:rPr>
          <w:rFonts w:ascii="Times New Roman" w:hAnsi="Times New Roman"/>
          <w:i/>
          <w:sz w:val="28"/>
          <w:szCs w:val="28"/>
        </w:rPr>
        <w:t xml:space="preserve">; </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исследовать функцию по её графику;</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задачи на арифметическую и геометрическую прогрессию.</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иллюстрировать с помощью графика реальную зависимость или процесс по их характеристикам;</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моделировать рассуждения при поис</w:t>
      </w:r>
      <w:r w:rsidR="002714B9">
        <w:rPr>
          <w:rFonts w:ascii="Times New Roman" w:hAnsi="Times New Roman"/>
          <w:i/>
          <w:sz w:val="28"/>
          <w:szCs w:val="28"/>
        </w:rPr>
        <w:t xml:space="preserve">ке решения задач с помощью графической </w:t>
      </w:r>
      <w:r w:rsidRPr="0074495D">
        <w:rPr>
          <w:rFonts w:ascii="Times New Roman" w:hAnsi="Times New Roman"/>
          <w:i/>
          <w:sz w:val="28"/>
          <w:szCs w:val="28"/>
        </w:rPr>
        <w:t>схемы;</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анализировать затруднения при решении задач;</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714641">
      <w:pPr>
        <w:numPr>
          <w:ilvl w:val="0"/>
          <w:numId w:val="15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714641">
      <w:pPr>
        <w:numPr>
          <w:ilvl w:val="0"/>
          <w:numId w:val="15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основными методами решения задач на смеси, сплавы, концентрации;</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несложные задачи по математической статистике;</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C31256"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714641">
      <w:pPr>
        <w:pStyle w:val="a8"/>
        <w:numPr>
          <w:ilvl w:val="0"/>
          <w:numId w:val="149"/>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 графиках</w:t>
      </w:r>
      <w:r w:rsidRPr="0074495D">
        <w:rPr>
          <w:rFonts w:ascii="Times New Roman" w:hAnsi="Times New Roman"/>
          <w:i/>
          <w:sz w:val="28"/>
          <w:szCs w:val="28"/>
        </w:rPr>
        <w:t>;</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и графики на основе данных;</w:t>
      </w:r>
    </w:p>
    <w:p w:rsidR="00FF65A6" w:rsidRPr="0074495D" w:rsidRDefault="00FF65A6" w:rsidP="00714641">
      <w:pPr>
        <w:pStyle w:val="a8"/>
        <w:numPr>
          <w:ilvl w:val="0"/>
          <w:numId w:val="149"/>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74495D" w:rsidRDefault="00FF65A6" w:rsidP="00714641">
      <w:pPr>
        <w:pStyle w:val="a8"/>
        <w:numPr>
          <w:ilvl w:val="0"/>
          <w:numId w:val="149"/>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применять правило произведения при решении комбинаторных задач;</w:t>
      </w:r>
    </w:p>
    <w:p w:rsidR="00FF65A6" w:rsidRPr="0074495D" w:rsidRDefault="00FF65A6" w:rsidP="00714641">
      <w:pPr>
        <w:pStyle w:val="a8"/>
        <w:numPr>
          <w:ilvl w:val="0"/>
          <w:numId w:val="149"/>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74495D" w:rsidRDefault="00FF65A6" w:rsidP="00714641">
      <w:pPr>
        <w:pStyle w:val="a8"/>
        <w:numPr>
          <w:ilvl w:val="0"/>
          <w:numId w:val="149"/>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информацию с помощью кругов Эйлера;</w:t>
      </w:r>
    </w:p>
    <w:p w:rsidR="00FF65A6" w:rsidRPr="0074495D" w:rsidRDefault="00FF65A6" w:rsidP="00714641">
      <w:pPr>
        <w:pStyle w:val="a8"/>
        <w:numPr>
          <w:ilvl w:val="0"/>
          <w:numId w:val="149"/>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решать задачи на вычисление вероятности с подсчетом количества вариантов с помощью комбинаторики.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8"/>
        <w:numPr>
          <w:ilvl w:val="0"/>
          <w:numId w:val="149"/>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F65A6" w:rsidRPr="0074495D" w:rsidRDefault="00FF65A6" w:rsidP="00714641">
      <w:pPr>
        <w:pStyle w:val="a8"/>
        <w:numPr>
          <w:ilvl w:val="0"/>
          <w:numId w:val="149"/>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оценивать вероятность реальных событий и явлений.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Оперировать понятиями геометрических фигур; </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формулировать в простейших случаях свойства и признаки фигур;</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доказывать геометрические утверждения</w:t>
      </w:r>
      <w:r w:rsidR="00C31256" w:rsidRPr="0074495D">
        <w:rPr>
          <w:rFonts w:ascii="Times New Roman" w:hAnsi="Times New Roman"/>
          <w:i/>
          <w:sz w:val="28"/>
          <w:szCs w:val="28"/>
        </w:rPr>
        <w:t>;</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стандартной классификацией плоских фигур (треугольников и четырёхугольников).</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свойства геометрических фигур для решения </w:t>
      </w:r>
      <w:r w:rsidRPr="0074495D">
        <w:rPr>
          <w:rStyle w:val="dash041e0431044b0447043d044b0439char1"/>
          <w:i/>
          <w:sz w:val="28"/>
          <w:szCs w:val="28"/>
        </w:rPr>
        <w:t>задач практического характера и задач из смежных дисциплин</w:t>
      </w:r>
      <w:r w:rsidR="00C31256"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теорему Фалеса и теорему о пропорциональных отрезках при решении задач;</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характеризовать взаимное расположение прямой и окружности, двух окружностей.</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отношения для решения задач, возникающих в реальной жизни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714641">
      <w:pPr>
        <w:pStyle w:val="a8"/>
        <w:numPr>
          <w:ilvl w:val="0"/>
          <w:numId w:val="14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74495D" w:rsidRDefault="00FF65A6" w:rsidP="00714641">
      <w:pPr>
        <w:pStyle w:val="a8"/>
        <w:numPr>
          <w:ilvl w:val="0"/>
          <w:numId w:val="14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простые вычисления на объёмных телах;</w:t>
      </w:r>
    </w:p>
    <w:p w:rsidR="00C31256" w:rsidRPr="0074495D" w:rsidRDefault="00FF65A6" w:rsidP="00714641">
      <w:pPr>
        <w:pStyle w:val="a8"/>
        <w:numPr>
          <w:ilvl w:val="0"/>
          <w:numId w:val="149"/>
        </w:numPr>
        <w:tabs>
          <w:tab w:val="left" w:pos="1134"/>
        </w:tabs>
        <w:spacing w:line="360" w:lineRule="auto"/>
        <w:ind w:left="0" w:firstLine="709"/>
        <w:jc w:val="both"/>
        <w:rPr>
          <w:rFonts w:ascii="Times New Roman" w:hAnsi="Times New Roman"/>
          <w:b/>
          <w:sz w:val="28"/>
          <w:szCs w:val="28"/>
        </w:rPr>
      </w:pPr>
      <w:r w:rsidRPr="0074495D">
        <w:rPr>
          <w:rFonts w:ascii="Times New Roman" w:hAnsi="Times New Roman"/>
          <w:i/>
          <w:sz w:val="28"/>
          <w:szCs w:val="28"/>
        </w:rPr>
        <w:t xml:space="preserve">формулировать задачи на вычисление длин, площадей и объёмов и решать их. </w:t>
      </w:r>
    </w:p>
    <w:p w:rsidR="00FF65A6" w:rsidRPr="0074495D" w:rsidRDefault="00FF65A6" w:rsidP="004F3883">
      <w:pPr>
        <w:tabs>
          <w:tab w:val="left" w:pos="1134"/>
        </w:tabs>
        <w:spacing w:line="360" w:lineRule="auto"/>
        <w:jc w:val="both"/>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8"/>
        <w:numPr>
          <w:ilvl w:val="0"/>
          <w:numId w:val="14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вычисления на местности;</w:t>
      </w:r>
    </w:p>
    <w:p w:rsidR="00FF65A6" w:rsidRPr="0074495D" w:rsidRDefault="00FF65A6" w:rsidP="00714641">
      <w:pPr>
        <w:pStyle w:val="a8"/>
        <w:numPr>
          <w:ilvl w:val="0"/>
          <w:numId w:val="14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геометрические фигуры по текстовому и символьному описанию;</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свободно оперировать чертёжными инструментами в несложных случаях, </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изображать типовые плоские фигуры и объемные тела с помощью простейших компьютерных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714641">
      <w:pPr>
        <w:pStyle w:val="a"/>
        <w:numPr>
          <w:ilvl w:val="0"/>
          <w:numId w:val="155"/>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74495D" w:rsidRDefault="00FF65A6" w:rsidP="00714641">
      <w:pPr>
        <w:pStyle w:val="a"/>
        <w:numPr>
          <w:ilvl w:val="0"/>
          <w:numId w:val="155"/>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F65A6" w:rsidRPr="0074495D" w:rsidRDefault="00FF65A6" w:rsidP="00714641">
      <w:pPr>
        <w:pStyle w:val="a"/>
        <w:numPr>
          <w:ilvl w:val="0"/>
          <w:numId w:val="155"/>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для проведения простейших обоснований свойств фигур.</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
        <w:numPr>
          <w:ilvl w:val="0"/>
          <w:numId w:val="155"/>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и применять подобие для построений и вычислений</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714641">
      <w:pPr>
        <w:pStyle w:val="a8"/>
        <w:numPr>
          <w:ilvl w:val="0"/>
          <w:numId w:val="154"/>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74495D" w:rsidRDefault="00FF65A6" w:rsidP="00714641">
      <w:pPr>
        <w:pStyle w:val="a8"/>
        <w:numPr>
          <w:ilvl w:val="0"/>
          <w:numId w:val="154"/>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74495D" w:rsidRDefault="00FF65A6" w:rsidP="00714641">
      <w:pPr>
        <w:pStyle w:val="a8"/>
        <w:numPr>
          <w:ilvl w:val="0"/>
          <w:numId w:val="154"/>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714641">
      <w:pPr>
        <w:pStyle w:val="a8"/>
        <w:numPr>
          <w:ilvl w:val="0"/>
          <w:numId w:val="154"/>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использовать понятия векторов и координат для решения задач по физике, географии и другим учебным предметам</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714641">
      <w:pPr>
        <w:numPr>
          <w:ilvl w:val="0"/>
          <w:numId w:val="161"/>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74495D" w:rsidRDefault="00FF65A6" w:rsidP="00714641">
      <w:pPr>
        <w:numPr>
          <w:ilvl w:val="0"/>
          <w:numId w:val="161"/>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понимать роль математики в развитии России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Методы математики</w:t>
      </w:r>
    </w:p>
    <w:p w:rsidR="00FF65A6" w:rsidRPr="0074495D" w:rsidRDefault="00FF65A6" w:rsidP="00714641">
      <w:pPr>
        <w:numPr>
          <w:ilvl w:val="0"/>
          <w:numId w:val="161"/>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Используя изученные методы, проводить доказательство, выполнять опровержение;</w:t>
      </w:r>
    </w:p>
    <w:p w:rsidR="00FF65A6" w:rsidRPr="0074495D" w:rsidRDefault="00C31256" w:rsidP="00714641">
      <w:pPr>
        <w:numPr>
          <w:ilvl w:val="0"/>
          <w:numId w:val="161"/>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w:t>
      </w:r>
      <w:r w:rsidR="00FF65A6" w:rsidRPr="0074495D">
        <w:rPr>
          <w:rFonts w:ascii="Times New Roman" w:hAnsi="Times New Roman"/>
          <w:i/>
          <w:sz w:val="28"/>
          <w:szCs w:val="28"/>
        </w:rPr>
        <w:t>ыбирать изученные методы и их комбинации для решения математических задач;</w:t>
      </w:r>
    </w:p>
    <w:p w:rsidR="00FF65A6" w:rsidRPr="0074495D" w:rsidRDefault="00FF65A6" w:rsidP="00714641">
      <w:pPr>
        <w:numPr>
          <w:ilvl w:val="0"/>
          <w:numId w:val="161"/>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74495D">
        <w:rPr>
          <w:rFonts w:ascii="Times New Roman" w:hAnsi="Times New Roman"/>
          <w:i/>
          <w:sz w:val="28"/>
          <w:szCs w:val="28"/>
        </w:rPr>
        <w:t>;</w:t>
      </w:r>
    </w:p>
    <w:p w:rsidR="00FF65A6" w:rsidRPr="0074495D" w:rsidRDefault="00FF65A6" w:rsidP="00714641">
      <w:pPr>
        <w:numPr>
          <w:ilvl w:val="0"/>
          <w:numId w:val="161"/>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74495D" w:rsidRDefault="00FF65A6" w:rsidP="00902E25">
      <w:pPr>
        <w:pStyle w:val="3"/>
        <w:spacing w:before="0" w:beforeAutospacing="0" w:after="0" w:afterAutospacing="0" w:line="360" w:lineRule="auto"/>
        <w:rPr>
          <w:szCs w:val="28"/>
        </w:rPr>
      </w:pPr>
      <w:bookmarkStart w:id="60" w:name="_Toc284662723"/>
      <w:bookmarkStart w:id="61" w:name="_Toc284663349"/>
      <w:r w:rsidRPr="0074495D">
        <w:rPr>
          <w:szCs w:val="28"/>
        </w:rPr>
        <w:t>Выпускник получит возможность научиться в 7-9 классах для успешного продолжения образования на углублённом уровне</w:t>
      </w:r>
      <w:bookmarkEnd w:id="60"/>
      <w:bookmarkEnd w:id="61"/>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714641">
      <w:pPr>
        <w:pStyle w:val="a8"/>
        <w:numPr>
          <w:ilvl w:val="0"/>
          <w:numId w:val="15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w:t>
      </w:r>
      <w:r w:rsidRPr="0074495D">
        <w:rPr>
          <w:rStyle w:val="af3"/>
          <w:rFonts w:ascii="Times New Roman" w:hAnsi="Times New Roman"/>
          <w:sz w:val="28"/>
          <w:szCs w:val="28"/>
        </w:rPr>
        <w:footnoteReference w:id="6"/>
      </w:r>
      <w:r w:rsidRPr="0074495D">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74495D" w:rsidRDefault="00FF65A6" w:rsidP="00714641">
      <w:pPr>
        <w:pStyle w:val="a8"/>
        <w:numPr>
          <w:ilvl w:val="0"/>
          <w:numId w:val="15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разными способами;</w:t>
      </w:r>
    </w:p>
    <w:p w:rsidR="00FF65A6" w:rsidRPr="0074495D" w:rsidRDefault="00FF65A6" w:rsidP="00714641">
      <w:pPr>
        <w:pStyle w:val="a8"/>
        <w:numPr>
          <w:ilvl w:val="0"/>
          <w:numId w:val="15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проверять выполнение характеристического свойства множества;</w:t>
      </w:r>
    </w:p>
    <w:p w:rsidR="00FF65A6" w:rsidRPr="0074495D" w:rsidRDefault="00FF65A6" w:rsidP="00714641">
      <w:pPr>
        <w:pStyle w:val="a8"/>
        <w:numPr>
          <w:ilvl w:val="0"/>
          <w:numId w:val="15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74495D">
        <w:rPr>
          <w:rFonts w:ascii="Times New Roman" w:hAnsi="Times New Roman"/>
          <w:sz w:val="28"/>
          <w:szCs w:val="28"/>
        </w:rPr>
        <w:t>;у</w:t>
      </w:r>
      <w:r w:rsidRPr="0074495D">
        <w:rPr>
          <w:rFonts w:ascii="Times New Roman" w:hAnsi="Times New Roman"/>
          <w:sz w:val="28"/>
          <w:szCs w:val="28"/>
        </w:rPr>
        <w:t>словные высказывания (импликации);</w:t>
      </w:r>
    </w:p>
    <w:p w:rsidR="00FF65A6" w:rsidRPr="0074495D" w:rsidRDefault="00FF65A6" w:rsidP="00714641">
      <w:pPr>
        <w:pStyle w:val="a8"/>
        <w:numPr>
          <w:ilvl w:val="0"/>
          <w:numId w:val="15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высказывания с использованием законов алгебры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строить рассуждения на основе использования правил логики;</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переводить числа из одной системы записи (системы счисления) в другую;</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и иррациональных чисел с заданной точностью;</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действительные числа разными способами;</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находить НОД и НОК чисел разными способами и использовать их при решении задач;</w:t>
      </w:r>
    </w:p>
    <w:p w:rsidR="00FF65A6" w:rsidRPr="0074495D" w:rsidRDefault="00FF65A6" w:rsidP="00714641">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 xml:space="preserve">записывать, сравнивать, округлять числовые данные реальных величин с использованием разных систем измерения; </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степени с целым и дробным показателем;</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доказательство свойств степени с целыми и дробными показателями;</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владеть приемами преобразования целых и дробно-рациональных выражений;</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приёмов;</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деление многочлена на многочлен с остатком;</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доказывать свойства квадратных корней и корней степени </w:t>
      </w:r>
      <w:r w:rsidRPr="0074495D">
        <w:rPr>
          <w:rFonts w:ascii="Times New Roman" w:hAnsi="Times New Roman"/>
          <w:i/>
          <w:sz w:val="28"/>
          <w:szCs w:val="28"/>
        </w:rPr>
        <w:t>n</w:t>
      </w:r>
      <w:r w:rsidRPr="0074495D">
        <w:rPr>
          <w:rFonts w:ascii="Times New Roman" w:hAnsi="Times New Roman"/>
          <w:sz w:val="28"/>
          <w:szCs w:val="28"/>
        </w:rPr>
        <w:t>;</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выполнять преобразования выражений, содержащих квадратные корни, корни степени </w:t>
      </w:r>
      <w:r w:rsidRPr="0074495D">
        <w:rPr>
          <w:rFonts w:ascii="Times New Roman" w:hAnsi="Times New Roman"/>
          <w:i/>
          <w:sz w:val="28"/>
          <w:szCs w:val="28"/>
          <w:lang w:val="en-US"/>
        </w:rPr>
        <w:t>n</w:t>
      </w:r>
      <w:r w:rsidRPr="0074495D">
        <w:rPr>
          <w:rFonts w:ascii="Times New Roman" w:hAnsi="Times New Roman"/>
          <w:sz w:val="28"/>
          <w:szCs w:val="28"/>
        </w:rPr>
        <w:t>;</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различные преобразования выражений, содержащих модули.</w:t>
      </w:r>
      <w:r w:rsidR="002525D5"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Pr="0074495D">
        <w:rPr>
          <w:rFonts w:ascii="Times New Roman" w:hAnsi="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2525D5" w:rsidRPr="0074495D">
        <w:rPr>
          <w:rFonts w:ascii="Times New Roman" w:hAnsi="Times New Roman"/>
          <w:sz w:val="28"/>
          <w:szCs w:val="28"/>
        </w:rPr>
        <w:fldChar w:fldCharType="separate"/>
      </w:r>
      <w:r w:rsidRPr="0074495D">
        <w:rPr>
          <w:rFonts w:ascii="Times New Roman" w:hAnsi="Times New Roman"/>
          <w:noProof/>
          <w:sz w:val="28"/>
          <w:szCs w:val="28"/>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2525D5" w:rsidRPr="0074495D">
        <w:rPr>
          <w:rFonts w:ascii="Times New Roman" w:hAnsi="Times New Roman"/>
          <w:sz w:val="28"/>
          <w:szCs w:val="28"/>
        </w:rPr>
        <w:fldChar w:fldCharType="end"/>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
        <w:numPr>
          <w:ilvl w:val="0"/>
          <w:numId w:val="164"/>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74495D" w:rsidRDefault="00FF65A6" w:rsidP="00714641">
      <w:pPr>
        <w:pStyle w:val="a"/>
        <w:numPr>
          <w:ilvl w:val="0"/>
          <w:numId w:val="164"/>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выполнять преобразования рациональных выражений при решении задач других учебных предметов;</w:t>
      </w:r>
    </w:p>
    <w:p w:rsidR="00FF65A6" w:rsidRPr="0074495D" w:rsidRDefault="00FF65A6" w:rsidP="00714641">
      <w:pPr>
        <w:pStyle w:val="a"/>
        <w:numPr>
          <w:ilvl w:val="0"/>
          <w:numId w:val="164"/>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714641">
      <w:pPr>
        <w:pStyle w:val="a8"/>
        <w:numPr>
          <w:ilvl w:val="0"/>
          <w:numId w:val="14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знать теорему Виета для уравнений степени выше второй;</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доказательства неравенств;</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уравнения в целых числах;</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изображать множества на плоскости, задаваемые уравнениями, неравенствами и их системами.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составлять и решать уравнения и неравенства с параметрами при решении задач других учебных предметов;</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графики функций: линейной, квадратичной, дробно-линейной, степенной при разных значениях показателя степени</w:t>
      </w:r>
      <w:proofErr w:type="gramStart"/>
      <w:r w:rsidRPr="0074495D">
        <w:rPr>
          <w:rFonts w:ascii="Times New Roman" w:hAnsi="Times New Roman"/>
          <w:sz w:val="28"/>
          <w:szCs w:val="28"/>
        </w:rPr>
        <w:t xml:space="preserve">, </w:t>
      </w:r>
      <w:r w:rsidRPr="0074495D">
        <w:rPr>
          <w:rFonts w:ascii="Times New Roman" w:hAnsi="Times New Roman"/>
          <w:bCs/>
          <w:position w:val="-12"/>
          <w:sz w:val="28"/>
          <w:szCs w:val="28"/>
        </w:rPr>
        <w:object w:dxaOrig="660" w:dyaOrig="380">
          <v:shape id="_x0000_i1033" type="#_x0000_t75" style="width:32.25pt;height:18pt" o:ole="">
            <v:imagedata r:id="rId22" o:title=""/>
          </v:shape>
          <o:OLEObject Type="Embed" ProgID="Equation.DSMT4" ShapeID="_x0000_i1033" DrawAspect="Content" ObjectID="_1668497465" r:id="rId27"/>
        </w:object>
      </w:r>
      <w:r w:rsidRPr="0074495D">
        <w:rPr>
          <w:rFonts w:ascii="Times New Roman" w:hAnsi="Times New Roman"/>
          <w:bCs/>
          <w:sz w:val="28"/>
          <w:szCs w:val="28"/>
        </w:rPr>
        <w:t>;</w:t>
      </w:r>
      <w:proofErr w:type="gramEnd"/>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использовать преобразования графика функции </w:t>
      </w:r>
      <w:r w:rsidRPr="0074495D">
        <w:rPr>
          <w:rFonts w:ascii="Times New Roman" w:hAnsi="Times New Roman"/>
          <w:position w:val="-12"/>
          <w:sz w:val="28"/>
          <w:szCs w:val="28"/>
        </w:rPr>
        <w:object w:dxaOrig="960" w:dyaOrig="380">
          <v:shape id="_x0000_i1034" type="#_x0000_t75" style="width:47.25pt;height:18pt" o:ole="">
            <v:imagedata r:id="rId28" o:title=""/>
          </v:shape>
          <o:OLEObject Type="Embed" ProgID="Equation.DSMT4" ShapeID="_x0000_i1034" DrawAspect="Content" ObjectID="_1668497466" r:id="rId29"/>
        </w:object>
      </w:r>
      <w:r w:rsidRPr="0074495D">
        <w:rPr>
          <w:rFonts w:ascii="Times New Roman" w:hAnsi="Times New Roman"/>
          <w:sz w:val="28"/>
          <w:szCs w:val="28"/>
        </w:rPr>
        <w:t xml:space="preserve"> для построения графиков функций </w:t>
      </w:r>
      <w:r w:rsidRPr="0074495D">
        <w:rPr>
          <w:rFonts w:ascii="Times New Roman" w:hAnsi="Times New Roman"/>
          <w:position w:val="-12"/>
          <w:sz w:val="28"/>
          <w:szCs w:val="28"/>
        </w:rPr>
        <w:object w:dxaOrig="1780" w:dyaOrig="380">
          <v:shape id="_x0000_i1035" type="#_x0000_t75" style="width:87.75pt;height:18pt" o:ole="">
            <v:imagedata r:id="rId24" o:title=""/>
          </v:shape>
          <o:OLEObject Type="Embed" ProgID="Equation.DSMT4" ShapeID="_x0000_i1035" DrawAspect="Content" ObjectID="_1668497467" r:id="rId30"/>
        </w:object>
      </w:r>
      <w:r w:rsidRPr="0074495D">
        <w:rPr>
          <w:rFonts w:ascii="Times New Roman" w:hAnsi="Times New Roman"/>
          <w:sz w:val="28"/>
          <w:szCs w:val="28"/>
        </w:rPr>
        <w:t xml:space="preserve">; </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анализировать свойства функций и вид графика в зависимости от параметров;</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исследовать последовательности, заданные рекуррентно;</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комбинированные задачи на арифметическую и геометрическую прогрессии.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графики зависимостей для исследования реальных процессов и явлений;</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714641">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714641">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выбирать наиболее удобный способ представления информации, адекватный её свойствам и целям анализа;</w:t>
      </w:r>
    </w:p>
    <w:p w:rsidR="00FF65A6" w:rsidRPr="0074495D" w:rsidRDefault="00FF65A6" w:rsidP="00714641">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вычислять числовые характеристики выборки;</w:t>
      </w:r>
    </w:p>
    <w:p w:rsidR="00FF65A6" w:rsidRPr="0074495D" w:rsidRDefault="00FF65A6" w:rsidP="00714641">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74495D" w:rsidRDefault="00FF65A6" w:rsidP="00714641">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714641">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714641">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примеры случайных величин, и вычислять их статистические характеристики;</w:t>
      </w:r>
    </w:p>
    <w:p w:rsidR="00FF65A6" w:rsidRPr="0074495D" w:rsidRDefault="00FF65A6" w:rsidP="00714641">
      <w:pPr>
        <w:pStyle w:val="a"/>
        <w:numPr>
          <w:ilvl w:val="0"/>
          <w:numId w:val="15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формулы комбинаторики при решении комбинаторных задач;</w:t>
      </w:r>
    </w:p>
    <w:p w:rsidR="00FF65A6" w:rsidRPr="0074495D" w:rsidRDefault="00FF65A6" w:rsidP="00714641">
      <w:pPr>
        <w:pStyle w:val="a"/>
        <w:numPr>
          <w:ilvl w:val="0"/>
          <w:numId w:val="15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решать задачи на вычисление вероятности в том числе с использованием формул.</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
        <w:numPr>
          <w:ilvl w:val="0"/>
          <w:numId w:val="15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информацию о реальных процессах и явлениях способом, адекватным её свойствам и цели исследования;</w:t>
      </w:r>
    </w:p>
    <w:p w:rsidR="00FF65A6" w:rsidRPr="0074495D" w:rsidRDefault="00FF65A6" w:rsidP="00714641">
      <w:pPr>
        <w:pStyle w:val="a"/>
        <w:numPr>
          <w:ilvl w:val="0"/>
          <w:numId w:val="15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анализировать и сравнивать статистические характеристики выборок, </w:t>
      </w:r>
      <w:r w:rsidRPr="0074495D">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74495D">
        <w:rPr>
          <w:rFonts w:ascii="Times New Roman" w:hAnsi="Times New Roman"/>
          <w:sz w:val="28"/>
          <w:szCs w:val="28"/>
        </w:rPr>
        <w:t>;</w:t>
      </w:r>
    </w:p>
    <w:p w:rsidR="00FF65A6" w:rsidRPr="0074495D" w:rsidRDefault="00FF65A6" w:rsidP="00714641">
      <w:pPr>
        <w:pStyle w:val="a"/>
        <w:numPr>
          <w:ilvl w:val="0"/>
          <w:numId w:val="15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различных ситуациях</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распознавать разные виды и типы задач;</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моделировать рассуждения при поиске решения задач с помощью граф-схемы;</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выделять этапы решения задачи и содержание каждого этапа;</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затруднения при решении задач;</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lastRenderedPageBreak/>
        <w:t>интерпретировать вычислительные результаты в задаче, исследовать полученное решение задачи;</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разнообразные задачи «на части»;</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74495D" w:rsidRDefault="00FF65A6" w:rsidP="00714641">
      <w:pPr>
        <w:numPr>
          <w:ilvl w:val="0"/>
          <w:numId w:val="149"/>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несложные задачи по математической статистике;</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lastRenderedPageBreak/>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на движение по реке, рассматривая разные системы отсчёта;</w:t>
      </w:r>
    </w:p>
    <w:p w:rsidR="00FF65A6" w:rsidRPr="0074495D" w:rsidRDefault="00FF65A6" w:rsidP="00714641">
      <w:pPr>
        <w:pStyle w:val="a"/>
        <w:numPr>
          <w:ilvl w:val="0"/>
          <w:numId w:val="149"/>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задачные ситуации, приближенные к реальной действительности</w:t>
      </w:r>
      <w:r w:rsidR="007465E1" w:rsidRPr="0074495D">
        <w:rPr>
          <w:rFonts w:ascii="Times New Roman" w:hAnsi="Times New Roman"/>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714641">
      <w:pPr>
        <w:pStyle w:val="a"/>
        <w:numPr>
          <w:ilvl w:val="0"/>
          <w:numId w:val="165"/>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74495D" w:rsidRDefault="00FF65A6" w:rsidP="00714641">
      <w:pPr>
        <w:pStyle w:val="a"/>
        <w:numPr>
          <w:ilvl w:val="0"/>
          <w:numId w:val="165"/>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74495D" w:rsidRDefault="00FF65A6" w:rsidP="00714641">
      <w:pPr>
        <w:pStyle w:val="a8"/>
        <w:numPr>
          <w:ilvl w:val="0"/>
          <w:numId w:val="165"/>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74495D" w:rsidRDefault="00FF65A6" w:rsidP="00714641">
      <w:pPr>
        <w:pStyle w:val="a8"/>
        <w:numPr>
          <w:ilvl w:val="0"/>
          <w:numId w:val="165"/>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74495D" w:rsidRDefault="00FF65A6" w:rsidP="00714641">
      <w:pPr>
        <w:pStyle w:val="a8"/>
        <w:numPr>
          <w:ilvl w:val="0"/>
          <w:numId w:val="165"/>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и доказывать геометрические утверждения.</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
        <w:numPr>
          <w:ilvl w:val="0"/>
          <w:numId w:val="165"/>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составлять с использованием свойств геометрических фигур математические модели </w:t>
      </w:r>
      <w:r w:rsidRPr="0074495D">
        <w:rPr>
          <w:rStyle w:val="dash041e0431044b0447043d044b0439char1"/>
          <w:sz w:val="28"/>
          <w:szCs w:val="28"/>
        </w:rPr>
        <w:t xml:space="preserve">для решения задач практического характера и задач из </w:t>
      </w:r>
      <w:r w:rsidRPr="0074495D">
        <w:rPr>
          <w:rStyle w:val="dash041e0431044b0447043d044b0439char1"/>
          <w:sz w:val="28"/>
          <w:szCs w:val="28"/>
        </w:rPr>
        <w:lastRenderedPageBreak/>
        <w:t>смежных дисциплин</w:t>
      </w:r>
      <w:r w:rsidRPr="0074495D">
        <w:rPr>
          <w:rFonts w:ascii="Times New Roman" w:hAnsi="Times New Roman"/>
          <w:sz w:val="28"/>
          <w:szCs w:val="28"/>
        </w:rPr>
        <w:t>, исследовать полученные модели и интерпретировать результат</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понятием отношения как метапредметным;</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подобия и равенства фигур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714641">
      <w:pPr>
        <w:pStyle w:val="a8"/>
        <w:numPr>
          <w:ilvl w:val="0"/>
          <w:numId w:val="15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714641">
      <w:pPr>
        <w:pStyle w:val="a8"/>
        <w:numPr>
          <w:ilvl w:val="0"/>
          <w:numId w:val="149"/>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74495D" w:rsidRDefault="00FF65A6" w:rsidP="00714641">
      <w:pPr>
        <w:pStyle w:val="a8"/>
        <w:numPr>
          <w:ilvl w:val="0"/>
          <w:numId w:val="149"/>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формулировать гипотезы и проверять их достоверность.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8"/>
        <w:numPr>
          <w:ilvl w:val="0"/>
          <w:numId w:val="149"/>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714641">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74495D" w:rsidRDefault="00FF65A6" w:rsidP="00714641">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набором методов построений циркулем и линейкой;</w:t>
      </w:r>
    </w:p>
    <w:p w:rsidR="00FF65A6" w:rsidRPr="0074495D" w:rsidRDefault="00FF65A6" w:rsidP="00714641">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проводить анализ и реализовывать этапы решения задач на построение.</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714641">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построения на местности;</w:t>
      </w:r>
    </w:p>
    <w:p w:rsidR="00FF65A6" w:rsidRPr="0074495D" w:rsidRDefault="00FF65A6" w:rsidP="00714641">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оценивать размеры реальных объектов окружающего мира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714641">
      <w:pPr>
        <w:pStyle w:val="a8"/>
        <w:numPr>
          <w:ilvl w:val="0"/>
          <w:numId w:val="155"/>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движениями и преобразованиями как метапредметными понятиями;</w:t>
      </w:r>
    </w:p>
    <w:p w:rsidR="00521B35" w:rsidRPr="0074495D" w:rsidRDefault="00FF65A6" w:rsidP="00714641">
      <w:pPr>
        <w:pStyle w:val="a8"/>
        <w:numPr>
          <w:ilvl w:val="0"/>
          <w:numId w:val="155"/>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74495D" w:rsidRDefault="00FF65A6" w:rsidP="00714641">
      <w:pPr>
        <w:pStyle w:val="a8"/>
        <w:numPr>
          <w:ilvl w:val="0"/>
          <w:numId w:val="155"/>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74495D" w:rsidRDefault="00FF65A6" w:rsidP="00714641">
      <w:pPr>
        <w:pStyle w:val="a8"/>
        <w:numPr>
          <w:ilvl w:val="0"/>
          <w:numId w:val="155"/>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свойствами движений и преобразований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714641">
      <w:pPr>
        <w:pStyle w:val="a8"/>
        <w:numPr>
          <w:ilvl w:val="0"/>
          <w:numId w:val="155"/>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свойства движений и применять подобие для построений и вычислений</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714641">
      <w:pPr>
        <w:pStyle w:val="a8"/>
        <w:numPr>
          <w:ilvl w:val="0"/>
          <w:numId w:val="15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74495D" w:rsidRDefault="00521B35" w:rsidP="00714641">
      <w:pPr>
        <w:pStyle w:val="a8"/>
        <w:numPr>
          <w:ilvl w:val="0"/>
          <w:numId w:val="15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w:t>
      </w:r>
      <w:r w:rsidR="00FF65A6" w:rsidRPr="0074495D">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rsidR="00FF65A6" w:rsidRPr="0074495D" w:rsidRDefault="00FF65A6" w:rsidP="00714641">
      <w:pPr>
        <w:pStyle w:val="a8"/>
        <w:numPr>
          <w:ilvl w:val="0"/>
          <w:numId w:val="15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74495D" w:rsidRDefault="00FF65A6" w:rsidP="00714641">
      <w:pPr>
        <w:pStyle w:val="a8"/>
        <w:numPr>
          <w:ilvl w:val="0"/>
          <w:numId w:val="15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714641">
      <w:pPr>
        <w:pStyle w:val="a8"/>
        <w:numPr>
          <w:ilvl w:val="0"/>
          <w:numId w:val="15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714641">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74495D" w:rsidRDefault="00FF65A6" w:rsidP="00714641">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714641">
      <w:pPr>
        <w:numPr>
          <w:ilvl w:val="0"/>
          <w:numId w:val="161"/>
        </w:numPr>
        <w:tabs>
          <w:tab w:val="left" w:pos="1134"/>
        </w:tabs>
        <w:spacing w:after="0" w:line="360" w:lineRule="auto"/>
        <w:ind w:left="0" w:firstLine="709"/>
        <w:jc w:val="both"/>
        <w:rPr>
          <w:rFonts w:ascii="Times New Roman" w:hAnsi="Times New Roman"/>
          <w:bCs/>
          <w:iCs/>
          <w:sz w:val="28"/>
          <w:szCs w:val="28"/>
        </w:rPr>
      </w:pPr>
      <w:r w:rsidRPr="0074495D">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74495D" w:rsidRDefault="00FF65A6" w:rsidP="00714641">
      <w:pPr>
        <w:numPr>
          <w:ilvl w:val="0"/>
          <w:numId w:val="161"/>
        </w:numPr>
        <w:tabs>
          <w:tab w:val="left" w:pos="1134"/>
        </w:tabs>
        <w:spacing w:after="0" w:line="360" w:lineRule="auto"/>
        <w:ind w:left="0" w:firstLine="709"/>
        <w:jc w:val="both"/>
        <w:rPr>
          <w:rFonts w:ascii="Times New Roman" w:hAnsi="Times New Roman"/>
          <w:b/>
          <w:iCs/>
          <w:sz w:val="28"/>
          <w:szCs w:val="28"/>
        </w:rPr>
      </w:pPr>
      <w:r w:rsidRPr="0074495D">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74495D">
        <w:rPr>
          <w:rFonts w:ascii="Times New Roman" w:hAnsi="Times New Roman"/>
          <w:bCs/>
          <w:iCs/>
          <w:sz w:val="28"/>
          <w:szCs w:val="28"/>
        </w:rPr>
        <w:t>;</w:t>
      </w:r>
    </w:p>
    <w:p w:rsidR="00FF65A6" w:rsidRPr="0074495D" w:rsidRDefault="00FF65A6" w:rsidP="00714641">
      <w:pPr>
        <w:numPr>
          <w:ilvl w:val="0"/>
          <w:numId w:val="16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Pr="0074495D" w:rsidRDefault="000778F8" w:rsidP="0012121B">
      <w:pPr>
        <w:rPr>
          <w:rFonts w:ascii="Times New Roman" w:hAnsi="Times New Roman"/>
        </w:rPr>
      </w:pPr>
    </w:p>
    <w:p w:rsidR="00B540EE" w:rsidRPr="0074495D" w:rsidRDefault="00230229" w:rsidP="00F419CA">
      <w:pPr>
        <w:pStyle w:val="4"/>
        <w:ind w:left="0"/>
      </w:pPr>
      <w:bookmarkStart w:id="62" w:name="_Toc409691639"/>
      <w:bookmarkStart w:id="63" w:name="_Toc410653962"/>
      <w:bookmarkStart w:id="64" w:name="_Toc414553148"/>
      <w:r w:rsidRPr="0074495D">
        <w:t>1.2.</w:t>
      </w:r>
      <w:r w:rsidR="00331F3D" w:rsidRPr="0074495D">
        <w:t>5.9</w:t>
      </w:r>
      <w:r w:rsidRPr="0074495D">
        <w:t xml:space="preserve">. </w:t>
      </w:r>
      <w:r w:rsidR="00B540EE" w:rsidRPr="0074495D">
        <w:t>Информатика</w:t>
      </w:r>
      <w:bookmarkEnd w:id="62"/>
      <w:bookmarkEnd w:id="63"/>
      <w:bookmarkEnd w:id="64"/>
    </w:p>
    <w:p w:rsidR="006E54D0" w:rsidRPr="0074495D" w:rsidRDefault="006E54D0" w:rsidP="005D64C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виды информации по способам её восприятия человеком и по способам её представления на материальных носителях;</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sidRPr="0074495D">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средства ИКТ в соответствии с кругом выполняемых задач;</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определять качественные и количественные характеристики компонентов компьютера;</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узнает о истории и тенденциях развития компьютеров; о том как можно улучшить характеристики компьютеров; </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узнает о том какие задачи решаются с помощью суперкомпьютеров.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осознано подходить к выбору ИКТ – средств для своих учебных и иных целей;</w:t>
      </w:r>
    </w:p>
    <w:p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 физических ограничениях на значения характеристик компьютера.</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кодировать и декодировать тексты по заданной кодовой таблице;</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оперировать понятиями, связанными с передачей данных (источник и при</w:t>
      </w:r>
      <w:r w:rsidR="00245F1D" w:rsidRPr="0074495D">
        <w:rPr>
          <w:rFonts w:ascii="Times New Roman" w:eastAsia="Times New Roman" w:hAnsi="Times New Roman"/>
          <w:sz w:val="28"/>
          <w:szCs w:val="28"/>
        </w:rPr>
        <w:t>е</w:t>
      </w:r>
      <w:r w:rsidRPr="0074495D">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74495D"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записывать логические выражения составленные с помощью операций «</w:t>
      </w:r>
      <w:r w:rsidR="006460EB" w:rsidRPr="0074495D">
        <w:rPr>
          <w:rFonts w:ascii="Times New Roman" w:eastAsia="Times New Roman" w:hAnsi="Times New Roman"/>
          <w:sz w:val="28"/>
          <w:szCs w:val="28"/>
        </w:rPr>
        <w:t>и», «или», «не</w:t>
      </w:r>
      <w:r w:rsidRPr="0074495D">
        <w:rPr>
          <w:rFonts w:ascii="Times New Roman" w:eastAsia="Times New Roman" w:hAnsi="Times New Roman"/>
          <w:sz w:val="28"/>
          <w:szCs w:val="28"/>
        </w:rPr>
        <w:t xml:space="preserve">» и скобок, определять истинность такого составного </w:t>
      </w:r>
      <w:r w:rsidRPr="0074495D">
        <w:rPr>
          <w:rFonts w:ascii="Times New Roman" w:eastAsia="Times New Roman" w:hAnsi="Times New Roman"/>
          <w:sz w:val="28"/>
          <w:szCs w:val="28"/>
        </w:rPr>
        <w:lastRenderedPageBreak/>
        <w:t>высказывания, если известны значения истинности входящих в него элементарных высказываний;</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74495D">
        <w:rPr>
          <w:rFonts w:ascii="Times New Roman" w:eastAsia="Times New Roman" w:hAnsi="Times New Roman"/>
          <w:sz w:val="28"/>
          <w:szCs w:val="28"/>
        </w:rPr>
        <w:t>, (графики, диаграммы)</w:t>
      </w:r>
      <w:r w:rsidRPr="0074495D">
        <w:rPr>
          <w:rFonts w:ascii="Times New Roman" w:eastAsia="Times New Roman" w:hAnsi="Times New Roman"/>
          <w:sz w:val="28"/>
          <w:szCs w:val="28"/>
        </w:rPr>
        <w:t>.</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тем, как информация (данные) представляется в современных компьютерах</w:t>
      </w:r>
      <w:r w:rsidR="0095315B" w:rsidRPr="0074495D">
        <w:rPr>
          <w:rFonts w:ascii="Times New Roman" w:eastAsia="Times New Roman" w:hAnsi="Times New Roman"/>
          <w:i/>
          <w:sz w:val="28"/>
          <w:szCs w:val="28"/>
        </w:rPr>
        <w:t xml:space="preserve"> и робототехнических системах</w:t>
      </w:r>
      <w:r w:rsidRPr="0074495D">
        <w:rPr>
          <w:rFonts w:ascii="Times New Roman" w:eastAsia="Times New Roman" w:hAnsi="Times New Roman"/>
          <w:i/>
          <w:sz w:val="28"/>
          <w:szCs w:val="28"/>
        </w:rPr>
        <w:t>;</w:t>
      </w:r>
    </w:p>
    <w:p w:rsidR="0095315B" w:rsidRPr="0074495D"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r w:rsidR="0095315B" w:rsidRPr="0074495D">
        <w:rPr>
          <w:rFonts w:ascii="Times New Roman" w:eastAsia="Times New Roman" w:hAnsi="Times New Roman"/>
          <w:i/>
          <w:sz w:val="28"/>
          <w:szCs w:val="28"/>
        </w:rPr>
        <w:t>;</w:t>
      </w:r>
    </w:p>
    <w:p w:rsidR="0095315B"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составлять алгоритмы для решения учебных задач различных типов ;</w:t>
      </w:r>
    </w:p>
    <w:p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lastRenderedPageBreak/>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74495D">
        <w:rPr>
          <w:rFonts w:ascii="Times New Roman" w:eastAsia="Times New Roman" w:hAnsi="Times New Roman"/>
          <w:sz w:val="28"/>
          <w:szCs w:val="28"/>
        </w:rPr>
        <w:tab/>
        <w:t>программнавыбранномязыке программирования; выполнять эти программы на компьютере;</w:t>
      </w:r>
    </w:p>
    <w:p w:rsidR="006E54D0" w:rsidRPr="0074495D"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использовать логические значения, операции и выражения с ними;</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lastRenderedPageBreak/>
        <w:t>познакомиться с использованием в программах строковых величин и с операциями со строковыми величинами;</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создавать программы для решения задач, возникающих в процессе учебы и вне е</w:t>
      </w:r>
      <w:r w:rsidR="00245F1D" w:rsidRPr="0074495D">
        <w:rPr>
          <w:rFonts w:ascii="Times New Roman" w:eastAsia="Times New Roman" w:hAnsi="Times New Roman"/>
          <w:i/>
          <w:sz w:val="28"/>
          <w:szCs w:val="28"/>
        </w:rPr>
        <w:t>е</w:t>
      </w:r>
      <w:r w:rsidRPr="0074495D">
        <w:rPr>
          <w:rFonts w:ascii="Times New Roman" w:eastAsia="Times New Roman" w:hAnsi="Times New Roman"/>
          <w:i/>
          <w:sz w:val="28"/>
          <w:szCs w:val="28"/>
        </w:rPr>
        <w:t>;</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задачами обработки данных и алгоритмами их решения;</w:t>
      </w:r>
    </w:p>
    <w:p w:rsidR="0095315B"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w:t>
      </w:r>
      <w:r w:rsidR="0095315B" w:rsidRPr="0074495D">
        <w:rPr>
          <w:rFonts w:ascii="Times New Roman" w:eastAsia="Times New Roman" w:hAnsi="Times New Roman"/>
          <w:i/>
          <w:sz w:val="28"/>
          <w:szCs w:val="28"/>
        </w:rPr>
        <w:t xml:space="preserve">роботы, </w:t>
      </w:r>
      <w:r w:rsidRPr="0074495D">
        <w:rPr>
          <w:rFonts w:ascii="Times New Roman" w:eastAsia="Times New Roman" w:hAnsi="Times New Roman"/>
          <w:i/>
          <w:sz w:val="28"/>
          <w:szCs w:val="28"/>
        </w:rPr>
        <w:t>летательные и космические аппараты, станки, оросительные системы, движущиеся модели и др.)</w:t>
      </w:r>
      <w:r w:rsidR="0095315B" w:rsidRPr="0074495D">
        <w:rPr>
          <w:rFonts w:ascii="Times New Roman" w:eastAsia="Times New Roman" w:hAnsi="Times New Roman"/>
          <w:i/>
          <w:sz w:val="28"/>
          <w:szCs w:val="28"/>
        </w:rPr>
        <w:t>;</w:t>
      </w:r>
    </w:p>
    <w:p w:rsidR="006E54D0" w:rsidRPr="0074495D"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74495D">
        <w:rPr>
          <w:rFonts w:ascii="Times New Roman" w:eastAsia="Times New Roman" w:hAnsi="Times New Roman"/>
          <w:i/>
          <w:sz w:val="28"/>
          <w:szCs w:val="28"/>
        </w:rPr>
        <w:t>.</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классифицировать файлы по типу и иным параметрам;</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разбираться в иерархической структуре файловой системы;</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осуществлять поиск файлов средствами операционной системы;</w:t>
      </w:r>
    </w:p>
    <w:p w:rsidR="006E54D0" w:rsidRPr="0074495D"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74495D"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анализировать доменные имена компьютеров и адреса документов в Интернете;</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 xml:space="preserve">Выпускник овладеет (как результат применения программных систем и </w:t>
      </w:r>
      <w:r w:rsidR="006C6E8B" w:rsidRPr="0074495D">
        <w:rPr>
          <w:rFonts w:ascii="Times New Roman" w:hAnsi="Times New Roman"/>
          <w:b/>
          <w:sz w:val="28"/>
          <w:szCs w:val="28"/>
        </w:rPr>
        <w:t>и</w:t>
      </w:r>
      <w:r w:rsidR="00AC7420" w:rsidRPr="0074495D">
        <w:rPr>
          <w:rFonts w:ascii="Times New Roman" w:hAnsi="Times New Roman"/>
          <w:b/>
          <w:sz w:val="28"/>
          <w:szCs w:val="28"/>
        </w:rPr>
        <w:t>нтернет</w:t>
      </w:r>
      <w:r w:rsidRPr="0074495D">
        <w:rPr>
          <w:rFonts w:ascii="Times New Roman" w:hAnsi="Times New Roman"/>
          <w:b/>
          <w:sz w:val="28"/>
          <w:szCs w:val="28"/>
        </w:rPr>
        <w:t>-сервисов в данном курсе и во всем образовательном процессе):</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различными формами представления данных (таблицы, диаграммы, графики и т. д.);</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 xml:space="preserve">-сервисов и </w:t>
      </w:r>
      <w:r w:rsidR="00245F1D" w:rsidRPr="0074495D">
        <w:rPr>
          <w:rFonts w:ascii="Times New Roman" w:eastAsia="Times New Roman" w:hAnsi="Times New Roman"/>
          <w:sz w:val="28"/>
          <w:szCs w:val="28"/>
        </w:rPr>
        <w:t>т. п.</w:t>
      </w:r>
      <w:r w:rsidRPr="0074495D">
        <w:rPr>
          <w:rFonts w:ascii="Times New Roman" w:eastAsia="Times New Roman" w:hAnsi="Times New Roman"/>
          <w:sz w:val="28"/>
          <w:szCs w:val="28"/>
        </w:rPr>
        <w:t>;</w:t>
      </w:r>
    </w:p>
    <w:p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основами соблюдения норм информационной этики и права;</w:t>
      </w:r>
    </w:p>
    <w:p w:rsidR="00726303" w:rsidRPr="0074495D"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sz w:val="28"/>
          <w:szCs w:val="28"/>
        </w:rPr>
      </w:pPr>
      <w:r w:rsidRPr="0074495D">
        <w:rPr>
          <w:rFonts w:ascii="Times New Roman" w:eastAsia="Times New Roman" w:hAnsi="Times New Roman"/>
          <w:sz w:val="28"/>
          <w:szCs w:val="28"/>
        </w:rPr>
        <w:t xml:space="preserve">познакомится с программными средствами для работы с </w:t>
      </w:r>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 xml:space="preserve">визуальными данными и соответствующим понятийным </w:t>
      </w:r>
      <w:r w:rsidRPr="0074495D">
        <w:rPr>
          <w:rFonts w:ascii="Times New Roman" w:eastAsia="Times New Roman" w:hAnsi="Times New Roman"/>
          <w:w w:val="99"/>
          <w:sz w:val="28"/>
          <w:szCs w:val="28"/>
        </w:rPr>
        <w:t>аппаратом;</w:t>
      </w:r>
    </w:p>
    <w:p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 xml:space="preserve">узнает о дискретном представлении </w:t>
      </w:r>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визуальных данных.</w:t>
      </w:r>
    </w:p>
    <w:p w:rsidR="006E54D0" w:rsidRPr="0074495D"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w:t>
      </w:r>
      <w:r w:rsidR="0007139A">
        <w:rPr>
          <w:rFonts w:ascii="Times New Roman" w:hAnsi="Times New Roman"/>
          <w:b/>
          <w:sz w:val="28"/>
          <w:szCs w:val="28"/>
        </w:rPr>
        <w:t xml:space="preserve"> </w:t>
      </w:r>
      <w:r w:rsidRPr="0074495D">
        <w:rPr>
          <w:rFonts w:ascii="Times New Roman" w:hAnsi="Times New Roman"/>
          <w:b/>
          <w:sz w:val="28"/>
          <w:szCs w:val="28"/>
        </w:rPr>
        <w:t>получит</w:t>
      </w:r>
      <w:r w:rsidR="0007139A">
        <w:rPr>
          <w:rFonts w:ascii="Times New Roman" w:hAnsi="Times New Roman"/>
          <w:b/>
          <w:sz w:val="28"/>
          <w:szCs w:val="28"/>
        </w:rPr>
        <w:t xml:space="preserve"> </w:t>
      </w:r>
      <w:r w:rsidRPr="0074495D">
        <w:rPr>
          <w:rFonts w:ascii="Times New Roman" w:hAnsi="Times New Roman"/>
          <w:b/>
          <w:sz w:val="28"/>
          <w:szCs w:val="28"/>
        </w:rPr>
        <w:t>возможность</w:t>
      </w:r>
      <w:r w:rsidR="0007139A">
        <w:rPr>
          <w:rFonts w:ascii="Times New Roman" w:hAnsi="Times New Roman"/>
          <w:b/>
          <w:sz w:val="28"/>
          <w:szCs w:val="28"/>
        </w:rPr>
        <w:t xml:space="preserve"> </w:t>
      </w:r>
      <w:r w:rsidRPr="0074495D">
        <w:rPr>
          <w:rFonts w:ascii="Times New Roman" w:hAnsi="Times New Roman"/>
          <w:b/>
          <w:sz w:val="28"/>
          <w:szCs w:val="28"/>
        </w:rPr>
        <w:t>(в</w:t>
      </w:r>
      <w:r w:rsidR="0007139A">
        <w:rPr>
          <w:rFonts w:ascii="Times New Roman" w:hAnsi="Times New Roman"/>
          <w:b/>
          <w:sz w:val="28"/>
          <w:szCs w:val="28"/>
        </w:rPr>
        <w:t xml:space="preserve"> </w:t>
      </w:r>
      <w:r w:rsidRPr="0074495D">
        <w:rPr>
          <w:rFonts w:ascii="Times New Roman" w:hAnsi="Times New Roman"/>
          <w:b/>
          <w:sz w:val="28"/>
          <w:szCs w:val="28"/>
        </w:rPr>
        <w:t>данном</w:t>
      </w:r>
      <w:r w:rsidR="0007139A">
        <w:rPr>
          <w:rFonts w:ascii="Times New Roman" w:hAnsi="Times New Roman"/>
          <w:b/>
          <w:sz w:val="28"/>
          <w:szCs w:val="28"/>
        </w:rPr>
        <w:t xml:space="preserve"> </w:t>
      </w:r>
      <w:r w:rsidRPr="0074495D">
        <w:rPr>
          <w:rFonts w:ascii="Times New Roman" w:hAnsi="Times New Roman"/>
          <w:b/>
          <w:sz w:val="28"/>
          <w:szCs w:val="28"/>
        </w:rPr>
        <w:t>курсе</w:t>
      </w:r>
      <w:r w:rsidR="0007139A">
        <w:rPr>
          <w:rFonts w:ascii="Times New Roman" w:hAnsi="Times New Roman"/>
          <w:b/>
          <w:sz w:val="28"/>
          <w:szCs w:val="28"/>
        </w:rPr>
        <w:t xml:space="preserve"> </w:t>
      </w:r>
      <w:r w:rsidRPr="0074495D">
        <w:rPr>
          <w:rFonts w:ascii="Times New Roman" w:hAnsi="Times New Roman"/>
          <w:b/>
          <w:sz w:val="28"/>
          <w:szCs w:val="28"/>
        </w:rPr>
        <w:t>и</w:t>
      </w:r>
      <w:r w:rsidR="0007139A">
        <w:rPr>
          <w:rFonts w:ascii="Times New Roman" w:hAnsi="Times New Roman"/>
          <w:b/>
          <w:sz w:val="28"/>
          <w:szCs w:val="28"/>
        </w:rPr>
        <w:t xml:space="preserve"> </w:t>
      </w:r>
      <w:r w:rsidRPr="0074495D">
        <w:rPr>
          <w:rFonts w:ascii="Times New Roman" w:hAnsi="Times New Roman"/>
          <w:b/>
          <w:sz w:val="28"/>
          <w:szCs w:val="28"/>
        </w:rPr>
        <w:t>иной</w:t>
      </w:r>
      <w:r w:rsidR="0007139A">
        <w:rPr>
          <w:rFonts w:ascii="Times New Roman" w:hAnsi="Times New Roman"/>
          <w:b/>
          <w:sz w:val="28"/>
          <w:szCs w:val="28"/>
        </w:rPr>
        <w:t xml:space="preserve"> </w:t>
      </w:r>
      <w:r w:rsidRPr="0074495D">
        <w:rPr>
          <w:rFonts w:ascii="Times New Roman" w:hAnsi="Times New Roman"/>
          <w:b/>
          <w:sz w:val="28"/>
          <w:szCs w:val="28"/>
        </w:rPr>
        <w:t>учебной деятельности):</w:t>
      </w:r>
    </w:p>
    <w:p w:rsidR="006E54D0" w:rsidRPr="0074495D" w:rsidRDefault="00726303" w:rsidP="00496ECF">
      <w:pPr>
        <w:pStyle w:val="a8"/>
        <w:numPr>
          <w:ilvl w:val="0"/>
          <w:numId w:val="101"/>
        </w:numPr>
        <w:tabs>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w:t>
      </w:r>
      <w:r w:rsidR="0095315B" w:rsidRPr="0074495D">
        <w:rPr>
          <w:rFonts w:ascii="Times New Roman" w:eastAsia="Times New Roman" w:hAnsi="Times New Roman"/>
          <w:i/>
          <w:sz w:val="28"/>
          <w:szCs w:val="28"/>
        </w:rPr>
        <w:t xml:space="preserve"> данных от датчиков, например, датчиков роботизированных устройств;</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 xml:space="preserve">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w:t>
      </w:r>
      <w:r w:rsidRPr="0074495D">
        <w:rPr>
          <w:rFonts w:ascii="Times New Roman" w:eastAsia="Times New Roman" w:hAnsi="Times New Roman"/>
          <w:i/>
          <w:sz w:val="28"/>
          <w:szCs w:val="28"/>
        </w:rPr>
        <w:lastRenderedPageBreak/>
        <w:t>подходами к оценке достоверности информации (пример: сравнение данных из разных источников);</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структуре современных компьютеров и назначении их элементов;</w:t>
      </w:r>
    </w:p>
    <w:p w:rsidR="006E54D0" w:rsidRPr="0074495D"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 xml:space="preserve">получить представление об истории и тенденциях развития </w:t>
      </w:r>
      <w:r w:rsidRPr="0074495D">
        <w:rPr>
          <w:rFonts w:ascii="Times New Roman" w:eastAsia="Times New Roman" w:hAnsi="Times New Roman"/>
          <w:i/>
          <w:w w:val="99"/>
          <w:sz w:val="28"/>
          <w:szCs w:val="28"/>
        </w:rPr>
        <w:t>ИКТ;</w:t>
      </w:r>
    </w:p>
    <w:p w:rsidR="0095315B" w:rsidRPr="0074495D"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ИКТ в современном мире</w:t>
      </w:r>
      <w:r w:rsidR="0095315B" w:rsidRPr="0074495D">
        <w:rPr>
          <w:rFonts w:ascii="Times New Roman" w:eastAsia="Times New Roman" w:hAnsi="Times New Roman"/>
          <w:i/>
          <w:sz w:val="28"/>
          <w:szCs w:val="28"/>
        </w:rPr>
        <w:t>;</w:t>
      </w:r>
    </w:p>
    <w:p w:rsidR="00AC7420" w:rsidRPr="00F419CA" w:rsidRDefault="0095315B" w:rsidP="00F419CA">
      <w:pPr>
        <w:pStyle w:val="a8"/>
        <w:numPr>
          <w:ilvl w:val="0"/>
          <w:numId w:val="101"/>
        </w:numPr>
        <w:tabs>
          <w:tab w:val="left" w:pos="94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bookmarkStart w:id="65" w:name="_Toc409691640"/>
    </w:p>
    <w:p w:rsidR="00B540EE" w:rsidRPr="0074495D" w:rsidRDefault="00230229" w:rsidP="005114E3">
      <w:pPr>
        <w:pStyle w:val="4"/>
      </w:pPr>
      <w:bookmarkStart w:id="66" w:name="_Toc410653963"/>
      <w:bookmarkStart w:id="67" w:name="_Toc414553149"/>
      <w:r w:rsidRPr="0074495D">
        <w:t>1.2.</w:t>
      </w:r>
      <w:r w:rsidR="005114E3" w:rsidRPr="0074495D">
        <w:t>5.10</w:t>
      </w:r>
      <w:r w:rsidRPr="0074495D">
        <w:t xml:space="preserve">. </w:t>
      </w:r>
      <w:r w:rsidR="00B540EE" w:rsidRPr="0074495D">
        <w:t>Физика</w:t>
      </w:r>
      <w:bookmarkEnd w:id="65"/>
      <w:bookmarkEnd w:id="66"/>
      <w:bookmarkEnd w:id="67"/>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74495D"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роль эксперимента в получении научной информации;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прямые измерения физических величин: время, расстояние, масса тела, объ</w:t>
      </w:r>
      <w:r w:rsidR="00245F1D" w:rsidRPr="0074495D">
        <w:rPr>
          <w:rFonts w:ascii="Times New Roman" w:hAnsi="Times New Roman"/>
          <w:sz w:val="28"/>
          <w:szCs w:val="28"/>
        </w:rPr>
        <w:t>е</w:t>
      </w:r>
      <w:r w:rsidRPr="0074495D">
        <w:rPr>
          <w:rFonts w:ascii="Times New Roman" w:hAnsi="Times New Roman"/>
          <w:sz w:val="28"/>
          <w:szCs w:val="28"/>
        </w:rPr>
        <w:t xml:space="preserve">м, сила, температура, атмосферное давление, влажность воздуха, напряжение, сила тока, радиационный фон (с использованием дозиметра); при </w:t>
      </w:r>
      <w:r w:rsidRPr="0074495D">
        <w:rPr>
          <w:rFonts w:ascii="Times New Roman" w:hAnsi="Times New Roman"/>
          <w:sz w:val="28"/>
          <w:szCs w:val="28"/>
        </w:rPr>
        <w:lastRenderedPageBreak/>
        <w:t>этом выбирать оптимальный способ измерения и использовать простейшие методы оценки погрешностей измерений.</w:t>
      </w:r>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Любая учебная программа должна обеспечивать овладение прямыми измерениями всех перечисленных физических величин.</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4495D">
        <w:rPr>
          <w:rFonts w:ascii="Times New Roman" w:hAnsi="Times New Roman"/>
          <w:sz w:val="28"/>
          <w:szCs w:val="28"/>
        </w:rPr>
        <w:t>е</w:t>
      </w:r>
      <w:r w:rsidRPr="0074495D">
        <w:rPr>
          <w:rFonts w:ascii="Times New Roman" w:hAnsi="Times New Roman"/>
          <w:sz w:val="28"/>
          <w:szCs w:val="28"/>
        </w:rPr>
        <w:t>том заданной точности измерений;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74495D">
        <w:rPr>
          <w:rFonts w:ascii="Times New Roman" w:hAnsi="Times New Roman"/>
          <w:i/>
          <w:sz w:val="28"/>
          <w:szCs w:val="28"/>
        </w:rPr>
        <w:t>е</w:t>
      </w:r>
      <w:r w:rsidRPr="0074495D">
        <w:rPr>
          <w:rFonts w:ascii="Times New Roman" w:hAnsi="Times New Roman"/>
          <w:i/>
          <w:sz w:val="28"/>
          <w:szCs w:val="28"/>
        </w:rPr>
        <w:t xml:space="preserve">том необходимой точности измерений, обосновывать выбор способа измерения, адекватного поставленной </w:t>
      </w:r>
      <w:r w:rsidRPr="0074495D">
        <w:rPr>
          <w:rFonts w:ascii="Times New Roman" w:hAnsi="Times New Roman"/>
          <w:i/>
          <w:sz w:val="28"/>
          <w:szCs w:val="28"/>
        </w:rPr>
        <w:lastRenderedPageBreak/>
        <w:t>задаче, проводить оценку достоверности полученных результатов;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w:t>
      </w:r>
      <w:r w:rsidRPr="0074495D">
        <w:rPr>
          <w:rFonts w:ascii="Times New Roman" w:hAnsi="Times New Roman"/>
          <w:sz w:val="28"/>
          <w:szCs w:val="28"/>
        </w:rPr>
        <w:lastRenderedPageBreak/>
        <w:t xml:space="preserve">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находить адекватную предложенной задаче физическую модель, </w:t>
      </w:r>
      <w:r w:rsidRPr="0074495D">
        <w:rPr>
          <w:rFonts w:ascii="Times New Roman" w:hAnsi="Times New Roman"/>
          <w:i/>
          <w:sz w:val="28"/>
          <w:szCs w:val="28"/>
        </w:rPr>
        <w:lastRenderedPageBreak/>
        <w:t>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Тепловые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4495D">
        <w:rPr>
          <w:rFonts w:ascii="Times New Roman" w:hAnsi="Times New Roman"/>
          <w:sz w:val="28"/>
          <w:szCs w:val="28"/>
        </w:rPr>
        <w:t>е</w:t>
      </w:r>
      <w:r w:rsidRPr="0074495D">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74495D"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w:t>
      </w:r>
      <w:r w:rsidRPr="0074495D">
        <w:rPr>
          <w:rFonts w:ascii="Times New Roman" w:hAnsi="Times New Roman"/>
          <w:sz w:val="28"/>
          <w:szCs w:val="28"/>
        </w:rPr>
        <w:lastRenderedPageBreak/>
        <w:t>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Электрические и магнитные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использовать оптические схемы для построения изображений в плоском </w:t>
      </w:r>
      <w:r w:rsidRPr="0074495D">
        <w:rPr>
          <w:rFonts w:ascii="Times New Roman" w:hAnsi="Times New Roman"/>
          <w:sz w:val="28"/>
          <w:szCs w:val="28"/>
        </w:rPr>
        <w:lastRenderedPageBreak/>
        <w:t>зеркале и собирающей линзе.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74495D"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74495D">
        <w:rPr>
          <w:rFonts w:ascii="Times New Roman" w:hAnsi="Times New Roman"/>
          <w:sz w:val="28"/>
          <w:szCs w:val="28"/>
        </w:rPr>
        <w:t>е</w:t>
      </w:r>
      <w:r w:rsidRPr="0074495D">
        <w:rPr>
          <w:rFonts w:ascii="Times New Roman" w:hAnsi="Times New Roman"/>
          <w:sz w:val="28"/>
          <w:szCs w:val="28"/>
        </w:rPr>
        <w:t>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w:t>
      </w:r>
      <w:r w:rsidRPr="0074495D">
        <w:rPr>
          <w:rFonts w:ascii="Times New Roman" w:hAnsi="Times New Roman"/>
          <w:i/>
          <w:sz w:val="28"/>
          <w:szCs w:val="28"/>
        </w:rPr>
        <w:lastRenderedPageBreak/>
        <w:t>экологического поведения в окружающей среде; приводить примеры влияния электромагнитных излучений на живые организмы;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Квантовые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различать основные признаки планетарной модели атома, нуклонной </w:t>
      </w:r>
      <w:r w:rsidRPr="0074495D">
        <w:rPr>
          <w:rFonts w:ascii="Times New Roman" w:hAnsi="Times New Roman"/>
          <w:sz w:val="28"/>
          <w:szCs w:val="28"/>
        </w:rPr>
        <w:lastRenderedPageBreak/>
        <w:t>модели атомного ядра;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74495D"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74495D">
        <w:rPr>
          <w:rFonts w:ascii="Times New Roman" w:hAnsi="Times New Roman"/>
          <w:i/>
          <w:sz w:val="28"/>
          <w:szCs w:val="28"/>
        </w:rPr>
        <w:t>е</w:t>
      </w:r>
      <w:r w:rsidRPr="0074495D">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соотносить энергию связи атомных ядер с дефектом массы;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B540EE" w:rsidRPr="00054924" w:rsidRDefault="00230229" w:rsidP="00054924">
      <w:pPr>
        <w:spacing w:after="0" w:line="240" w:lineRule="auto"/>
        <w:rPr>
          <w:rFonts w:ascii="Times New Roman" w:hAnsi="Times New Roman"/>
          <w:b/>
          <w:sz w:val="36"/>
          <w:szCs w:val="28"/>
        </w:rPr>
      </w:pPr>
      <w:bookmarkStart w:id="68" w:name="_Toc409691641"/>
      <w:bookmarkStart w:id="69" w:name="_Toc410653964"/>
      <w:bookmarkStart w:id="70" w:name="_Toc414553150"/>
      <w:r w:rsidRPr="00054924">
        <w:rPr>
          <w:rFonts w:ascii="Times New Roman" w:hAnsi="Times New Roman"/>
          <w:b/>
          <w:sz w:val="28"/>
        </w:rPr>
        <w:t>1.2.</w:t>
      </w:r>
      <w:r w:rsidR="005114E3" w:rsidRPr="00054924">
        <w:rPr>
          <w:rFonts w:ascii="Times New Roman" w:hAnsi="Times New Roman"/>
          <w:b/>
          <w:sz w:val="28"/>
        </w:rPr>
        <w:t>5.11</w:t>
      </w:r>
      <w:r w:rsidRPr="00054924">
        <w:rPr>
          <w:rFonts w:ascii="Times New Roman" w:hAnsi="Times New Roman"/>
          <w:b/>
          <w:sz w:val="28"/>
        </w:rPr>
        <w:t xml:space="preserve">. </w:t>
      </w:r>
      <w:r w:rsidR="00B540EE" w:rsidRPr="00054924">
        <w:rPr>
          <w:rFonts w:ascii="Times New Roman" w:hAnsi="Times New Roman"/>
          <w:b/>
          <w:sz w:val="28"/>
        </w:rPr>
        <w:t>Биология</w:t>
      </w:r>
      <w:bookmarkEnd w:id="68"/>
      <w:bookmarkEnd w:id="69"/>
      <w:bookmarkEnd w:id="70"/>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 результате изучения курса биологии в основной школе: </w:t>
      </w:r>
    </w:p>
    <w:p w:rsidR="00E53743" w:rsidRPr="0074495D" w:rsidRDefault="00E53743" w:rsidP="00307772">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 xml:space="preserve">научится </w:t>
      </w:r>
      <w:r w:rsidRPr="0074495D">
        <w:rPr>
          <w:rFonts w:ascii="Times New Roman" w:hAnsi="Times New Roman"/>
          <w:bCs/>
          <w:sz w:val="28"/>
          <w:szCs w:val="28"/>
        </w:rPr>
        <w:t xml:space="preserve">пользоваться научными методами для распознания биологических проблем; </w:t>
      </w:r>
      <w:r w:rsidRPr="0074495D">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Выпускник</w:t>
      </w:r>
      <w:r w:rsidRPr="0074495D">
        <w:rPr>
          <w:rFonts w:ascii="Times New Roman" w:hAnsi="Times New Roman"/>
          <w:b/>
          <w:sz w:val="28"/>
          <w:szCs w:val="28"/>
        </w:rPr>
        <w:t xml:space="preserve"> овладеет</w:t>
      </w:r>
      <w:r w:rsidR="00184947">
        <w:rPr>
          <w:rFonts w:ascii="Times New Roman" w:hAnsi="Times New Roman"/>
          <w:b/>
          <w:sz w:val="28"/>
          <w:szCs w:val="28"/>
        </w:rPr>
        <w:t xml:space="preserve"> </w:t>
      </w:r>
      <w:r w:rsidRPr="0074495D">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освоит</w:t>
      </w:r>
      <w:r w:rsidRPr="0074495D">
        <w:rPr>
          <w:rFonts w:ascii="Times New Roman" w:hAnsi="Times New Roman"/>
          <w:sz w:val="28"/>
          <w:szCs w:val="28"/>
        </w:rPr>
        <w:t xml:space="preserve"> общие при</w:t>
      </w:r>
      <w:r w:rsidR="00245F1D" w:rsidRPr="0074495D">
        <w:rPr>
          <w:rFonts w:ascii="Times New Roman" w:hAnsi="Times New Roman"/>
          <w:sz w:val="28"/>
          <w:szCs w:val="28"/>
        </w:rPr>
        <w:t>е</w:t>
      </w:r>
      <w:r w:rsidRPr="0074495D">
        <w:rPr>
          <w:rFonts w:ascii="Times New Roman" w:hAnsi="Times New Roman"/>
          <w:sz w:val="28"/>
          <w:szCs w:val="28"/>
        </w:rPr>
        <w:t xml:space="preserve">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w:t>
      </w:r>
      <w:r w:rsidRPr="0074495D">
        <w:rPr>
          <w:rFonts w:ascii="Times New Roman" w:hAnsi="Times New Roman"/>
          <w:sz w:val="28"/>
          <w:szCs w:val="28"/>
        </w:rPr>
        <w:lastRenderedPageBreak/>
        <w:t>собственного организма; правила работы в кабинете биологии, с биологическими приборами и инструментами.</w:t>
      </w:r>
    </w:p>
    <w:p w:rsidR="00E53743" w:rsidRPr="0074495D" w:rsidRDefault="00E53743">
      <w:pPr>
        <w:autoSpaceDE w:val="0"/>
        <w:autoSpaceDN w:val="0"/>
        <w:adjustRightInd w:val="0"/>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t xml:space="preserve">Выпускник </w:t>
      </w:r>
      <w:r w:rsidRPr="0074495D">
        <w:rPr>
          <w:rFonts w:ascii="Times New Roman" w:hAnsi="Times New Roman"/>
          <w:b/>
          <w:iCs/>
          <w:sz w:val="28"/>
          <w:szCs w:val="28"/>
        </w:rPr>
        <w:t>приобрет</w:t>
      </w:r>
      <w:r w:rsidR="00245F1D" w:rsidRPr="0074495D">
        <w:rPr>
          <w:rFonts w:ascii="Times New Roman" w:hAnsi="Times New Roman"/>
          <w:b/>
          <w:iCs/>
          <w:sz w:val="28"/>
          <w:szCs w:val="28"/>
        </w:rPr>
        <w:t>е</w:t>
      </w:r>
      <w:r w:rsidRPr="0074495D">
        <w:rPr>
          <w:rFonts w:ascii="Times New Roman" w:hAnsi="Times New Roman"/>
          <w:b/>
          <w:iCs/>
          <w:sz w:val="28"/>
          <w:szCs w:val="28"/>
        </w:rPr>
        <w:t>т</w:t>
      </w:r>
      <w:r w:rsidRPr="0074495D">
        <w:rPr>
          <w:rFonts w:ascii="Times New Roman" w:hAnsi="Times New Roman"/>
          <w:iCs/>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4495D">
        <w:rPr>
          <w:rFonts w:ascii="Times New Roman" w:hAnsi="Times New Roman"/>
          <w:i/>
          <w:iCs/>
          <w:sz w:val="28"/>
          <w:szCs w:val="28"/>
        </w:rPr>
        <w:t>.</w:t>
      </w:r>
    </w:p>
    <w:p w:rsidR="00E53743" w:rsidRPr="0074495D"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Живые организмы</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нной систематической группе;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раскрывать роль биологии в практической деятельности людей; роль различных организмов в жизни человека;</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выявлятьпримерыи раскрывать сущность приспособленности организмов к среде обитания;</w:t>
      </w:r>
    </w:p>
    <w:p w:rsidR="00E53743" w:rsidRPr="0074495D"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47535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правила поведения в природе;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последствия деятельности человека в природе;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4495D">
        <w:rPr>
          <w:rFonts w:ascii="Times New Roman" w:hAnsi="Times New Roman"/>
          <w:i/>
          <w:sz w:val="28"/>
          <w:szCs w:val="28"/>
        </w:rPr>
        <w:t>е</w:t>
      </w:r>
      <w:r w:rsidRPr="0074495D">
        <w:rPr>
          <w:rFonts w:ascii="Times New Roman" w:hAnsi="Times New Roman"/>
          <w:i/>
          <w:sz w:val="28"/>
          <w:szCs w:val="28"/>
        </w:rPr>
        <w:t>.</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 xml:space="preserve">мы оказания первой помощи при отравлении ядовитыми грибами, ядовитыми растениями, укусах животных; работы с </w:t>
      </w:r>
      <w:r w:rsidRPr="0074495D">
        <w:rPr>
          <w:rFonts w:ascii="Times New Roman" w:hAnsi="Times New Roman"/>
          <w:i/>
          <w:sz w:val="28"/>
          <w:szCs w:val="28"/>
        </w:rPr>
        <w:lastRenderedPageBreak/>
        <w:t>определителями растений; размножения и выращивания культурных растений, уходом за домашними животными;</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243C14" w:rsidP="00941C6C">
      <w:pPr>
        <w:autoSpaceDE w:val="0"/>
        <w:autoSpaceDN w:val="0"/>
        <w:adjustRightInd w:val="0"/>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Человек и его здоровье</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отличий человека от животных;</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объяснять эволюцию вида Человек разумный на примерах сопоставления биологических объектов и других материальных артефактов;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w:t>
      </w:r>
      <w:r w:rsidR="00184947">
        <w:rPr>
          <w:rFonts w:ascii="Times New Roman" w:hAnsi="Times New Roman"/>
          <w:sz w:val="28"/>
          <w:szCs w:val="28"/>
        </w:rPr>
        <w:t xml:space="preserve"> </w:t>
      </w:r>
      <w:r w:rsidRPr="0074495D">
        <w:rPr>
          <w:rFonts w:ascii="Times New Roman" w:hAnsi="Times New Roman"/>
          <w:sz w:val="28"/>
          <w:szCs w:val="28"/>
        </w:rPr>
        <w:t>примеры</w:t>
      </w:r>
      <w:r w:rsidR="00184947">
        <w:rPr>
          <w:rFonts w:ascii="Times New Roman" w:hAnsi="Times New Roman"/>
          <w:sz w:val="28"/>
          <w:szCs w:val="28"/>
        </w:rPr>
        <w:t xml:space="preserve"> </w:t>
      </w:r>
      <w:r w:rsidRPr="0074495D">
        <w:rPr>
          <w:rFonts w:ascii="Times New Roman" w:hAnsi="Times New Roman"/>
          <w:sz w:val="28"/>
          <w:szCs w:val="28"/>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w:t>
      </w:r>
      <w:r w:rsidR="00184947">
        <w:rPr>
          <w:rFonts w:ascii="Times New Roman" w:hAnsi="Times New Roman"/>
          <w:sz w:val="28"/>
          <w:szCs w:val="28"/>
        </w:rPr>
        <w:t xml:space="preserve"> </w:t>
      </w:r>
      <w:r w:rsidRPr="0074495D">
        <w:rPr>
          <w:rFonts w:ascii="Times New Roman" w:hAnsi="Times New Roman"/>
          <w:sz w:val="28"/>
          <w:szCs w:val="28"/>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влияние факторов риска на здоровье человека;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4495D">
        <w:rPr>
          <w:rFonts w:ascii="Times New Roman" w:hAnsi="Times New Roman"/>
          <w:i/>
          <w:sz w:val="28"/>
          <w:szCs w:val="28"/>
        </w:rPr>
        <w:t>-</w:t>
      </w:r>
      <w:r w:rsidRPr="0074495D">
        <w:rPr>
          <w:rFonts w:ascii="Times New Roman" w:hAnsi="Times New Roman"/>
          <w:i/>
          <w:sz w:val="28"/>
          <w:szCs w:val="28"/>
        </w:rPr>
        <w:t>ресурсе, анализировать и оценивать ее, переводить из одной формы в другую;</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находить в учебной, научно-популярной литературе,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w:t>
      </w:r>
      <w:r w:rsidR="00243C14" w:rsidRPr="0074495D">
        <w:rPr>
          <w:rFonts w:ascii="Times New Roman" w:hAnsi="Times New Roman"/>
          <w:b/>
          <w:sz w:val="28"/>
          <w:szCs w:val="28"/>
        </w:rPr>
        <w:t>ие биологические закономерности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аргументировать, приводить доказательства необходимости защиты окружающей среды;</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 xml:space="preserve">нной систематической группе; </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объяснять механизмы наследственности и изменчивости, возникновения приспособленности, процесс видообразования;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475353"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74495D">
        <w:rPr>
          <w:rFonts w:ascii="Times New Roman" w:hAnsi="Times New Roman"/>
          <w:i/>
          <w:iCs/>
          <w:sz w:val="28"/>
          <w:szCs w:val="28"/>
        </w:rPr>
        <w:t>;</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B540EE" w:rsidRPr="00054924" w:rsidRDefault="00E53743" w:rsidP="00054924">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74495D" w:rsidRDefault="00243C14" w:rsidP="00A61E55">
      <w:pPr>
        <w:pStyle w:val="4"/>
      </w:pPr>
      <w:bookmarkStart w:id="71" w:name="_Toc409691642"/>
      <w:bookmarkStart w:id="72" w:name="_Toc410653965"/>
      <w:bookmarkStart w:id="73" w:name="_Toc414553151"/>
      <w:r w:rsidRPr="0074495D">
        <w:t>1.2.</w:t>
      </w:r>
      <w:r w:rsidR="00A61E55" w:rsidRPr="0074495D">
        <w:t>5.12</w:t>
      </w:r>
      <w:r w:rsidRPr="0074495D">
        <w:t xml:space="preserve">. </w:t>
      </w:r>
      <w:r w:rsidR="00B540EE" w:rsidRPr="0074495D">
        <w:t>Химия</w:t>
      </w:r>
      <w:bookmarkEnd w:id="71"/>
      <w:bookmarkEnd w:id="72"/>
      <w:bookmarkEnd w:id="73"/>
    </w:p>
    <w:p w:rsidR="00E53743" w:rsidRPr="0074495D" w:rsidRDefault="00E53743" w:rsidP="00941C6C">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методы познания: наблюдение, измерение, эксперимент;</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свойства твердых, жидких, газообразных веществ, выделяя их существенные признаки;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химические и физические явления;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химические элементы;</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состав веществ по их формулам;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валентность атома элемента в соединениях;</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тип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и условия протекания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выявлять признаки, свидетельствующие о протекании химической реакции при выполнении химического опыта;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бинарных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безопасной работы при проведении опытов;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лабораторным оборудованием и посудой;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относительную молекулярную и молярную массы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химического элемента по формуле соединения;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простых веществ: кислорода и водорода;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получать, собирать кислород и водород;</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кислород, водород;</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закона Авогадро;</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«тепловой эффект реакции», «молярный объем»;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воды;</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понятия «раствор»;</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растворенного вещества в растворе;</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приготовлять растворы с определенной массовой долей растворенного вещества;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соединения изученных классов неорганических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принадлежность веществ к определенному классу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неорганических соединений изученных классов;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проводить опыты, подтверждающие химические свойства изученных классов неорганических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растворы кислот и щелочей по изменению окраски индикатора;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классами неорганических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Периодического закона Д.И. 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74495D">
        <w:rPr>
          <w:rFonts w:ascii="Times New Roman" w:hAnsi="Times New Roman"/>
          <w:sz w:val="28"/>
          <w:szCs w:val="28"/>
        </w:rPr>
        <w:t>.</w:t>
      </w:r>
      <w:r w:rsidR="0009461B" w:rsidRPr="0074495D">
        <w:rPr>
          <w:rFonts w:ascii="Times New Roman" w:hAnsi="Times New Roman"/>
        </w:rPr>
        <w:t> </w:t>
      </w:r>
      <w:r w:rsidRPr="0074495D">
        <w:rPr>
          <w:rFonts w:ascii="Times New Roman" w:hAnsi="Times New Roman"/>
          <w:sz w:val="28"/>
          <w:szCs w:val="28"/>
        </w:rPr>
        <w:t>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закономерности изменения строения атомов, свойств элементов в пределах малых периодов и главных подгрупп;</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74495D">
        <w:rPr>
          <w:rFonts w:ascii="Times New Roman" w:hAnsi="Times New Roman"/>
          <w:sz w:val="28"/>
          <w:szCs w:val="28"/>
        </w:rPr>
        <w:t> </w:t>
      </w:r>
      <w:r w:rsidRPr="0074495D">
        <w:rPr>
          <w:rFonts w:ascii="Times New Roman" w:hAnsi="Times New Roman"/>
          <w:sz w:val="28"/>
          <w:szCs w:val="28"/>
        </w:rPr>
        <w:t>Менделеева и особенностей строения их атомов;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схемы строения атомов первых 20 элементов периодической системы Д.И. 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«химическая связь», «электроотрицательность»;</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зависимость физических свойств веществ от типа кристаллической решетки;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вид химической связи в неорганических соединениях;</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схемы строения молекул веществ, образованных разными видами химических связей;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степень окисления атома элемента в соединении;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теории электролитической диссоциации;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составлять уравнения электролитической диссоциации кислот, щелочей, солей;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сущность процесса электролитической диссоциации и реакций ионного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полные и сокращенные ионные уравнения реакции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ионного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реакции, подтверждающие качественный состав различных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окислитель и восстановитель;</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окислительно-восстановительных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факторы, влияющие на скорость химической реакции;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химические реакции по различным признакам;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неметаллов;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углекислый газ и аммиак;</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металлов;</w:t>
      </w:r>
    </w:p>
    <w:p w:rsidR="00A61E55"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74495D"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влияние химического загрязнения окружающей среды на организм человека;</w:t>
      </w:r>
    </w:p>
    <w:p w:rsidR="00726303" w:rsidRPr="0074495D"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грамотно обращаться с веществами в повседневной жизни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Выпускник получит</w:t>
      </w:r>
      <w:r w:rsidR="00FE4CE1">
        <w:rPr>
          <w:rFonts w:ascii="Times New Roman" w:hAnsi="Times New Roman"/>
          <w:b/>
          <w:bCs/>
          <w:sz w:val="28"/>
          <w:szCs w:val="28"/>
        </w:rPr>
        <w:t xml:space="preserve"> </w:t>
      </w:r>
      <w:r w:rsidRPr="0074495D">
        <w:rPr>
          <w:rFonts w:ascii="Times New Roman" w:hAnsi="Times New Roman"/>
          <w:b/>
          <w:bCs/>
          <w:sz w:val="28"/>
          <w:szCs w:val="28"/>
        </w:rPr>
        <w:t>возможность научиться:</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4495D">
        <w:rPr>
          <w:rFonts w:ascii="Times New Roman" w:hAnsi="Times New Roman"/>
          <w:i/>
          <w:sz w:val="28"/>
          <w:szCs w:val="28"/>
        </w:rPr>
        <w:t>и</w:t>
      </w:r>
      <w:r w:rsidRPr="0074495D">
        <w:rPr>
          <w:rFonts w:ascii="Times New Roman" w:hAnsi="Times New Roman"/>
          <w:i/>
          <w:sz w:val="28"/>
          <w:szCs w:val="28"/>
        </w:rPr>
        <w:t>;</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объективно оценивать информацию о веществах и химических процессах;</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значение теоретических знаний по химии для практической деятельности человека;</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p>
    <w:p w:rsidR="00B540EE" w:rsidRPr="0074495D" w:rsidRDefault="00243C14" w:rsidP="00A61E55">
      <w:pPr>
        <w:pStyle w:val="4"/>
      </w:pPr>
      <w:bookmarkStart w:id="74" w:name="_Toc409691643"/>
      <w:bookmarkStart w:id="75" w:name="_Toc410653966"/>
      <w:bookmarkStart w:id="76" w:name="_Toc414553152"/>
      <w:r w:rsidRPr="0074495D">
        <w:lastRenderedPageBreak/>
        <w:t>1.2.</w:t>
      </w:r>
      <w:r w:rsidR="00A61E55" w:rsidRPr="0074495D">
        <w:t>5.13</w:t>
      </w:r>
      <w:r w:rsidRPr="0074495D">
        <w:t xml:space="preserve">. </w:t>
      </w:r>
      <w:bookmarkEnd w:id="74"/>
      <w:bookmarkEnd w:id="75"/>
      <w:bookmarkEnd w:id="76"/>
      <w:r w:rsidR="00FE4CE1">
        <w:t>Искусство (изобразительное искусство)</w:t>
      </w:r>
    </w:p>
    <w:p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декоративного убранства русской избы;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цветовую композицию внутреннего убранства избы;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специфику образного языка декоративно-прикладного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4495D">
        <w:rPr>
          <w:rFonts w:ascii="Times New Roman" w:hAnsi="Times New Roman"/>
          <w:sz w:val="28"/>
          <w:szCs w:val="28"/>
        </w:rPr>
        <w:t>т. д.</w:t>
      </w:r>
      <w:r w:rsidRPr="0074495D">
        <w:rPr>
          <w:rFonts w:ascii="Times New Roman" w:hAnsi="Times New Roman"/>
          <w:sz w:val="28"/>
          <w:szCs w:val="28"/>
        </w:rPr>
        <w:t>) на основе ритмического повтора изобразительных или геометрических элементов;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4495D">
        <w:rPr>
          <w:rFonts w:ascii="Times New Roman" w:hAnsi="Times New Roman"/>
          <w:sz w:val="28"/>
          <w:szCs w:val="28"/>
        </w:rPr>
        <w:t>е</w:t>
      </w:r>
      <w:r w:rsidRPr="0074495D">
        <w:rPr>
          <w:rFonts w:ascii="Times New Roman" w:hAnsi="Times New Roman"/>
          <w:sz w:val="28"/>
          <w:szCs w:val="28"/>
        </w:rPr>
        <w:t xml:space="preserve"> декоративной росписью в традиции одного из промыслов;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характеризовать основы народного орнамента; создавать орнаменты на основе народных традиций;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виды и материалы декоративно-прикладного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национальные особенности русского орнамента и орнаментов других народов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несколько народных художественных промыслов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жанровую систему в изобразительном искусстве и е</w:t>
      </w:r>
      <w:r w:rsidR="00245F1D" w:rsidRPr="0074495D">
        <w:rPr>
          <w:rFonts w:ascii="Times New Roman" w:hAnsi="Times New Roman"/>
          <w:sz w:val="28"/>
          <w:szCs w:val="28"/>
        </w:rPr>
        <w:t>е</w:t>
      </w:r>
      <w:r w:rsidRPr="0074495D">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разницу между предметом изображения, сюжетом и содержанием изображения;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образы, используя все выразительные возможности</w:t>
      </w:r>
      <w:r w:rsidR="00AD272E" w:rsidRPr="0074495D">
        <w:rPr>
          <w:rFonts w:ascii="Times New Roman" w:hAnsi="Times New Roman"/>
          <w:sz w:val="28"/>
          <w:szCs w:val="28"/>
        </w:rPr>
        <w:t xml:space="preserve"> художественных материалов</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простым навыкам изображения с помощью пятна и тональных отношений;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изображения простых предметов по правилам линейной перспективы;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цветом в натюрморте собственное настроение и переживания;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перспективу в практической творческой работе;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перспективных сокращений в зарисовках наблюдаемого;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создания пейзажных зарисовок;</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пространство, ракурс, воздушная перспектива;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правилами работы на пленэре;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виды портрета;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и характеризовать основы изображения головы человека;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навыками работы с доступными скульптурными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материалы в работе над портретом;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образные возможности освещения в портрете;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пользоваться правилами </w:t>
      </w:r>
      <w:r w:rsidR="00AD272E" w:rsidRPr="0074495D">
        <w:rPr>
          <w:rFonts w:ascii="Times New Roman" w:hAnsi="Times New Roman"/>
          <w:sz w:val="28"/>
          <w:szCs w:val="28"/>
        </w:rPr>
        <w:t xml:space="preserve">схематического </w:t>
      </w:r>
      <w:r w:rsidRPr="0074495D">
        <w:rPr>
          <w:rFonts w:ascii="Times New Roman" w:hAnsi="Times New Roman"/>
          <w:sz w:val="28"/>
          <w:szCs w:val="28"/>
        </w:rPr>
        <w:t>построения головы человека</w:t>
      </w:r>
      <w:r w:rsidR="00AD272E" w:rsidRPr="0074495D">
        <w:rPr>
          <w:rFonts w:ascii="Times New Roman" w:hAnsi="Times New Roman"/>
          <w:sz w:val="28"/>
          <w:szCs w:val="28"/>
        </w:rPr>
        <w:t xml:space="preserve"> в рисунке</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передачи в плоскостном изображении простых движений фигуры человека;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понимания особенностей восприятия скульптурного образа;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лепки и работы с пластилином или глиной;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понятия «тема», «содержание», «сюжет» в произведениях станковой живописи;</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изобразительным и композиционным навыкам в процессе работы над эскизом;</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объяснять понятия «тематическая картина», «станковая живопись»;</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перечислять и характеризовать основные жанры сюжетно- тематической картины;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значение тематической картины XIX века в развитии русской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создания композиции на основе библейских сюжетов;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роль монументальных памятников в жизни общества;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культуре зрительского восприятия;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временные и пространственные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разницу между реальностью и художественным образом;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иллюстрирования и навыкам работы графическими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4495D">
        <w:rPr>
          <w:rFonts w:ascii="Times New Roman" w:hAnsi="Times New Roman"/>
          <w:sz w:val="28"/>
          <w:szCs w:val="28"/>
        </w:rPr>
        <w:t>т.д.</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творчества по созданию стилизованных образов животных;</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распознавать объект и пространство в конструктивных видах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сочетание различных объемов в здании;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единство художественного и функционального в вещи, форму и материал;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тенденции и перспективы развития современной архитектуры;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образно-стилевой язык архитектуры прошлого;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композиционные макеты объектов на предметной плоскости и в пространстве;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практические творческие композиции в технике коллажа, дизайн-проектов;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приобретать общее представление о традициях ландшафтно-парковой архитектуры;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основные школы садово-паркового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основы краткой истории русской усадебной культуры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называть и раскрывать смысл основ искусства флористики;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основы краткой истории костюма;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раскрывать смысл композиционно-конструктивных принципов дизайна одежды;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описывать памятники шатрового зодчества;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стилевые особенности разных школ архитектуры Древней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 натуры и по воображению архитектурные образы графическими материалами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сравнивать, сопоставлять и анализировать произведения живописи Древней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художественного образа древнерусской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и называть характерные особенности русской портретной живописи XVIII 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разнообразные творческие работы (фантазийные конструкции) в материале.</w:t>
      </w:r>
    </w:p>
    <w:p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получит возможность научиться: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специфику изображения в полиграфии;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формы полиграфической продукции: книги, журналы, плакаты, афиши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проектировать обложку книги, рекламы открытки, визитки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художественную композицию макета книги, журнала;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 xml:space="preserve">называть имена великих русских живописцев и архитекторов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основные художественные направления в искусстве XIX и XX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применять творческий опыт разработки художественного проекта – создания композиции на определенную тему;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стиль модерн в архитектуре. Ф.О. Шехтель. А</w:t>
      </w:r>
      <w:r w:rsidR="006C7538" w:rsidRPr="0074495D">
        <w:rPr>
          <w:rFonts w:ascii="Times New Roman" w:hAnsi="Times New Roman"/>
          <w:i/>
          <w:iCs/>
          <w:sz w:val="28"/>
          <w:szCs w:val="28"/>
        </w:rPr>
        <w:t>. </w:t>
      </w:r>
      <w:r w:rsidRPr="0074495D">
        <w:rPr>
          <w:rFonts w:ascii="Times New Roman" w:hAnsi="Times New Roman"/>
          <w:i/>
          <w:iCs/>
          <w:sz w:val="28"/>
          <w:szCs w:val="28"/>
        </w:rPr>
        <w:t>Гауди;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крупнейшие художественные музеи мира и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коллективной работы над объемно- пространственной композицией;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сценографии как вида художественного творчества;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роль костюма, маски и грима в искусстве актерского перевоплощения;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российск</w:t>
      </w:r>
      <w:r w:rsidR="0024776D" w:rsidRPr="0074495D">
        <w:rPr>
          <w:rFonts w:ascii="Times New Roman" w:hAnsi="Times New Roman"/>
          <w:i/>
          <w:iCs/>
          <w:sz w:val="28"/>
          <w:szCs w:val="28"/>
        </w:rPr>
        <w:t>их художников</w:t>
      </w:r>
      <w:r w:rsidR="00DB484C">
        <w:rPr>
          <w:rFonts w:ascii="Times New Roman" w:hAnsi="Times New Roman"/>
          <w:i/>
          <w:iCs/>
          <w:sz w:val="28"/>
          <w:szCs w:val="28"/>
        </w:rPr>
        <w:t xml:space="preserve"> </w:t>
      </w:r>
      <w:r w:rsidR="00AD272E" w:rsidRPr="0074495D">
        <w:rPr>
          <w:rFonts w:ascii="Times New Roman" w:hAnsi="Times New Roman"/>
          <w:i/>
          <w:iCs/>
          <w:sz w:val="28"/>
          <w:szCs w:val="28"/>
        </w:rPr>
        <w:t>(А.Я. Головин, А.Н. Бенуа, М.В. Добужинский)</w:t>
      </w:r>
      <w:r w:rsidRPr="0074495D">
        <w:rPr>
          <w:rFonts w:ascii="Times New Roman" w:hAnsi="Times New Roman"/>
          <w:i/>
          <w:iCs/>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особенности художественной фотографии;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изобразительную природу экранных искусств;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принципы киномонтажа в создании художественного образа;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понятия: игровой и документальный фильм;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мастеров российского кинематографа. </w:t>
      </w:r>
      <w:r w:rsidR="006C7538" w:rsidRPr="0074495D">
        <w:rPr>
          <w:rFonts w:ascii="Times New Roman" w:hAnsi="Times New Roman"/>
          <w:i/>
          <w:iCs/>
          <w:sz w:val="28"/>
          <w:szCs w:val="28"/>
        </w:rPr>
        <w:t xml:space="preserve">С.М. Эйзенштейн. А.А. Тарковский. </w:t>
      </w:r>
      <w:r w:rsidRPr="0074495D">
        <w:rPr>
          <w:rFonts w:ascii="Times New Roman" w:hAnsi="Times New Roman"/>
          <w:i/>
          <w:iCs/>
          <w:sz w:val="28"/>
          <w:szCs w:val="28"/>
        </w:rPr>
        <w:t>С.Ф</w:t>
      </w:r>
      <w:r w:rsidR="006C7538" w:rsidRPr="0074495D">
        <w:rPr>
          <w:rFonts w:ascii="Times New Roman" w:hAnsi="Times New Roman"/>
          <w:i/>
          <w:iCs/>
          <w:sz w:val="28"/>
          <w:szCs w:val="28"/>
        </w:rPr>
        <w:t>. </w:t>
      </w:r>
      <w:r w:rsidRPr="0074495D">
        <w:rPr>
          <w:rFonts w:ascii="Times New Roman" w:hAnsi="Times New Roman"/>
          <w:i/>
          <w:iCs/>
          <w:sz w:val="28"/>
          <w:szCs w:val="28"/>
        </w:rPr>
        <w:t>Бондарчук. Н.С. Михалков;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понимать основы искусства телевидения;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различия в творческой работе художника-живописца и сценографа;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74495D">
        <w:rPr>
          <w:rFonts w:ascii="Times New Roman" w:hAnsi="Times New Roman"/>
          <w:i/>
          <w:iCs/>
          <w:sz w:val="28"/>
          <w:szCs w:val="28"/>
        </w:rPr>
        <w:t>т. д.</w:t>
      </w:r>
      <w:r w:rsidRPr="0074495D">
        <w:rPr>
          <w:rFonts w:ascii="Times New Roman" w:hAnsi="Times New Roman"/>
          <w:i/>
          <w:iCs/>
          <w:sz w:val="28"/>
          <w:szCs w:val="28"/>
        </w:rPr>
        <w:t xml:space="preserve"> для спектакля из доступных материалов;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4495D">
        <w:rPr>
          <w:rFonts w:ascii="Times New Roman" w:hAnsi="Times New Roman"/>
          <w:i/>
          <w:iCs/>
          <w:sz w:val="28"/>
          <w:szCs w:val="28"/>
        </w:rPr>
        <w:t>т. д.</w:t>
      </w:r>
      <w:r w:rsidRPr="0074495D">
        <w:rPr>
          <w:rFonts w:ascii="Times New Roman" w:hAnsi="Times New Roman"/>
          <w:i/>
          <w:iCs/>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 объяснять синтетическую природу фильма;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первоначальные навыки в создании сценария и замысла фильма;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ранее знания по композиции и построению кадра;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F419CA" w:rsidRDefault="00E53743" w:rsidP="00F419CA">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i/>
          <w:iCs/>
          <w:sz w:val="28"/>
          <w:szCs w:val="28"/>
        </w:rPr>
        <w:lastRenderedPageBreak/>
        <w:t>реализовывать сценарно-режиссерскую и операторскую грамоту в практике создания видео-этюда.</w:t>
      </w:r>
    </w:p>
    <w:p w:rsidR="00B540EE" w:rsidRPr="0074495D" w:rsidRDefault="00243C14" w:rsidP="00E63D8D">
      <w:pPr>
        <w:pStyle w:val="4"/>
      </w:pPr>
      <w:bookmarkStart w:id="77" w:name="_Toc409691644"/>
      <w:bookmarkStart w:id="78" w:name="_Toc410653967"/>
      <w:bookmarkStart w:id="79" w:name="_Toc414553153"/>
      <w:r w:rsidRPr="0074495D">
        <w:t>1.2.</w:t>
      </w:r>
      <w:r w:rsidR="00E63D8D" w:rsidRPr="0074495D">
        <w:t>5.14</w:t>
      </w:r>
      <w:r w:rsidRPr="0074495D">
        <w:t xml:space="preserve">. </w:t>
      </w:r>
      <w:bookmarkEnd w:id="77"/>
      <w:bookmarkEnd w:id="78"/>
      <w:bookmarkEnd w:id="79"/>
      <w:r w:rsidR="00652879">
        <w:t>Искусство (музыка)</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интонации в музыке как носител</w:t>
      </w:r>
      <w:r w:rsidR="00AD272E" w:rsidRPr="0074495D">
        <w:rPr>
          <w:rFonts w:ascii="Times New Roman" w:hAnsi="Times New Roman"/>
          <w:sz w:val="28"/>
          <w:szCs w:val="28"/>
        </w:rPr>
        <w:t>я</w:t>
      </w:r>
      <w:r w:rsidRPr="0074495D">
        <w:rPr>
          <w:rFonts w:ascii="Times New Roman" w:hAnsi="Times New Roman"/>
          <w:sz w:val="28"/>
          <w:szCs w:val="28"/>
        </w:rPr>
        <w:t xml:space="preserve"> образного смысла;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средства музыкальной выразительности: мелодию, ритм, темп, динамику, лад;</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жизненно-образное содержание музыкальных произведений разных жанров;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многообразие музыкальных образов и способов их развития;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производить интонационно-образный анализ музыкального произведения;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основной принцип построения и развития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взаимосвязь жизненного содержания музыки и музыкальных образов;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перевоплощения народной музыки в произведениях композиторов;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понимать взаимосвязь профессиональной композиторской музыки и народного музыкального творчества;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формы построения музыки (двухчастную, трехчастную, вариации, рондо);</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тембры музыкальных инструментов;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музыкальными терминами в пределах изучаемой темы;</w:t>
      </w:r>
    </w:p>
    <w:p w:rsidR="00AD272E" w:rsidRPr="0047535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определять характерные особенности музыкального языка;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эмоционально-образно воспринимать и характеризовать музыкальные произведения;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произведения выдающихся композиторов прошлого и современности;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музыкальных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интерпретацию классической музыки в современных обработках;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признаки современной популярной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стили рок-музыки и ее отдельных направлений: рок-оперы, рок-н-ролла и др.;</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творчество исполнителей авторской песни;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особенности взаимодействия музыки с другими видами искусства;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жанровые параллели между музыкой и другими видами искусств;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интонации музыкального, живописного и литературного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значимость музыки в творчестве писателей и поэтов;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называть и определять на слух мужские (тенор, баритон, бас) и женские (сопрано, меццо-сопрано, контральто) певческие голоса;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навыками вокально-хорового музицирования;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74495D">
        <w:rPr>
          <w:rFonts w:ascii="Times New Roman" w:hAnsi="Times New Roman"/>
          <w:sz w:val="28"/>
          <w:szCs w:val="28"/>
          <w:lang w:val="en-US"/>
        </w:rPr>
        <w:t>acappella</w:t>
      </w:r>
      <w:r w:rsidRPr="0074495D">
        <w:rPr>
          <w:rFonts w:ascii="Times New Roman" w:hAnsi="Times New Roman"/>
          <w:sz w:val="28"/>
          <w:szCs w:val="28"/>
        </w:rPr>
        <w:t>);</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музыкального произведения в пении;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передавать свои музыкальные впечатления в устной или письменной форме;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проявлять творческую инициативу, участвуя в музыкально-эстетической деятельности;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74495D" w:rsidRDefault="00AD272E" w:rsidP="00E63D8D">
      <w:pPr>
        <w:tabs>
          <w:tab w:val="left" w:pos="993"/>
        </w:tabs>
        <w:spacing w:after="0" w:line="360" w:lineRule="auto"/>
        <w:contextualSpacing/>
        <w:jc w:val="both"/>
        <w:rPr>
          <w:rFonts w:ascii="Times New Roman" w:hAnsi="Times New Roman"/>
          <w:sz w:val="28"/>
          <w:szCs w:val="28"/>
        </w:rPr>
      </w:pPr>
      <w:r w:rsidRPr="0074495D">
        <w:rPr>
          <w:rFonts w:ascii="Times New Roman" w:hAnsi="Times New Roman"/>
          <w:sz w:val="28"/>
          <w:szCs w:val="28"/>
        </w:rPr>
        <w:lastRenderedPageBreak/>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специфику духовной музыки в эпоху Средневековья;</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распознавать мелодику знаменного распева – основы древнерусской церковной музыки;</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6C7538" w:rsidRPr="00F419CA" w:rsidRDefault="00AD272E" w:rsidP="00F419CA">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74495D">
        <w:rPr>
          <w:rFonts w:ascii="Times New Roman" w:hAnsi="Times New Roman"/>
          <w:i/>
          <w:sz w:val="28"/>
          <w:szCs w:val="28"/>
        </w:rPr>
        <w:t>.</w:t>
      </w:r>
    </w:p>
    <w:p w:rsidR="00B540EE" w:rsidRPr="0074495D" w:rsidRDefault="00243C14" w:rsidP="00E63D8D">
      <w:pPr>
        <w:pStyle w:val="4"/>
      </w:pPr>
      <w:bookmarkStart w:id="80" w:name="_Toc409691645"/>
      <w:bookmarkStart w:id="81" w:name="_Toc410653968"/>
      <w:bookmarkStart w:id="82" w:name="_Toc414553154"/>
      <w:r w:rsidRPr="0074495D">
        <w:t>1.2.</w:t>
      </w:r>
      <w:r w:rsidR="00E63D8D" w:rsidRPr="0074495D">
        <w:t>5.15.</w:t>
      </w:r>
      <w:r w:rsidR="00B540EE" w:rsidRPr="0074495D">
        <w:t>Технология</w:t>
      </w:r>
      <w:bookmarkEnd w:id="80"/>
      <w:bookmarkEnd w:id="81"/>
      <w:bookmarkEnd w:id="82"/>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74495D">
        <w:rPr>
          <w:rFonts w:ascii="Times New Roman" w:hAnsi="Times New Roman"/>
          <w:sz w:val="28"/>
          <w:szCs w:val="28"/>
        </w:rPr>
        <w:t xml:space="preserve">общего образования </w:t>
      </w:r>
      <w:r w:rsidRPr="0074495D">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74495D" w:rsidRDefault="00E63D8D"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Результаты, заявленные образовательной программой «Технология» по блокам содержания</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Современные материальные, информационные и гуманитарные технологии и перспективы их развития</w:t>
      </w:r>
    </w:p>
    <w:p w:rsidR="00E63D8D" w:rsidRPr="0074495D" w:rsidRDefault="00180CC0" w:rsidP="00E63D8D">
      <w:pPr>
        <w:pStyle w:val="-11"/>
        <w:spacing w:line="360" w:lineRule="auto"/>
        <w:ind w:left="0" w:firstLine="709"/>
        <w:jc w:val="both"/>
        <w:rPr>
          <w:rFonts w:eastAsia="MS Mincho"/>
          <w:sz w:val="28"/>
          <w:szCs w:val="28"/>
        </w:rPr>
      </w:pPr>
      <w:r w:rsidRPr="0074495D">
        <w:rPr>
          <w:sz w:val="28"/>
          <w:szCs w:val="28"/>
        </w:rPr>
        <w:t>Выпускник научится:</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lastRenderedPageBreak/>
        <w:t xml:space="preserve">называть </w:t>
      </w:r>
      <w:r w:rsidR="00E53743" w:rsidRPr="0074495D">
        <w:rPr>
          <w:sz w:val="28"/>
          <w:szCs w:val="28"/>
          <w:lang w:eastAsia="en-US"/>
        </w:rPr>
        <w:t>и характериз</w:t>
      </w:r>
      <w:r w:rsidRPr="0074495D">
        <w:rPr>
          <w:sz w:val="28"/>
          <w:szCs w:val="28"/>
          <w:lang w:eastAsia="en-US"/>
        </w:rPr>
        <w:t>овать</w:t>
      </w:r>
      <w:r w:rsidR="00E53743" w:rsidRPr="0074495D">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называть  и характеризовать</w:t>
      </w:r>
      <w:r w:rsidR="00E53743" w:rsidRPr="0074495D">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E53743"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объясняет</w:t>
      </w:r>
      <w:r w:rsidR="00180CC0" w:rsidRPr="0074495D">
        <w:rPr>
          <w:sz w:val="28"/>
          <w:szCs w:val="28"/>
          <w:lang w:eastAsia="en-US"/>
        </w:rPr>
        <w:t>ь</w:t>
      </w:r>
      <w:r w:rsidRPr="0074495D">
        <w:rPr>
          <w:sz w:val="28"/>
          <w:szCs w:val="28"/>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74495D">
        <w:rPr>
          <w:sz w:val="28"/>
          <w:szCs w:val="28"/>
          <w:lang w:eastAsia="en-US"/>
        </w:rPr>
        <w:t>;</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проводить</w:t>
      </w:r>
      <w:r w:rsidR="00E53743" w:rsidRPr="0074495D">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pStyle w:val="-11"/>
        <w:numPr>
          <w:ilvl w:val="0"/>
          <w:numId w:val="63"/>
        </w:numPr>
        <w:tabs>
          <w:tab w:val="left" w:pos="993"/>
        </w:tabs>
        <w:spacing w:line="360" w:lineRule="auto"/>
        <w:ind w:left="0" w:firstLine="709"/>
        <w:jc w:val="both"/>
        <w:rPr>
          <w:i/>
          <w:sz w:val="28"/>
          <w:szCs w:val="28"/>
          <w:lang w:eastAsia="en-US"/>
        </w:rPr>
      </w:pPr>
      <w:r w:rsidRPr="0074495D">
        <w:rPr>
          <w:i/>
          <w:sz w:val="28"/>
          <w:szCs w:val="28"/>
          <w:lang w:eastAsia="en-US"/>
        </w:rPr>
        <w:t>приводит</w:t>
      </w:r>
      <w:r w:rsidR="006C7538" w:rsidRPr="0074495D">
        <w:rPr>
          <w:i/>
          <w:sz w:val="28"/>
          <w:szCs w:val="28"/>
          <w:lang w:eastAsia="en-US"/>
        </w:rPr>
        <w:t>ь</w:t>
      </w:r>
      <w:r w:rsidRPr="0074495D">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E53743" w:rsidRPr="0074495D" w:rsidRDefault="00180CC0" w:rsidP="00941C6C">
      <w:pPr>
        <w:pStyle w:val="-11"/>
        <w:spacing w:line="360" w:lineRule="auto"/>
        <w:ind w:left="0" w:firstLine="709"/>
        <w:jc w:val="both"/>
        <w:rPr>
          <w:rFonts w:eastAsia="MS Mincho"/>
          <w:sz w:val="28"/>
          <w:szCs w:val="28"/>
        </w:rPr>
      </w:pPr>
      <w:r w:rsidRPr="0074495D">
        <w:rPr>
          <w:sz w:val="28"/>
          <w:szCs w:val="28"/>
        </w:rPr>
        <w:t>В</w:t>
      </w:r>
      <w:r w:rsidR="00E53743" w:rsidRPr="0074495D">
        <w:rPr>
          <w:sz w:val="28"/>
          <w:szCs w:val="28"/>
        </w:rPr>
        <w:t>ыпускник</w:t>
      </w:r>
      <w:r w:rsidRPr="0074495D">
        <w:rPr>
          <w:sz w:val="28"/>
          <w:szCs w:val="28"/>
        </w:rPr>
        <w:t xml:space="preserve"> научится</w:t>
      </w:r>
      <w:r w:rsidR="00E53743" w:rsidRPr="0074495D">
        <w:rPr>
          <w:sz w:val="28"/>
          <w:szCs w:val="28"/>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след</w:t>
      </w:r>
      <w:r w:rsidR="00180CC0" w:rsidRPr="0074495D">
        <w:rPr>
          <w:sz w:val="28"/>
          <w:szCs w:val="28"/>
          <w:lang w:eastAsia="en-US"/>
        </w:rPr>
        <w:t>овать</w:t>
      </w:r>
      <w:r w:rsidRPr="0074495D">
        <w:rPr>
          <w:sz w:val="28"/>
          <w:szCs w:val="28"/>
          <w:lang w:eastAsia="en-US"/>
        </w:rPr>
        <w:t xml:space="preserve"> технологии, в том числе в процессе изготовления субъективно нового продукта</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оценивать </w:t>
      </w:r>
      <w:r w:rsidR="00E53743" w:rsidRPr="0074495D">
        <w:rPr>
          <w:sz w:val="28"/>
          <w:szCs w:val="28"/>
          <w:lang w:eastAsia="en-US"/>
        </w:rPr>
        <w:t>условия применимости технологии в том числе с позиций экологической защищенности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прогнозировать </w:t>
      </w:r>
      <w:r w:rsidR="00E53743" w:rsidRPr="0074495D">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4495D">
        <w:rPr>
          <w:sz w:val="28"/>
          <w:szCs w:val="28"/>
          <w:lang w:eastAsia="en-US"/>
        </w:rPr>
        <w:t>е</w:t>
      </w:r>
      <w:r w:rsidR="00E53743" w:rsidRPr="0074495D">
        <w:rPr>
          <w:sz w:val="28"/>
          <w:szCs w:val="28"/>
          <w:lang w:eastAsia="en-US"/>
        </w:rPr>
        <w:t>м, в том числе самостоятельно планируя такого рода эксперименты</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в зависимости от ситуации </w:t>
      </w:r>
      <w:r w:rsidR="00180CC0" w:rsidRPr="0074495D">
        <w:rPr>
          <w:sz w:val="28"/>
          <w:szCs w:val="28"/>
          <w:lang w:eastAsia="en-US"/>
        </w:rPr>
        <w:t xml:space="preserve">оптимизировать </w:t>
      </w:r>
      <w:r w:rsidRPr="0074495D">
        <w:rPr>
          <w:sz w:val="28"/>
          <w:szCs w:val="28"/>
          <w:lang w:eastAsia="en-US"/>
        </w:rPr>
        <w:t xml:space="preserve">базовые технологии (затратность – качество), проводит анализ альтернативных ресурсов, соединяет в </w:t>
      </w:r>
      <w:r w:rsidRPr="0074495D">
        <w:rPr>
          <w:sz w:val="28"/>
          <w:szCs w:val="28"/>
          <w:lang w:eastAsia="en-US"/>
        </w:rPr>
        <w:lastRenderedPageBreak/>
        <w:t>единый план несколько технологий без их видоизменения для получения сложносоставного материального или информационного продукта</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оценку и испытание полученного продукта</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анализ потребностей в тех или иных материальных или информационных продуктах</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описывать </w:t>
      </w:r>
      <w:r w:rsidR="00E53743" w:rsidRPr="0074495D">
        <w:rPr>
          <w:sz w:val="28"/>
          <w:szCs w:val="28"/>
          <w:lang w:eastAsia="en-US"/>
        </w:rPr>
        <w:t>технологическое решение с помощью текста, рисунков, графического изображения</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74495D">
        <w:rPr>
          <w:sz w:val="28"/>
          <w:szCs w:val="28"/>
          <w:lang w:eastAsia="en-US"/>
        </w:rPr>
        <w:t>;</w:t>
      </w:r>
    </w:p>
    <w:p w:rsidR="00587979" w:rsidRPr="0074495D" w:rsidRDefault="00587979"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74495D" w:rsidRDefault="00E53743" w:rsidP="00496ECF">
      <w:pPr>
        <w:pStyle w:val="-11"/>
        <w:numPr>
          <w:ilvl w:val="1"/>
          <w:numId w:val="74"/>
        </w:numPr>
        <w:tabs>
          <w:tab w:val="left" w:pos="993"/>
        </w:tabs>
        <w:spacing w:line="360" w:lineRule="auto"/>
        <w:ind w:left="0" w:firstLine="709"/>
        <w:jc w:val="both"/>
        <w:rPr>
          <w:b/>
          <w:sz w:val="28"/>
          <w:szCs w:val="28"/>
        </w:rPr>
      </w:pPr>
      <w:r w:rsidRPr="0074495D">
        <w:rPr>
          <w:b/>
          <w:sz w:val="28"/>
          <w:szCs w:val="28"/>
        </w:rPr>
        <w:t>Выпускник получит возможность научиться:</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выявлять </w:t>
      </w:r>
      <w:r w:rsidR="00E53743" w:rsidRPr="0074495D">
        <w:rPr>
          <w:i/>
          <w:sz w:val="28"/>
          <w:szCs w:val="28"/>
          <w:lang w:eastAsia="en-US"/>
        </w:rPr>
        <w:t xml:space="preserve">и </w:t>
      </w:r>
      <w:r w:rsidRPr="0074495D">
        <w:rPr>
          <w:i/>
          <w:sz w:val="28"/>
          <w:szCs w:val="28"/>
          <w:lang w:eastAsia="en-US"/>
        </w:rPr>
        <w:t xml:space="preserve">формулировать </w:t>
      </w:r>
      <w:r w:rsidR="00E53743" w:rsidRPr="0074495D">
        <w:rPr>
          <w:i/>
          <w:sz w:val="28"/>
          <w:szCs w:val="28"/>
          <w:lang w:eastAsia="en-US"/>
        </w:rPr>
        <w:t>проблему, требующую технологического решения</w:t>
      </w:r>
      <w:r w:rsidRPr="0074495D">
        <w:rPr>
          <w:i/>
          <w:sz w:val="28"/>
          <w:szCs w:val="28"/>
          <w:lang w:eastAsia="en-US"/>
        </w:rPr>
        <w:t>;</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модифицировать </w:t>
      </w:r>
      <w:r w:rsidR="00E53743" w:rsidRPr="0074495D">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4495D">
        <w:rPr>
          <w:i/>
          <w:sz w:val="28"/>
          <w:szCs w:val="28"/>
          <w:lang w:eastAsia="en-US"/>
        </w:rPr>
        <w:t xml:space="preserve">разрабатывать </w:t>
      </w:r>
      <w:r w:rsidR="00E53743" w:rsidRPr="0074495D">
        <w:rPr>
          <w:i/>
          <w:sz w:val="28"/>
          <w:szCs w:val="28"/>
          <w:lang w:eastAsia="en-US"/>
        </w:rPr>
        <w:t>технологию на основе базовой технологи</w:t>
      </w:r>
      <w:r w:rsidRPr="0074495D">
        <w:rPr>
          <w:i/>
          <w:sz w:val="28"/>
          <w:szCs w:val="28"/>
          <w:lang w:eastAsia="en-US"/>
        </w:rPr>
        <w:t>и;</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технологизировать </w:t>
      </w:r>
      <w:r w:rsidR="00E53743" w:rsidRPr="0074495D">
        <w:rPr>
          <w:i/>
          <w:sz w:val="28"/>
          <w:szCs w:val="28"/>
          <w:lang w:eastAsia="en-US"/>
        </w:rPr>
        <w:t xml:space="preserve">свой опыт, </w:t>
      </w:r>
      <w:r w:rsidRPr="0074495D">
        <w:rPr>
          <w:i/>
          <w:sz w:val="28"/>
          <w:szCs w:val="28"/>
          <w:lang w:eastAsia="en-US"/>
        </w:rPr>
        <w:t xml:space="preserve">представлять </w:t>
      </w:r>
      <w:r w:rsidR="00E53743" w:rsidRPr="0074495D">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74495D">
        <w:rPr>
          <w:i/>
          <w:sz w:val="28"/>
          <w:szCs w:val="28"/>
          <w:lang w:eastAsia="en-US"/>
        </w:rPr>
        <w:t>;</w:t>
      </w:r>
    </w:p>
    <w:p w:rsidR="00E53743" w:rsidRPr="0074495D" w:rsidRDefault="006C7538" w:rsidP="00496ECF">
      <w:pPr>
        <w:pStyle w:val="-11"/>
        <w:numPr>
          <w:ilvl w:val="1"/>
          <w:numId w:val="66"/>
        </w:numPr>
        <w:tabs>
          <w:tab w:val="left" w:pos="993"/>
        </w:tabs>
        <w:spacing w:line="360" w:lineRule="auto"/>
        <w:ind w:left="0" w:firstLine="709"/>
        <w:jc w:val="both"/>
        <w:rPr>
          <w:sz w:val="28"/>
          <w:szCs w:val="28"/>
          <w:lang w:eastAsia="en-US"/>
        </w:rPr>
      </w:pPr>
      <w:r w:rsidRPr="0074495D">
        <w:rPr>
          <w:i/>
          <w:sz w:val="28"/>
          <w:szCs w:val="28"/>
          <w:lang w:eastAsia="en-US"/>
        </w:rPr>
        <w:t xml:space="preserve">оценивать </w:t>
      </w:r>
      <w:r w:rsidR="00E53743" w:rsidRPr="0074495D">
        <w:rPr>
          <w:i/>
          <w:sz w:val="28"/>
          <w:szCs w:val="28"/>
          <w:lang w:eastAsia="en-US"/>
        </w:rPr>
        <w:t>коммерческий потенциал продукта и / или технологии</w:t>
      </w:r>
      <w:r w:rsidR="00E53743" w:rsidRPr="0074495D">
        <w:rPr>
          <w:sz w:val="28"/>
          <w:szCs w:val="28"/>
          <w:lang w:eastAsia="en-US"/>
        </w:rPr>
        <w:t>.</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E53743" w:rsidRPr="0074495D" w:rsidRDefault="00587979" w:rsidP="00941C6C">
      <w:pPr>
        <w:pStyle w:val="-11"/>
        <w:spacing w:line="360" w:lineRule="auto"/>
        <w:ind w:left="0" w:firstLine="709"/>
        <w:jc w:val="both"/>
        <w:rPr>
          <w:rFonts w:eastAsia="MS Mincho"/>
          <w:sz w:val="28"/>
          <w:szCs w:val="28"/>
        </w:rPr>
      </w:pPr>
      <w:r w:rsidRPr="0074495D">
        <w:rPr>
          <w:sz w:val="28"/>
          <w:szCs w:val="28"/>
        </w:rPr>
        <w:t>Выпускник научится</w:t>
      </w:r>
      <w:r w:rsidR="00E53743" w:rsidRPr="0074495D">
        <w:rPr>
          <w:sz w:val="28"/>
          <w:szCs w:val="28"/>
        </w:rPr>
        <w:t>:</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ситуацию на региональном рынке труда, называет тенденции е</w:t>
      </w:r>
      <w:r w:rsidR="00245F1D" w:rsidRPr="0074495D">
        <w:rPr>
          <w:sz w:val="28"/>
          <w:szCs w:val="28"/>
          <w:lang w:eastAsia="en-US"/>
        </w:rPr>
        <w:t>е</w:t>
      </w:r>
      <w:r w:rsidR="00E53743" w:rsidRPr="0074495D">
        <w:rPr>
          <w:sz w:val="28"/>
          <w:szCs w:val="28"/>
          <w:lang w:eastAsia="en-US"/>
        </w:rPr>
        <w:t xml:space="preserve"> развития,</w:t>
      </w:r>
    </w:p>
    <w:p w:rsidR="00E53743" w:rsidRPr="0074495D" w:rsidRDefault="00E53743"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lastRenderedPageBreak/>
        <w:t>разъясн</w:t>
      </w:r>
      <w:r w:rsidR="00587979" w:rsidRPr="0074495D">
        <w:rPr>
          <w:sz w:val="28"/>
          <w:szCs w:val="28"/>
          <w:lang w:eastAsia="en-US"/>
        </w:rPr>
        <w:t>ть</w:t>
      </w:r>
      <w:r w:rsidRPr="0074495D">
        <w:rPr>
          <w:sz w:val="28"/>
          <w:szCs w:val="28"/>
          <w:lang w:eastAsia="en-US"/>
        </w:rPr>
        <w:t>яет социальное значение групп профессий, востребованных на региональном рынке труда,</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предприятий региона проживания,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мотивы и причины принятия тех или иных решений,</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возможности и предпочтения, связанные с освоением определ</w:t>
      </w:r>
      <w:r w:rsidR="00245F1D" w:rsidRPr="0074495D">
        <w:rPr>
          <w:sz w:val="28"/>
          <w:szCs w:val="28"/>
          <w:lang w:eastAsia="en-US"/>
        </w:rPr>
        <w:t>е</w:t>
      </w:r>
      <w:r w:rsidR="00E53743" w:rsidRPr="0074495D">
        <w:rPr>
          <w:sz w:val="28"/>
          <w:szCs w:val="28"/>
          <w:lang w:eastAsia="en-US"/>
        </w:rPr>
        <w:t>нного уровня образовательных программ и реализацией тех или иных видов деятельности,</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6C7538" w:rsidP="00496ECF">
      <w:pPr>
        <w:pStyle w:val="-11"/>
        <w:numPr>
          <w:ilvl w:val="1"/>
          <w:numId w:val="64"/>
        </w:numPr>
        <w:tabs>
          <w:tab w:val="left" w:pos="284"/>
          <w:tab w:val="left" w:pos="993"/>
        </w:tabs>
        <w:spacing w:line="360" w:lineRule="auto"/>
        <w:ind w:left="0" w:firstLine="709"/>
        <w:jc w:val="both"/>
        <w:rPr>
          <w:i/>
          <w:sz w:val="28"/>
          <w:szCs w:val="28"/>
          <w:lang w:eastAsia="en-US"/>
        </w:rPr>
      </w:pPr>
      <w:r w:rsidRPr="0074495D">
        <w:rPr>
          <w:i/>
          <w:sz w:val="28"/>
          <w:szCs w:val="28"/>
          <w:lang w:eastAsia="en-US"/>
        </w:rPr>
        <w:t xml:space="preserve">предлагать </w:t>
      </w:r>
      <w:r w:rsidR="00E53743" w:rsidRPr="0074495D">
        <w:rPr>
          <w:i/>
          <w:sz w:val="28"/>
          <w:szCs w:val="28"/>
          <w:lang w:eastAsia="en-US"/>
        </w:rPr>
        <w:t>альтернативные варианты траекторий профессионального образования для занятия заданных должностей</w:t>
      </w:r>
      <w:r w:rsidRPr="0074495D">
        <w:rPr>
          <w:i/>
          <w:sz w:val="28"/>
          <w:szCs w:val="28"/>
          <w:lang w:eastAsia="en-US"/>
        </w:rPr>
        <w:t>;</w:t>
      </w:r>
    </w:p>
    <w:p w:rsidR="00E53743" w:rsidRPr="0074495D" w:rsidRDefault="006C7538" w:rsidP="00496ECF">
      <w:pPr>
        <w:pStyle w:val="-11"/>
        <w:numPr>
          <w:ilvl w:val="1"/>
          <w:numId w:val="62"/>
        </w:numPr>
        <w:tabs>
          <w:tab w:val="left" w:pos="284"/>
          <w:tab w:val="left" w:pos="993"/>
        </w:tabs>
        <w:spacing w:line="360" w:lineRule="auto"/>
        <w:ind w:left="0" w:firstLine="709"/>
        <w:jc w:val="both"/>
        <w:rPr>
          <w:sz w:val="28"/>
          <w:szCs w:val="28"/>
          <w:lang w:eastAsia="en-US"/>
        </w:rPr>
      </w:pPr>
      <w:r w:rsidRPr="0074495D">
        <w:rPr>
          <w:i/>
          <w:sz w:val="28"/>
          <w:szCs w:val="28"/>
          <w:lang w:eastAsia="en-US"/>
        </w:rPr>
        <w:t xml:space="preserve">анализировать </w:t>
      </w:r>
      <w:r w:rsidR="00E53743" w:rsidRPr="0074495D">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4495D">
        <w:rPr>
          <w:sz w:val="28"/>
          <w:szCs w:val="28"/>
          <w:lang w:eastAsia="en-US"/>
        </w:rPr>
        <w:t>.</w:t>
      </w:r>
    </w:p>
    <w:p w:rsidR="00E53743" w:rsidRPr="0074495D" w:rsidRDefault="00E53743" w:rsidP="00941C6C">
      <w:pPr>
        <w:pStyle w:val="afff8"/>
        <w:ind w:firstLine="709"/>
        <w:outlineLvl w:val="0"/>
        <w:rPr>
          <w:b/>
          <w:szCs w:val="28"/>
        </w:rPr>
      </w:pPr>
      <w:bookmarkStart w:id="83" w:name="_Toc409691646"/>
      <w:bookmarkStart w:id="84" w:name="_Toc410653969"/>
      <w:bookmarkStart w:id="85" w:name="_Toc410702973"/>
      <w:bookmarkStart w:id="86" w:name="_Toc414553155"/>
      <w:r w:rsidRPr="0074495D">
        <w:rPr>
          <w:b/>
          <w:szCs w:val="28"/>
        </w:rPr>
        <w:t>По годам обучения результаты могут быть структурированы и конкретизированы следующим образом:</w:t>
      </w:r>
      <w:bookmarkEnd w:id="83"/>
      <w:bookmarkEnd w:id="84"/>
      <w:bookmarkEnd w:id="85"/>
      <w:bookmarkEnd w:id="86"/>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5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По завершении учебного года обучающийся:</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рекламу как средство формирования потребностей</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техническое задание, памятку, инструкцию, технологическую карту</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моделей с помощью образовательного конструктора по инструкции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выбор товара в модельной ситуации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модель по заданному прототипу</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проведения испытания, анализа, модернизации модели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74495D">
        <w:rPr>
          <w:rFonts w:ascii="Times New Roman" w:hAnsi="Times New Roman"/>
          <w:sz w:val="28"/>
          <w:szCs w:val="28"/>
        </w:rPr>
        <w:t>ействий и взаимодействия в быту.</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6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жизненный цикл технологии, приводя примеры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оперирует понятием «технологическая система» при описании средств удовлетворения потребностей человека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морфологический и функциональный анализ технологической системы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читает элементарные чертежи и эскизы</w:t>
      </w:r>
      <w:r w:rsidR="00523BF1" w:rsidRPr="0074495D">
        <w:rPr>
          <w:rFonts w:ascii="Times New Roman" w:hAnsi="Times New Roman"/>
          <w:sz w:val="28"/>
          <w:szCs w:val="28"/>
        </w:rPr>
        <w:t>;</w:t>
      </w:r>
    </w:p>
    <w:p w:rsidR="00523BF1"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эскизы механизмов, интерьера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74495D">
        <w:rPr>
          <w:rFonts w:ascii="Times New Roman" w:hAnsi="Times New Roman"/>
          <w:sz w:val="28"/>
          <w:szCs w:val="28"/>
        </w:rPr>
        <w:t xml:space="preserve"> ;</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 модель механизма, состоящего из нескольких простых механизмов по кинематической схеме</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получил и проанализировал опыт исследования способов жизнеобеспечения и состояния жилых зданий микрорайона / поселения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решения задач на взаимодействие со службами ЖКХ</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4495D">
        <w:rPr>
          <w:rFonts w:ascii="Times New Roman" w:hAnsi="Times New Roman"/>
          <w:sz w:val="28"/>
          <w:szCs w:val="28"/>
        </w:rPr>
        <w:t>е</w:t>
      </w:r>
      <w:r w:rsidRPr="0074495D">
        <w:rPr>
          <w:rFonts w:ascii="Times New Roman" w:hAnsi="Times New Roman"/>
          <w:sz w:val="28"/>
          <w:szCs w:val="28"/>
        </w:rPr>
        <w:t>нных исследований потребительских интересов.</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7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характеризует и распознает устройства для накопления энергии, для передачи энергии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осуществляет сборку электрических цепей по электрической схеме, проводит анализ неполадок электрической цепи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базовые операции редактора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 (на выбор образовательной организации)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простые системы с обратной связью на основе технических конструкторов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следует технологии, в том числе, в процессе изготовления субъективно нового продукта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w:t>
      </w:r>
      <w:r w:rsidR="00523BF1" w:rsidRPr="0074495D">
        <w:rPr>
          <w:rFonts w:ascii="Times New Roman" w:hAnsi="Times New Roman"/>
          <w:sz w:val="28"/>
          <w:szCs w:val="28"/>
        </w:rPr>
        <w:t>;</w:t>
      </w:r>
    </w:p>
    <w:p w:rsidR="00E53743"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522C0A" w:rsidRPr="0074495D" w:rsidRDefault="00522C0A" w:rsidP="00522C0A">
      <w:pPr>
        <w:tabs>
          <w:tab w:val="left" w:pos="993"/>
          <w:tab w:val="left" w:pos="1134"/>
          <w:tab w:val="left" w:pos="2410"/>
        </w:tabs>
        <w:spacing w:after="0" w:line="360" w:lineRule="auto"/>
        <w:ind w:left="709"/>
        <w:jc w:val="both"/>
        <w:rPr>
          <w:rFonts w:ascii="Times New Roman" w:hAnsi="Times New Roman"/>
          <w:sz w:val="28"/>
          <w:szCs w:val="28"/>
        </w:rPr>
      </w:pPr>
    </w:p>
    <w:p w:rsidR="00E53743" w:rsidRPr="0074495D" w:rsidRDefault="00E53743" w:rsidP="001E2A07">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8 класс</w:t>
      </w:r>
    </w:p>
    <w:p w:rsidR="00E53743" w:rsidRPr="0074495D" w:rsidRDefault="00E53743" w:rsidP="001E2A0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транспорта</w:t>
      </w:r>
      <w:r w:rsidR="00523BF1" w:rsidRPr="0074495D">
        <w:rPr>
          <w:rFonts w:ascii="Times New Roman" w:hAnsi="Times New Roman"/>
          <w:sz w:val="28"/>
          <w:szCs w:val="28"/>
        </w:rPr>
        <w:t>;</w:t>
      </w:r>
      <w:r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ситуацию на региональном рынке труда, называет тенденции её развития;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и характеризует виды технической и технологической документации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функции модели и принципы моделирования,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создаёт модель, адекватную практической задаче,</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отбирает материал в соответствии с техническим решением или по заданным критериям,</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рацион питания, адекватный ситуации,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планирует продвижение продукта,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регламентирует заданный процесс в заданной форме,</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оценку и испытание полученного продукта,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технологическое решение с помощью текста, рисунков, графического изображения,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лабораторного исследования продуктов питания,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организационного проекта и решения логистических задач,</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моделирования транспортных потоков,</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анализа объявлений, предлагающих работу</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p>
    <w:p w:rsidR="00B540EE" w:rsidRPr="00F419CA" w:rsidRDefault="00E53743" w:rsidP="00F419CA">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B540EE" w:rsidRPr="0074495D" w:rsidRDefault="00243C14" w:rsidP="00EA45E1">
      <w:pPr>
        <w:pStyle w:val="4"/>
      </w:pPr>
      <w:bookmarkStart w:id="87" w:name="_Toc409691647"/>
      <w:bookmarkStart w:id="88" w:name="_Toc410653970"/>
      <w:bookmarkStart w:id="89" w:name="_Toc414553156"/>
      <w:r w:rsidRPr="0074495D">
        <w:t>1.2.</w:t>
      </w:r>
      <w:r w:rsidR="00EA45E1" w:rsidRPr="0074495D">
        <w:t>5.16</w:t>
      </w:r>
      <w:r w:rsidRPr="0074495D">
        <w:t xml:space="preserve">. </w:t>
      </w:r>
      <w:r w:rsidR="00B540EE" w:rsidRPr="0074495D">
        <w:t>Физическая культура</w:t>
      </w:r>
      <w:bookmarkEnd w:id="87"/>
      <w:bookmarkEnd w:id="88"/>
      <w:bookmarkEnd w:id="89"/>
    </w:p>
    <w:p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 xml:space="preserve">Выпускник научится: </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lastRenderedPageBreak/>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акробатические комбинации из числа хорошо освоенных упражнений;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легкоатлетические упражнения в беге и в прыжках (в длину и высоту);</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lastRenderedPageBreak/>
        <w:t>выполнять спуски и торможения на лыжах с пологого склона;</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преодолевать естественные и искусственные препятствия с помощью разнообразных способов лазания, прыжков и бега;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осуществлять судейство по одному из осваиваемых видов спорта; </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F962DD" w:rsidRPr="0074495D"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технико-тактические действия национальных видов спорта;</w:t>
      </w:r>
    </w:p>
    <w:p w:rsidR="00522C0A" w:rsidRPr="00F419CA" w:rsidRDefault="00E53743" w:rsidP="00054924">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проплывать учебную дистанцию вольным стилем.</w:t>
      </w:r>
    </w:p>
    <w:p w:rsidR="00B540EE" w:rsidRPr="0074495D" w:rsidRDefault="00523BF1" w:rsidP="00EA45E1">
      <w:pPr>
        <w:pStyle w:val="4"/>
      </w:pPr>
      <w:bookmarkStart w:id="90" w:name="_Toc409691648"/>
      <w:bookmarkStart w:id="91" w:name="_Toc410653971"/>
      <w:bookmarkStart w:id="92" w:name="_Toc414553157"/>
      <w:r w:rsidRPr="0074495D">
        <w:t>1.2.</w:t>
      </w:r>
      <w:r w:rsidR="00EA45E1" w:rsidRPr="0074495D">
        <w:t>5.17</w:t>
      </w:r>
      <w:r w:rsidRPr="0074495D">
        <w:t xml:space="preserve">. </w:t>
      </w:r>
      <w:r w:rsidR="00B540EE" w:rsidRPr="0074495D">
        <w:t>Основы безопасности жизнедеятельности</w:t>
      </w:r>
      <w:bookmarkEnd w:id="90"/>
      <w:bookmarkEnd w:id="91"/>
      <w:bookmarkEnd w:id="92"/>
    </w:p>
    <w:p w:rsidR="00E53743" w:rsidRPr="0074495D" w:rsidRDefault="00E53743" w:rsidP="001E2A07">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475353">
        <w:rPr>
          <w:rFonts w:ascii="Times New Roman" w:hAnsi="Times New Roman"/>
          <w:sz w:val="28"/>
          <w:szCs w:val="28"/>
        </w:rPr>
        <w:t>классифицировать и характеризовать</w:t>
      </w:r>
      <w:r w:rsidRPr="0074495D">
        <w:rPr>
          <w:rFonts w:ascii="Times New Roman" w:hAnsi="Times New Roman"/>
          <w:iCs/>
          <w:sz w:val="28"/>
          <w:szCs w:val="28"/>
        </w:rPr>
        <w:t xml:space="preserve"> условия экологической безопасности;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74495D">
        <w:rPr>
          <w:rFonts w:ascii="Times New Roman" w:hAnsi="Times New Roman"/>
          <w:iCs/>
          <w:sz w:val="28"/>
          <w:szCs w:val="28"/>
        </w:rPr>
        <w:t>использовать знания о предельно допустимых концентрациях вредных веществ в атмосфере, воде и почве;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sidRPr="0074495D">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бытовой химии;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коммуникации;</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опасные ситуации криминогенного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на улице;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безопасно вести и применять способы самозащиты в криминогенной ситуации в подъезде;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лифте;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квартире;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карманной краже;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попытке мошенничества;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дорожного движения;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пожаре;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индивидуальной защиты при пожаре;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применять первичные средства пожаротушения;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пешехода;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велосипедиста;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пассажира транспортного средства;</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на воде;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у воды и на воде;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средства и способы само- и взаимопомощи на воде;</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готовиться к туристическим походам;</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в туристических походах;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ориентироваться на местности;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поддерживать огонь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очищать воду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добывать и готовить пищу в автономных условиях; сооружать (обустраивать) временное жилище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подавать сигналы бедствия и отвечать на них;</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74495D"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защиты; </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те</w:t>
      </w:r>
      <w:r w:rsidRPr="0074495D">
        <w:rPr>
          <w:rFonts w:ascii="Times New Roman" w:hAnsi="Times New Roman"/>
          <w:sz w:val="28"/>
          <w:szCs w:val="28"/>
        </w:rPr>
        <w:t>хногенного характера для личности, общества и государства;</w:t>
      </w:r>
    </w:p>
    <w:p w:rsidR="00F962DD" w:rsidRPr="00475353"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действовать по сигналу «Внимание всем!»;</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w:t>
      </w:r>
      <w:r w:rsidR="00F962DD" w:rsidRPr="0074495D">
        <w:rPr>
          <w:rFonts w:ascii="Times New Roman" w:hAnsi="Times New Roman"/>
          <w:sz w:val="28"/>
          <w:szCs w:val="28"/>
        </w:rPr>
        <w:t xml:space="preserve">и коллективной </w:t>
      </w:r>
      <w:r w:rsidRPr="0074495D">
        <w:rPr>
          <w:rFonts w:ascii="Times New Roman" w:hAnsi="Times New Roman"/>
          <w:sz w:val="28"/>
          <w:szCs w:val="28"/>
        </w:rPr>
        <w:t>защиты;</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комплектовать минимально необходимый набор вещей (документов, продуктов) в случае эвакуации;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явления терр</w:t>
      </w:r>
      <w:r w:rsidRPr="0074495D">
        <w:rPr>
          <w:rFonts w:ascii="Times New Roman" w:hAnsi="Times New Roman"/>
          <w:sz w:val="28"/>
          <w:szCs w:val="28"/>
        </w:rPr>
        <w:t>оризма, экстремизма, наркотизма и последствия данных явлений для личности, общества и государства;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w:t>
      </w:r>
      <w:r w:rsidRPr="0074495D">
        <w:rPr>
          <w:rFonts w:ascii="Times New Roman" w:hAnsi="Times New Roman"/>
          <w:sz w:val="28"/>
          <w:szCs w:val="28"/>
        </w:rPr>
        <w:t>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опасные ситуации в местах большого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в местах массового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оповещать (вызывать) экстренные службы при чрезвычайной ситуации;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безопасный и здо</w:t>
      </w:r>
      <w:r w:rsidRPr="0074495D">
        <w:rPr>
          <w:rFonts w:ascii="Times New Roman" w:hAnsi="Times New Roman"/>
          <w:sz w:val="28"/>
          <w:szCs w:val="28"/>
        </w:rPr>
        <w:t>ровый образ жизни, его составляющие и значение для личности, общества и государства;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классифицировать мероприятия и факторы, укрепляющие и разрушающие здоровье;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нагрузку и профилактические занятия по укреплению здоровья;планировать распорядок дня с учетом нагрузок;</w:t>
      </w:r>
    </w:p>
    <w:p w:rsidR="002818BE" w:rsidRPr="00475353"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выявлять мероприятия и факторы, потенциально опасные для здоровья;</w:t>
      </w:r>
    </w:p>
    <w:p w:rsidR="00EA45E1"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ресурсы интернета;</w:t>
      </w:r>
    </w:p>
    <w:p w:rsidR="002818BE"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bCs/>
          <w:sz w:val="28"/>
          <w:szCs w:val="28"/>
        </w:rPr>
        <w:t>анализировать состояние своего з</w:t>
      </w:r>
      <w:r w:rsidRPr="0074495D">
        <w:rPr>
          <w:rFonts w:ascii="Times New Roman" w:hAnsi="Times New Roman"/>
          <w:bCs/>
          <w:sz w:val="28"/>
          <w:szCs w:val="28"/>
        </w:rPr>
        <w:t>доровья;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состояния оказания неотложной помощи;</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использовать алгоритм действий по оказанию первой помощи;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 xml:space="preserve">классифицировать </w:t>
      </w:r>
      <w:r w:rsidRPr="0074495D">
        <w:rPr>
          <w:rFonts w:ascii="Times New Roman" w:hAnsi="Times New Roman"/>
          <w:sz w:val="28"/>
          <w:szCs w:val="28"/>
        </w:rPr>
        <w:t>средства оказания первой помощи;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наружном и внутреннем кровотечении;</w:t>
      </w:r>
    </w:p>
    <w:p w:rsidR="007A1E4C" w:rsidRPr="0074495D"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извлекать инородное тело и</w:t>
      </w:r>
      <w:r w:rsidRPr="0074495D">
        <w:rPr>
          <w:rFonts w:ascii="Times New Roman" w:hAnsi="Times New Roman"/>
          <w:sz w:val="28"/>
          <w:szCs w:val="28"/>
        </w:rPr>
        <w:t>з верхних дыхательных путей;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ушибах;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оказывать первую помощь при растяжениях;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вывихах;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переломах;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ожогах;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оказывать первую помощь при </w:t>
      </w:r>
      <w:r w:rsidR="007A1E4C" w:rsidRPr="0074495D">
        <w:rPr>
          <w:rFonts w:ascii="Times New Roman" w:hAnsi="Times New Roman"/>
          <w:sz w:val="28"/>
          <w:szCs w:val="28"/>
        </w:rPr>
        <w:t>отморожениях и общем переохлаждении</w:t>
      </w:r>
      <w:r w:rsidRPr="0074495D">
        <w:rPr>
          <w:rFonts w:ascii="Times New Roman" w:hAnsi="Times New Roman"/>
          <w:sz w:val="28"/>
          <w:szCs w:val="28"/>
        </w:rPr>
        <w:t>;</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отравлениях;</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оказывать первую помощь при тепловом (солнечном) ударе;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укусе насекомых</w:t>
      </w:r>
      <w:r w:rsidR="007A1E4C" w:rsidRPr="0074495D">
        <w:rPr>
          <w:rFonts w:ascii="Times New Roman" w:hAnsi="Times New Roman"/>
          <w:sz w:val="28"/>
          <w:szCs w:val="28"/>
        </w:rPr>
        <w:t xml:space="preserve"> и змей.</w:t>
      </w:r>
    </w:p>
    <w:p w:rsidR="00E53743" w:rsidRPr="00475353" w:rsidRDefault="00E53743" w:rsidP="001E2A0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w:t>
      </w:r>
      <w:r w:rsidRPr="00475353">
        <w:rPr>
          <w:rFonts w:ascii="Times New Roman" w:hAnsi="Times New Roman"/>
          <w:b/>
          <w:sz w:val="28"/>
          <w:szCs w:val="28"/>
        </w:rPr>
        <w:t>получит возможность научиться:</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безопасно использовать средства индивидуальной защиты велосипедиста;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готовиться к туристическим поездкам;</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безопасно вести и применять права покупателя;</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sidRPr="0074495D">
        <w:rPr>
          <w:rFonts w:ascii="Times New Roman" w:hAnsi="Times New Roman"/>
          <w:i/>
          <w:sz w:val="28"/>
          <w:szCs w:val="28"/>
        </w:rPr>
        <w:t>анализировать последствия проявления терроризма, экстремизма, наркотизма;</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sidRPr="0074495D">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sidR="00522C0A">
        <w:rPr>
          <w:rFonts w:ascii="Times New Roman" w:hAnsi="Times New Roman"/>
          <w:i/>
          <w:sz w:val="28"/>
          <w:szCs w:val="28"/>
        </w:rPr>
        <w:t xml:space="preserve">, </w:t>
      </w:r>
      <w:r w:rsidRPr="0074495D">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bCs/>
          <w:i/>
          <w:sz w:val="28"/>
          <w:szCs w:val="28"/>
        </w:rPr>
        <w:t xml:space="preserve">характеризовать </w:t>
      </w:r>
      <w:r w:rsidRPr="0074495D">
        <w:rPr>
          <w:rFonts w:ascii="Times New Roman" w:hAnsi="Times New Roman"/>
          <w:i/>
          <w:sz w:val="28"/>
          <w:szCs w:val="28"/>
        </w:rPr>
        <w:t xml:space="preserve">роль семьи в жизни личности и общества и ее влияние на здоровье человека;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классифицировать и характеризовать основные положения</w:t>
      </w:r>
      <w:r w:rsidR="00522C0A">
        <w:rPr>
          <w:rFonts w:ascii="Times New Roman" w:hAnsi="Times New Roman"/>
          <w:i/>
          <w:sz w:val="28"/>
          <w:szCs w:val="28"/>
        </w:rPr>
        <w:t xml:space="preserve"> </w:t>
      </w:r>
      <w:r w:rsidRPr="0074495D">
        <w:rPr>
          <w:rFonts w:ascii="Times New Roman" w:hAnsi="Times New Roman"/>
          <w:i/>
          <w:sz w:val="28"/>
          <w:szCs w:val="28"/>
        </w:rPr>
        <w:t xml:space="preserve">законодательных актов, регулирующих права и обязанности супругов, и защищающих права ребенка;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классифицировать основные правовые аспекты оказания первой помощи;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не инфекционных заболеваниях;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инфекционных заболеваниях;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оказывать первую помощь при остановке сердечной деятельности;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коме;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поражении электрическим током;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усваивать приемы действий в различных опасных и чрезвычайных ситуациях;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A50ED3" w:rsidRPr="00F419CA" w:rsidRDefault="00E53743" w:rsidP="00F419CA">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3" w:name="_Toc406058984"/>
      <w:bookmarkStart w:id="94" w:name="_Toc409691649"/>
    </w:p>
    <w:p w:rsidR="002F5340" w:rsidRPr="00F419CA" w:rsidRDefault="001E2A07" w:rsidP="00F419CA">
      <w:pPr>
        <w:rPr>
          <w:rFonts w:ascii="Times New Roman" w:eastAsia="Times New Roman" w:hAnsi="Times New Roman"/>
          <w:b/>
          <w:bCs/>
          <w:sz w:val="28"/>
          <w:szCs w:val="28"/>
          <w:lang w:eastAsia="ru-RU"/>
        </w:rPr>
      </w:pPr>
      <w:bookmarkStart w:id="95" w:name="_Toc410653972"/>
      <w:bookmarkStart w:id="96" w:name="_Toc414553158"/>
      <w:r w:rsidRPr="00054924">
        <w:rPr>
          <w:rFonts w:ascii="Times New Roman" w:hAnsi="Times New Roman"/>
          <w:b/>
          <w:sz w:val="28"/>
          <w:szCs w:val="28"/>
        </w:rPr>
        <w:t xml:space="preserve">1.3. </w:t>
      </w:r>
      <w:r w:rsidR="00B540EE" w:rsidRPr="00054924">
        <w:rPr>
          <w:rFonts w:ascii="Times New Roman" w:hAnsi="Times New Roman"/>
          <w:b/>
          <w:sz w:val="28"/>
          <w:szCs w:val="28"/>
        </w:rPr>
        <w:t xml:space="preserve">Система </w:t>
      </w:r>
      <w:proofErr w:type="gramStart"/>
      <w:r w:rsidR="00B540EE" w:rsidRPr="00054924">
        <w:rPr>
          <w:rFonts w:ascii="Times New Roman" w:hAnsi="Times New Roman"/>
          <w:b/>
          <w:sz w:val="28"/>
          <w:szCs w:val="28"/>
        </w:rPr>
        <w:t xml:space="preserve">оценки </w:t>
      </w:r>
      <w:bookmarkEnd w:id="93"/>
      <w:r w:rsidR="000D4F24" w:rsidRPr="00054924">
        <w:rPr>
          <w:rFonts w:ascii="Times New Roman" w:hAnsi="Times New Roman"/>
          <w:b/>
          <w:sz w:val="28"/>
          <w:szCs w:val="28"/>
        </w:rPr>
        <w:t>достижения планируемых результатов освоения основной образовательной программы основного общего образования</w:t>
      </w:r>
      <w:bookmarkEnd w:id="94"/>
      <w:bookmarkEnd w:id="95"/>
      <w:bookmarkEnd w:id="96"/>
      <w:proofErr w:type="gramEnd"/>
    </w:p>
    <w:p w:rsidR="002F5340" w:rsidRPr="0074495D" w:rsidRDefault="002F5340" w:rsidP="0012121B">
      <w:pPr>
        <w:pStyle w:val="afffa"/>
        <w:ind w:firstLine="709"/>
        <w:rPr>
          <w:b/>
        </w:rPr>
      </w:pPr>
      <w:r w:rsidRPr="0074495D">
        <w:rPr>
          <w:b/>
        </w:rPr>
        <w:t>1.3.1. Общие положения</w:t>
      </w:r>
    </w:p>
    <w:p w:rsidR="002F5340" w:rsidRPr="0074495D" w:rsidRDefault="002F5340" w:rsidP="0012121B">
      <w:pPr>
        <w:pStyle w:val="afffa"/>
        <w:ind w:firstLine="709"/>
      </w:pPr>
      <w:r w:rsidRPr="0074495D">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694FD3">
        <w:t>школы</w:t>
      </w:r>
      <w:r w:rsidR="00DB484C">
        <w:t xml:space="preserve"> </w:t>
      </w:r>
      <w:r w:rsidRPr="0074495D">
        <w:t xml:space="preserve"> и служит основой при разработке </w:t>
      </w:r>
      <w:r w:rsidR="00694FD3">
        <w:t>школой</w:t>
      </w:r>
      <w:r w:rsidR="00DB484C">
        <w:t xml:space="preserve"> </w:t>
      </w:r>
      <w:r w:rsidRPr="0074495D">
        <w:t xml:space="preserve"> собственного "Положения об оценке образовательных достижений обучающихся".</w:t>
      </w:r>
    </w:p>
    <w:p w:rsidR="002F5340" w:rsidRPr="0074495D" w:rsidRDefault="002F5340" w:rsidP="0012121B">
      <w:pPr>
        <w:pStyle w:val="afffa"/>
        <w:ind w:firstLine="709"/>
      </w:pPr>
      <w:r w:rsidRPr="0074495D">
        <w:lastRenderedPageBreak/>
        <w:t xml:space="preserve">Основными </w:t>
      </w:r>
      <w:r w:rsidRPr="0074495D">
        <w:rPr>
          <w:b/>
        </w:rPr>
        <w:t>направлениями и целями</w:t>
      </w:r>
      <w:r w:rsidRPr="0074495D">
        <w:t xml:space="preserve"> оценочной деятельности в </w:t>
      </w:r>
      <w:r w:rsidR="00694FD3">
        <w:t>школы</w:t>
      </w:r>
      <w:r w:rsidR="00DB484C">
        <w:t xml:space="preserve"> </w:t>
      </w:r>
      <w:r w:rsidRPr="0074495D">
        <w:t xml:space="preserve"> в соответствии с требованиями ФГОС ООО являются:</w:t>
      </w:r>
    </w:p>
    <w:p w:rsidR="002F5340" w:rsidRPr="0074495D" w:rsidRDefault="002F5340" w:rsidP="00714641">
      <w:pPr>
        <w:pStyle w:val="afffa"/>
        <w:numPr>
          <w:ilvl w:val="0"/>
          <w:numId w:val="185"/>
        </w:numPr>
        <w:ind w:left="0" w:firstLine="709"/>
      </w:pPr>
      <w:r w:rsidRPr="0074495D">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74495D" w:rsidRDefault="002F5340" w:rsidP="00714641">
      <w:pPr>
        <w:pStyle w:val="afffa"/>
        <w:numPr>
          <w:ilvl w:val="0"/>
          <w:numId w:val="185"/>
        </w:numPr>
        <w:ind w:left="0" w:firstLine="709"/>
      </w:pPr>
      <w:r w:rsidRPr="0074495D">
        <w:t>оценка результатов деятельности педагогических кадров</w:t>
      </w:r>
      <w:r w:rsidR="00DB484C">
        <w:t xml:space="preserve"> </w:t>
      </w:r>
      <w:r w:rsidRPr="0074495D">
        <w:t>как основа аттестационных процедур;</w:t>
      </w:r>
    </w:p>
    <w:p w:rsidR="002F5340" w:rsidRPr="0074495D" w:rsidRDefault="002F5340" w:rsidP="00714641">
      <w:pPr>
        <w:pStyle w:val="afffa"/>
        <w:numPr>
          <w:ilvl w:val="0"/>
          <w:numId w:val="185"/>
        </w:numPr>
        <w:ind w:left="0" w:firstLine="709"/>
      </w:pPr>
      <w:r w:rsidRPr="0074495D">
        <w:t>оценка результатов деятельности образовательной организации</w:t>
      </w:r>
      <w:r w:rsidR="00DB484C">
        <w:t xml:space="preserve"> </w:t>
      </w:r>
      <w:r w:rsidRPr="0074495D">
        <w:t>как основа аккредитационных процедур.</w:t>
      </w:r>
    </w:p>
    <w:p w:rsidR="002F5340" w:rsidRPr="0074495D" w:rsidRDefault="002F5340" w:rsidP="0012121B">
      <w:pPr>
        <w:pStyle w:val="afffa"/>
        <w:ind w:firstLine="709"/>
      </w:pPr>
      <w:r w:rsidRPr="0074495D">
        <w:t xml:space="preserve">Основным </w:t>
      </w:r>
      <w:r w:rsidRPr="0074495D">
        <w:rPr>
          <w:b/>
        </w:rPr>
        <w:t>объектом</w:t>
      </w:r>
      <w:r w:rsidRPr="0074495D">
        <w:t xml:space="preserve"> системы оценки, ее </w:t>
      </w:r>
      <w:r w:rsidRPr="0074495D">
        <w:rPr>
          <w:b/>
        </w:rPr>
        <w:t>содержательной и критериальной базой</w:t>
      </w:r>
      <w:r w:rsidRPr="0074495D">
        <w:t xml:space="preserve"> выступают требования ФГОС, которые конкретизируются в планируемых результатах освоения </w:t>
      </w:r>
      <w:proofErr w:type="gramStart"/>
      <w:r w:rsidRPr="0074495D">
        <w:t>обучающимися</w:t>
      </w:r>
      <w:proofErr w:type="gramEnd"/>
      <w:r w:rsidRPr="0074495D">
        <w:t xml:space="preserve"> основной образовательной программы </w:t>
      </w:r>
      <w:r w:rsidR="00694FD3">
        <w:t>школы</w:t>
      </w:r>
      <w:r w:rsidRPr="0074495D">
        <w:t>.</w:t>
      </w:r>
    </w:p>
    <w:p w:rsidR="002F5340" w:rsidRPr="0074495D" w:rsidRDefault="002F5340" w:rsidP="0012121B">
      <w:pPr>
        <w:pStyle w:val="afffa"/>
        <w:ind w:firstLine="709"/>
      </w:pPr>
      <w:r w:rsidRPr="0074495D">
        <w:t>Система оценки включает процедуры внутренней и внешней оценки.</w:t>
      </w:r>
    </w:p>
    <w:p w:rsidR="002F5340" w:rsidRPr="0074495D" w:rsidRDefault="002F5340" w:rsidP="0012121B">
      <w:pPr>
        <w:pStyle w:val="afffa"/>
        <w:ind w:firstLine="709"/>
      </w:pPr>
      <w:r w:rsidRPr="0074495D">
        <w:rPr>
          <w:b/>
        </w:rPr>
        <w:t>Внутренняя оценка</w:t>
      </w:r>
      <w:r w:rsidR="00DB484C">
        <w:rPr>
          <w:b/>
        </w:rPr>
        <w:t xml:space="preserve"> </w:t>
      </w:r>
      <w:r w:rsidRPr="0074495D">
        <w:t>включает:</w:t>
      </w:r>
    </w:p>
    <w:p w:rsidR="002F5340" w:rsidRPr="0074495D" w:rsidRDefault="002F5340" w:rsidP="00714641">
      <w:pPr>
        <w:pStyle w:val="afffa"/>
        <w:numPr>
          <w:ilvl w:val="0"/>
          <w:numId w:val="187"/>
        </w:numPr>
      </w:pPr>
      <w:r w:rsidRPr="0074495D">
        <w:t>стартовую диагностику,</w:t>
      </w:r>
    </w:p>
    <w:p w:rsidR="002F5340" w:rsidRPr="0074495D" w:rsidRDefault="002F5340" w:rsidP="00714641">
      <w:pPr>
        <w:pStyle w:val="afffa"/>
        <w:numPr>
          <w:ilvl w:val="0"/>
          <w:numId w:val="187"/>
        </w:numPr>
      </w:pPr>
      <w:r w:rsidRPr="0074495D">
        <w:t>текущую и тематическую оценку,</w:t>
      </w:r>
    </w:p>
    <w:p w:rsidR="002F5340" w:rsidRPr="0074495D" w:rsidRDefault="002F5340" w:rsidP="00714641">
      <w:pPr>
        <w:pStyle w:val="afffa"/>
        <w:numPr>
          <w:ilvl w:val="0"/>
          <w:numId w:val="187"/>
        </w:numPr>
      </w:pPr>
      <w:r w:rsidRPr="0074495D">
        <w:t>портфолио,</w:t>
      </w:r>
    </w:p>
    <w:p w:rsidR="002F5340" w:rsidRPr="0074495D" w:rsidRDefault="002F5340" w:rsidP="00714641">
      <w:pPr>
        <w:pStyle w:val="afffa"/>
        <w:numPr>
          <w:ilvl w:val="0"/>
          <w:numId w:val="187"/>
        </w:numPr>
      </w:pPr>
      <w:r w:rsidRPr="0074495D">
        <w:t>внутришкольный мониторинг образовательных достижений,</w:t>
      </w:r>
    </w:p>
    <w:p w:rsidR="002F5340" w:rsidRPr="0074495D" w:rsidRDefault="002F5340" w:rsidP="00714641">
      <w:pPr>
        <w:pStyle w:val="afffa"/>
        <w:numPr>
          <w:ilvl w:val="0"/>
          <w:numId w:val="187"/>
        </w:numPr>
      </w:pPr>
      <w:r w:rsidRPr="0074495D">
        <w:t>промежуточную и итоговую аттестацию обучающихся.</w:t>
      </w:r>
    </w:p>
    <w:p w:rsidR="002F5340" w:rsidRPr="0074495D" w:rsidRDefault="002F5340" w:rsidP="0012121B">
      <w:pPr>
        <w:pStyle w:val="afffa"/>
        <w:ind w:firstLine="709"/>
      </w:pPr>
      <w:r w:rsidRPr="0074495D">
        <w:t xml:space="preserve">К </w:t>
      </w:r>
      <w:r w:rsidRPr="0074495D">
        <w:rPr>
          <w:b/>
        </w:rPr>
        <w:t>внешним процедурам</w:t>
      </w:r>
      <w:r w:rsidRPr="0074495D">
        <w:t xml:space="preserve"> относятся:</w:t>
      </w:r>
    </w:p>
    <w:p w:rsidR="002F5340" w:rsidRPr="0074495D" w:rsidRDefault="002F5340" w:rsidP="00714641">
      <w:pPr>
        <w:pStyle w:val="afffa"/>
        <w:numPr>
          <w:ilvl w:val="0"/>
          <w:numId w:val="188"/>
        </w:numPr>
        <w:ind w:left="0" w:firstLine="709"/>
      </w:pPr>
      <w:r w:rsidRPr="0074495D">
        <w:t>государственная итоговая аттестация</w:t>
      </w:r>
      <w:r w:rsidRPr="0074495D">
        <w:rPr>
          <w:rStyle w:val="af3"/>
        </w:rPr>
        <w:footnoteReference w:id="7"/>
      </w:r>
      <w:r w:rsidRPr="0074495D">
        <w:t>,</w:t>
      </w:r>
    </w:p>
    <w:p w:rsidR="002F5340" w:rsidRPr="0074495D" w:rsidRDefault="002F5340" w:rsidP="00714641">
      <w:pPr>
        <w:pStyle w:val="afffa"/>
        <w:numPr>
          <w:ilvl w:val="0"/>
          <w:numId w:val="188"/>
        </w:numPr>
        <w:ind w:left="0" w:firstLine="709"/>
      </w:pPr>
      <w:r w:rsidRPr="0074495D">
        <w:t>независимая оценка качества образования</w:t>
      </w:r>
      <w:r w:rsidRPr="0074495D">
        <w:rPr>
          <w:rStyle w:val="af3"/>
        </w:rPr>
        <w:footnoteReference w:id="8"/>
      </w:r>
      <w:r w:rsidRPr="0074495D">
        <w:t xml:space="preserve"> и</w:t>
      </w:r>
    </w:p>
    <w:p w:rsidR="002F5340" w:rsidRPr="0074495D" w:rsidRDefault="002F5340" w:rsidP="00714641">
      <w:pPr>
        <w:pStyle w:val="afffa"/>
        <w:numPr>
          <w:ilvl w:val="0"/>
          <w:numId w:val="188"/>
        </w:numPr>
        <w:ind w:left="0" w:firstLine="709"/>
      </w:pPr>
      <w:r w:rsidRPr="0074495D">
        <w:t>мониторинговые исследования</w:t>
      </w:r>
      <w:r w:rsidRPr="0074495D">
        <w:rPr>
          <w:rStyle w:val="af3"/>
        </w:rPr>
        <w:footnoteReference w:id="9"/>
      </w:r>
      <w:r w:rsidRPr="0074495D">
        <w:t xml:space="preserve"> муниципального, регионального и федерального уровней.</w:t>
      </w:r>
    </w:p>
    <w:p w:rsidR="002F5340" w:rsidRPr="0074495D" w:rsidRDefault="002F5340" w:rsidP="0012121B">
      <w:pPr>
        <w:pStyle w:val="afffa"/>
        <w:ind w:firstLine="709"/>
      </w:pPr>
      <w:r w:rsidRPr="0074495D">
        <w:t>Особенности каждой из указанных процедур описаны в п.1.3.3 настоящего документа.</w:t>
      </w:r>
    </w:p>
    <w:p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В соответствии с ФГОС ООО система оценки </w:t>
      </w:r>
      <w:r w:rsidR="00694FD3">
        <w:rPr>
          <w:rFonts w:ascii="Times New Roman" w:hAnsi="Times New Roman"/>
          <w:sz w:val="28"/>
          <w:szCs w:val="28"/>
        </w:rPr>
        <w:t>школы</w:t>
      </w:r>
      <w:r w:rsidR="00DB484C">
        <w:rPr>
          <w:rFonts w:ascii="Times New Roman" w:hAnsi="Times New Roman"/>
          <w:sz w:val="28"/>
          <w:szCs w:val="28"/>
        </w:rPr>
        <w:t xml:space="preserve"> </w:t>
      </w:r>
      <w:r w:rsidRPr="0074495D">
        <w:rPr>
          <w:rFonts w:ascii="Times New Roman" w:hAnsi="Times New Roman"/>
          <w:sz w:val="28"/>
          <w:szCs w:val="28"/>
        </w:rPr>
        <w:t xml:space="preserve"> реализует </w:t>
      </w:r>
      <w:r w:rsidRPr="0074495D">
        <w:rPr>
          <w:rFonts w:ascii="Times New Roman" w:hAnsi="Times New Roman"/>
          <w:b/>
          <w:sz w:val="28"/>
          <w:szCs w:val="28"/>
        </w:rPr>
        <w:t>системно-деятельностный, уровневый и комплексный подходы</w:t>
      </w:r>
      <w:r w:rsidRPr="0074495D">
        <w:rPr>
          <w:rFonts w:ascii="Times New Roman" w:hAnsi="Times New Roman"/>
          <w:sz w:val="28"/>
          <w:szCs w:val="28"/>
        </w:rPr>
        <w:t xml:space="preserve"> к оценке образовательных достижений.</w:t>
      </w:r>
    </w:p>
    <w:p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t>Системно-деятельностный подход</w:t>
      </w:r>
      <w:r w:rsidRPr="0074495D">
        <w:rPr>
          <w:rFonts w:ascii="Times New Roman" w:hAnsi="Times New Roman"/>
          <w:sz w:val="28"/>
          <w:szCs w:val="28"/>
        </w:rPr>
        <w:t xml:space="preserve"> к оценке образовательных достижений проявляется в оценке способности </w:t>
      </w:r>
      <w:r w:rsidR="00AF38BF">
        <w:rPr>
          <w:rFonts w:ascii="Times New Roman" w:hAnsi="Times New Roman"/>
          <w:sz w:val="28"/>
          <w:szCs w:val="28"/>
        </w:rPr>
        <w:t xml:space="preserve">обучающихся </w:t>
      </w:r>
      <w:r w:rsidRPr="0074495D">
        <w:rPr>
          <w:rFonts w:ascii="Times New Roman" w:hAnsi="Times New Roman"/>
          <w:sz w:val="28"/>
          <w:szCs w:val="28"/>
        </w:rPr>
        <w:t>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74495D" w:rsidRDefault="002F5340" w:rsidP="0012121B">
      <w:pPr>
        <w:pStyle w:val="afffa"/>
        <w:ind w:firstLine="709"/>
        <w:rPr>
          <w:bCs/>
        </w:rPr>
      </w:pPr>
      <w:r w:rsidRPr="0074495D">
        <w:rPr>
          <w:b/>
          <w:bCs/>
        </w:rPr>
        <w:t>Уровневый подход</w:t>
      </w:r>
      <w:r w:rsidR="00AF38BF">
        <w:rPr>
          <w:b/>
          <w:bCs/>
        </w:rPr>
        <w:t xml:space="preserve"> </w:t>
      </w:r>
      <w:r w:rsidRPr="0074495D">
        <w:rPr>
          <w:bCs/>
        </w:rPr>
        <w:t xml:space="preserve">служит важнейшей основой для организации индивидуальной работы с </w:t>
      </w:r>
      <w:r w:rsidR="00AF38BF">
        <w:rPr>
          <w:bCs/>
        </w:rPr>
        <w:t>обучающимися</w:t>
      </w:r>
      <w:r w:rsidRPr="0074495D">
        <w:rPr>
          <w:bCs/>
        </w:rPr>
        <w:t xml:space="preserve">. </w:t>
      </w:r>
      <w:r w:rsidRPr="0074495D">
        <w:t xml:space="preserve">Он реализуется как по отношению </w:t>
      </w:r>
      <w:r w:rsidRPr="0074495D">
        <w:rPr>
          <w:bCs/>
        </w:rPr>
        <w:t>к содержанию оценки, так и к представлению и интерпретации результатов измерений.</w:t>
      </w:r>
    </w:p>
    <w:p w:rsidR="002F5340" w:rsidRPr="0074495D" w:rsidRDefault="002F5340" w:rsidP="0012121B">
      <w:pPr>
        <w:pStyle w:val="afffa"/>
        <w:ind w:firstLine="709"/>
        <w:rPr>
          <w:bCs/>
        </w:rPr>
      </w:pPr>
      <w:r w:rsidRPr="0074495D">
        <w:rPr>
          <w:b/>
          <w:bCs/>
        </w:rPr>
        <w:t>Уровневый подход к содержанию оценки</w:t>
      </w:r>
      <w:r w:rsidR="00AF38BF">
        <w:rPr>
          <w:b/>
          <w:bCs/>
        </w:rPr>
        <w:t xml:space="preserve"> </w:t>
      </w:r>
      <w:r w:rsidRPr="0074495D">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74495D">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74495D">
        <w:rPr>
          <w:bCs/>
        </w:rPr>
        <w:t xml:space="preserve">Процедуры внутришкольного мониторинга (в том числе, для аттестации педагогических кадров и оценки деятельности </w:t>
      </w:r>
      <w:r w:rsidR="00694FD3">
        <w:rPr>
          <w:bCs/>
        </w:rPr>
        <w:t>школы</w:t>
      </w:r>
      <w:r w:rsidRPr="0074495D">
        <w:rPr>
          <w:bCs/>
        </w:rPr>
        <w:t>) строятся на</w:t>
      </w:r>
      <w:r w:rsidRPr="0074495D">
        <w:t xml:space="preserve"> планируемых результатах, представленных в блоках «Выпускник научится» и </w:t>
      </w:r>
      <w:r w:rsidRPr="0074495D">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74495D" w:rsidRDefault="002F5340" w:rsidP="0012121B">
      <w:pPr>
        <w:pStyle w:val="afffa"/>
        <w:ind w:firstLine="709"/>
        <w:rPr>
          <w:bCs/>
        </w:rPr>
      </w:pPr>
      <w:r w:rsidRPr="0074495D">
        <w:rPr>
          <w:b/>
          <w:bCs/>
        </w:rPr>
        <w:t>Уровневый подход к представлению и интерпретации результатов</w:t>
      </w:r>
      <w:r w:rsidR="00AF38BF">
        <w:rPr>
          <w:b/>
          <w:bCs/>
        </w:rPr>
        <w:t xml:space="preserve"> </w:t>
      </w:r>
      <w:r w:rsidRPr="0074495D">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w:t>
      </w:r>
      <w:r w:rsidR="00AF38BF">
        <w:rPr>
          <w:bCs/>
        </w:rPr>
        <w:t xml:space="preserve">обучающимися </w:t>
      </w:r>
      <w:r w:rsidRPr="0074495D">
        <w:rPr>
          <w:bCs/>
        </w:rPr>
        <w:t xml:space="preserve">в ходе учебного процесса. </w:t>
      </w:r>
      <w:r w:rsidRPr="0074495D">
        <w:t>Овладение базовым уровнем является достаточным для продолжения обучения и усвоения последующего материала.</w:t>
      </w:r>
    </w:p>
    <w:p w:rsidR="002F5340" w:rsidRPr="0074495D" w:rsidRDefault="002F5340" w:rsidP="0012121B">
      <w:pPr>
        <w:spacing w:after="0" w:line="360" w:lineRule="auto"/>
        <w:ind w:firstLine="709"/>
        <w:jc w:val="both"/>
        <w:rPr>
          <w:rFonts w:ascii="Times New Roman" w:hAnsi="Times New Roman"/>
          <w:bCs/>
          <w:sz w:val="28"/>
          <w:szCs w:val="28"/>
          <w:lang w:eastAsia="ru-RU"/>
        </w:rPr>
      </w:pPr>
      <w:r w:rsidRPr="0074495D">
        <w:rPr>
          <w:rFonts w:ascii="Times New Roman" w:hAnsi="Times New Roman"/>
          <w:b/>
          <w:bCs/>
          <w:sz w:val="28"/>
          <w:szCs w:val="28"/>
          <w:lang w:eastAsia="ru-RU"/>
        </w:rPr>
        <w:lastRenderedPageBreak/>
        <w:t>Комплексный подход</w:t>
      </w:r>
      <w:r w:rsidRPr="0074495D">
        <w:rPr>
          <w:rFonts w:ascii="Times New Roman" w:hAnsi="Times New Roman"/>
          <w:bCs/>
          <w:sz w:val="28"/>
          <w:szCs w:val="28"/>
          <w:lang w:eastAsia="ru-RU"/>
        </w:rPr>
        <w:t xml:space="preserve"> к оценке образовательных достижений реализуется путём</w:t>
      </w:r>
    </w:p>
    <w:p w:rsidR="002F5340" w:rsidRPr="0074495D" w:rsidRDefault="002F5340" w:rsidP="00714641">
      <w:pPr>
        <w:pStyle w:val="a8"/>
        <w:numPr>
          <w:ilvl w:val="0"/>
          <w:numId w:val="189"/>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74495D" w:rsidRDefault="002F5340" w:rsidP="00714641">
      <w:pPr>
        <w:pStyle w:val="a8"/>
        <w:numPr>
          <w:ilvl w:val="0"/>
          <w:numId w:val="189"/>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использования комплекса оценочных процедур </w:t>
      </w:r>
      <w:r w:rsidR="006E1EE0" w:rsidRPr="0074495D">
        <w:rPr>
          <w:rFonts w:ascii="Times New Roman" w:hAnsi="Times New Roman"/>
          <w:bCs/>
          <w:sz w:val="28"/>
          <w:szCs w:val="28"/>
        </w:rPr>
        <w:t>(</w:t>
      </w:r>
      <w:r w:rsidRPr="0074495D">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74495D" w:rsidRDefault="002F5340" w:rsidP="00714641">
      <w:pPr>
        <w:pStyle w:val="a8"/>
        <w:numPr>
          <w:ilvl w:val="0"/>
          <w:numId w:val="189"/>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74495D" w:rsidRDefault="002F5340" w:rsidP="00714641">
      <w:pPr>
        <w:pStyle w:val="a8"/>
        <w:numPr>
          <w:ilvl w:val="0"/>
          <w:numId w:val="189"/>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74495D">
        <w:rPr>
          <w:rFonts w:ascii="Times New Roman" w:hAnsi="Times New Roman"/>
          <w:bCs/>
          <w:sz w:val="28"/>
          <w:szCs w:val="28"/>
        </w:rPr>
        <w:t>.</w:t>
      </w:r>
    </w:p>
    <w:p w:rsidR="002F5340" w:rsidRPr="0074495D" w:rsidRDefault="002F5340" w:rsidP="0012121B">
      <w:pPr>
        <w:pStyle w:val="a8"/>
        <w:spacing w:line="360" w:lineRule="auto"/>
        <w:ind w:left="426" w:firstLine="709"/>
        <w:jc w:val="both"/>
        <w:rPr>
          <w:rFonts w:ascii="Times New Roman" w:hAnsi="Times New Roman"/>
          <w:bCs/>
          <w:sz w:val="28"/>
          <w:szCs w:val="28"/>
        </w:rPr>
      </w:pP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1.3.2 Особенности оценки личностных, метапредметных и предметных результатов</w:t>
      </w: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личностных результатов</w:t>
      </w:r>
    </w:p>
    <w:p w:rsidR="006E1EE0" w:rsidRPr="00475353" w:rsidRDefault="006E1EE0" w:rsidP="0012121B">
      <w:pPr>
        <w:pStyle w:val="afffa"/>
        <w:ind w:firstLine="709"/>
      </w:pPr>
    </w:p>
    <w:p w:rsidR="002F5340" w:rsidRPr="0074495D" w:rsidRDefault="002F5340" w:rsidP="0012121B">
      <w:pPr>
        <w:pStyle w:val="afffa"/>
        <w:ind w:firstLine="709"/>
      </w:pPr>
      <w:r w:rsidRPr="0074495D">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74495D" w:rsidRDefault="002F5340" w:rsidP="0012121B">
      <w:pPr>
        <w:pStyle w:val="afffa"/>
        <w:ind w:firstLine="709"/>
        <w:rPr>
          <w:bCs/>
          <w:iCs/>
        </w:rPr>
      </w:pPr>
      <w:r w:rsidRPr="0074495D">
        <w:rPr>
          <w:bCs/>
          <w:iCs/>
        </w:rPr>
        <w:t xml:space="preserve">Основным объектом оценки личностных результатовв </w:t>
      </w:r>
      <w:r w:rsidR="00AF38BF">
        <w:rPr>
          <w:bCs/>
          <w:iCs/>
        </w:rPr>
        <w:t xml:space="preserve">на уровне основного общего образования </w:t>
      </w:r>
      <w:r w:rsidRPr="0074495D">
        <w:rPr>
          <w:bCs/>
          <w:iCs/>
        </w:rPr>
        <w:t xml:space="preserve"> служит сформированность </w:t>
      </w:r>
      <w:r w:rsidRPr="0074495D">
        <w:t>универсальных учебных действий, включаемых в следующие три основные</w:t>
      </w:r>
      <w:r w:rsidRPr="0074495D">
        <w:rPr>
          <w:bCs/>
          <w:iCs/>
        </w:rPr>
        <w:t xml:space="preserve"> блока:</w:t>
      </w:r>
    </w:p>
    <w:p w:rsidR="002F5340" w:rsidRPr="0074495D" w:rsidRDefault="002F5340" w:rsidP="0012121B">
      <w:pPr>
        <w:pStyle w:val="afffa"/>
        <w:ind w:firstLine="709"/>
        <w:rPr>
          <w:iCs/>
        </w:rPr>
      </w:pPr>
      <w:r w:rsidRPr="0074495D">
        <w:t>1) сформированность основ гражданской идентичности личности;</w:t>
      </w:r>
    </w:p>
    <w:p w:rsidR="002F5340" w:rsidRPr="0074495D" w:rsidRDefault="002F5340" w:rsidP="0012121B">
      <w:pPr>
        <w:pStyle w:val="afffa"/>
        <w:ind w:firstLine="709"/>
        <w:rPr>
          <w:iCs/>
        </w:rPr>
      </w:pPr>
      <w:r w:rsidRPr="0074495D">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74495D" w:rsidRDefault="002F5340" w:rsidP="0012121B">
      <w:pPr>
        <w:pStyle w:val="afffa"/>
        <w:ind w:firstLine="709"/>
      </w:pPr>
      <w:r w:rsidRPr="0074495D">
        <w:rPr>
          <w:rStyle w:val="dash041e005f0431005f044b005f0447005f043d005f044b005f0439005f005fchar1char1"/>
          <w:sz w:val="28"/>
          <w:szCs w:val="28"/>
        </w:rPr>
        <w:lastRenderedPageBreak/>
        <w:t>3) </w:t>
      </w:r>
      <w:r w:rsidRPr="0074495D">
        <w:t xml:space="preserve">сформированность </w:t>
      </w:r>
      <w:r w:rsidRPr="0074495D">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74495D">
        <w:t>.</w:t>
      </w:r>
    </w:p>
    <w:p w:rsidR="002F5340" w:rsidRPr="0074495D" w:rsidRDefault="002F5340" w:rsidP="0012121B">
      <w:pPr>
        <w:pStyle w:val="afffa"/>
        <w:ind w:firstLine="709"/>
      </w:pPr>
      <w:r w:rsidRPr="0074495D">
        <w:t xml:space="preserve">В соответствии с требованиями ФГОС достижение личностных результатов </w:t>
      </w:r>
      <w:r w:rsidRPr="0074495D">
        <w:rPr>
          <w:u w:val="single"/>
        </w:rPr>
        <w:t>не выносится</w:t>
      </w:r>
      <w:r w:rsidRPr="0074495D">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74495D">
        <w:rPr>
          <w:bCs/>
          <w:iCs/>
        </w:rPr>
        <w:t xml:space="preserve">Поэтому оценка </w:t>
      </w:r>
      <w:r w:rsidRPr="0074495D">
        <w:t xml:space="preserve">этих результатов образовательной деятельности осуществляется в ходе </w:t>
      </w:r>
      <w:r w:rsidRPr="0074495D">
        <w:rPr>
          <w:u w:val="single"/>
        </w:rPr>
        <w:t>внешних</w:t>
      </w:r>
      <w:r w:rsidRPr="0074495D">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74495D" w:rsidRDefault="002F5340" w:rsidP="0012121B">
      <w:pPr>
        <w:pStyle w:val="afffa"/>
        <w:ind w:firstLine="709"/>
      </w:pPr>
      <w:r w:rsidRPr="0074495D">
        <w:t xml:space="preserve">Во внутришкольном мониторинге в целях оптимизации личностного развития </w:t>
      </w:r>
      <w:r w:rsidR="00AF38BF">
        <w:t>обучающихся</w:t>
      </w:r>
      <w:r w:rsidRPr="0074495D">
        <w:t xml:space="preserve"> возможна оценка сформированности отдельных личностных результатов, проявляющихся в:</w:t>
      </w:r>
    </w:p>
    <w:p w:rsidR="002F5340" w:rsidRPr="0074495D" w:rsidRDefault="002F5340" w:rsidP="00714641">
      <w:pPr>
        <w:pStyle w:val="afffa"/>
        <w:numPr>
          <w:ilvl w:val="0"/>
          <w:numId w:val="185"/>
        </w:numPr>
        <w:ind w:left="0" w:firstLine="709"/>
      </w:pPr>
      <w:proofErr w:type="gramStart"/>
      <w:r w:rsidRPr="0074495D">
        <w:t>соблюдении</w:t>
      </w:r>
      <w:proofErr w:type="gramEnd"/>
      <w:r w:rsidRPr="0074495D">
        <w:t xml:space="preserve"> норм и правил поведения, принятых в </w:t>
      </w:r>
      <w:r w:rsidR="00694FD3">
        <w:t>школы</w:t>
      </w:r>
      <w:r w:rsidRPr="0074495D">
        <w:t>;</w:t>
      </w:r>
    </w:p>
    <w:p w:rsidR="002F5340" w:rsidRPr="0074495D" w:rsidRDefault="002F5340" w:rsidP="00714641">
      <w:pPr>
        <w:pStyle w:val="afffa"/>
        <w:numPr>
          <w:ilvl w:val="0"/>
          <w:numId w:val="185"/>
        </w:numPr>
        <w:ind w:left="0" w:firstLine="709"/>
      </w:pPr>
      <w:proofErr w:type="gramStart"/>
      <w:r w:rsidRPr="0074495D">
        <w:t>участии</w:t>
      </w:r>
      <w:proofErr w:type="gramEnd"/>
      <w:r w:rsidRPr="0074495D">
        <w:t xml:space="preserve"> в общественной жизни </w:t>
      </w:r>
      <w:r w:rsidR="00694FD3">
        <w:t>школы</w:t>
      </w:r>
      <w:r w:rsidRPr="0074495D">
        <w:t>, ближайшего социального окружения, страны, общественно-полезной деятельности;</w:t>
      </w:r>
    </w:p>
    <w:p w:rsidR="002F5340" w:rsidRPr="0074495D" w:rsidRDefault="002F5340" w:rsidP="00714641">
      <w:pPr>
        <w:pStyle w:val="afffa"/>
        <w:numPr>
          <w:ilvl w:val="0"/>
          <w:numId w:val="185"/>
        </w:numPr>
        <w:ind w:left="0" w:firstLine="709"/>
      </w:pPr>
      <w:r w:rsidRPr="0074495D">
        <w:t>ответственности за результаты обучения;</w:t>
      </w:r>
    </w:p>
    <w:p w:rsidR="002F5340" w:rsidRPr="0074495D" w:rsidRDefault="002F5340" w:rsidP="00714641">
      <w:pPr>
        <w:pStyle w:val="afffa"/>
        <w:numPr>
          <w:ilvl w:val="0"/>
          <w:numId w:val="185"/>
        </w:numPr>
        <w:ind w:left="0" w:firstLine="709"/>
      </w:pPr>
      <w:r w:rsidRPr="0074495D">
        <w:t>готовности и способности делать осознанный выбор своей образовательной траектории, в том числе выбор профессии;</w:t>
      </w:r>
    </w:p>
    <w:p w:rsidR="002F5340" w:rsidRPr="0074495D" w:rsidRDefault="002F5340" w:rsidP="00714641">
      <w:pPr>
        <w:pStyle w:val="afffa"/>
        <w:numPr>
          <w:ilvl w:val="0"/>
          <w:numId w:val="185"/>
        </w:numPr>
        <w:ind w:left="0" w:firstLine="709"/>
      </w:pPr>
      <w:r w:rsidRPr="0074495D">
        <w:t>ценностно-смысловых установках обучающихся, формируемых средствами различных предметов в рамках системы общего образования.</w:t>
      </w:r>
    </w:p>
    <w:p w:rsidR="002F5340" w:rsidRPr="0074495D" w:rsidRDefault="002F5340"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Внутришкольный мониторинг организуется администрацией </w:t>
      </w:r>
      <w:r w:rsidR="00694FD3">
        <w:rPr>
          <w:rFonts w:ascii="Times New Roman" w:hAnsi="Times New Roman"/>
          <w:sz w:val="28"/>
          <w:szCs w:val="28"/>
        </w:rPr>
        <w:t>школы</w:t>
      </w:r>
      <w:r w:rsidR="00AF38BF">
        <w:rPr>
          <w:rFonts w:ascii="Times New Roman" w:hAnsi="Times New Roman"/>
          <w:sz w:val="28"/>
          <w:szCs w:val="28"/>
        </w:rPr>
        <w:t xml:space="preserve"> </w:t>
      </w:r>
      <w:r w:rsidRPr="0074495D">
        <w:rPr>
          <w:rFonts w:ascii="Times New Roman" w:hAnsi="Times New Roman"/>
          <w:sz w:val="28"/>
          <w:szCs w:val="28"/>
        </w:rPr>
        <w:t xml:space="preserve">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w:t>
      </w:r>
      <w:r w:rsidR="00694FD3">
        <w:rPr>
          <w:rFonts w:ascii="Times New Roman" w:hAnsi="Times New Roman"/>
          <w:sz w:val="28"/>
          <w:szCs w:val="28"/>
        </w:rPr>
        <w:t>школой</w:t>
      </w:r>
      <w:r w:rsidRPr="0074495D">
        <w:rPr>
          <w:rFonts w:ascii="Times New Roman" w:hAnsi="Times New Roman"/>
          <w:sz w:val="28"/>
          <w:szCs w:val="28"/>
        </w:rPr>
        <w:t xml:space="preserve">. Любое использование данных, полученных в ходе мониторинговых исследований, возможно только в соответствии с </w:t>
      </w:r>
      <w:r w:rsidRPr="0074495D">
        <w:rPr>
          <w:rFonts w:ascii="Times New Roman" w:hAnsi="Times New Roman"/>
          <w:bCs/>
          <w:sz w:val="28"/>
          <w:szCs w:val="28"/>
        </w:rPr>
        <w:t xml:space="preserve">Федеральным </w:t>
      </w:r>
      <w:r w:rsidRPr="0074495D">
        <w:rPr>
          <w:rFonts w:ascii="Times New Roman" w:hAnsi="Times New Roman"/>
          <w:sz w:val="28"/>
          <w:szCs w:val="28"/>
        </w:rPr>
        <w:t>законом от 17.07.2006 №152-ФЗ «О персональных данных».</w:t>
      </w: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lastRenderedPageBreak/>
        <w:t>Особенности оценки метапредметных результатов</w:t>
      </w:r>
    </w:p>
    <w:p w:rsidR="002F5340" w:rsidRPr="0074495D" w:rsidRDefault="002F5340" w:rsidP="0012121B">
      <w:pPr>
        <w:pStyle w:val="afffa"/>
        <w:ind w:firstLine="709"/>
      </w:pPr>
      <w:r w:rsidRPr="00475353">
        <w:t>Оценка метапредметных результат</w:t>
      </w:r>
      <w:r w:rsidRPr="0074495D">
        <w:t xml:space="preserve">ов </w:t>
      </w:r>
      <w:r w:rsidRPr="0074495D">
        <w:rPr>
          <w:bCs/>
        </w:rPr>
        <w:t xml:space="preserve">представляет собой оценку достижения </w:t>
      </w:r>
      <w:r w:rsidRPr="0074495D">
        <w:t>планируемых результатов освоения основной образовательной программы, которые представлены в междисциплинарн</w:t>
      </w:r>
      <w:r w:rsidR="006E1EE0" w:rsidRPr="0074495D">
        <w:t xml:space="preserve">ой программе </w:t>
      </w:r>
      <w:r w:rsidRPr="0074495D">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74495D">
        <w:t xml:space="preserve">иверсальные учебные действия»). </w:t>
      </w:r>
      <w:r w:rsidRPr="0074495D">
        <w:t>Формирование метапредметных результатов обеспечивается за счёт всех учебных предметов и внеурочной деятельности.</w:t>
      </w:r>
    </w:p>
    <w:p w:rsidR="002F5340" w:rsidRPr="0074495D" w:rsidRDefault="002F5340" w:rsidP="0012121B">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 xml:space="preserve">Основным </w:t>
      </w:r>
      <w:r w:rsidRPr="0074495D">
        <w:rPr>
          <w:rFonts w:ascii="Times New Roman" w:hAnsi="Times New Roman"/>
          <w:b/>
          <w:bCs/>
          <w:iCs/>
          <w:sz w:val="28"/>
          <w:szCs w:val="28"/>
        </w:rPr>
        <w:t>объектом и предметом</w:t>
      </w:r>
      <w:r w:rsidRPr="0074495D">
        <w:rPr>
          <w:rFonts w:ascii="Times New Roman" w:hAnsi="Times New Roman"/>
          <w:bCs/>
          <w:iCs/>
          <w:sz w:val="28"/>
          <w:szCs w:val="28"/>
        </w:rPr>
        <w:t xml:space="preserve"> оценки метапредметных результатов являются</w:t>
      </w:r>
      <w:r w:rsidRPr="0074495D">
        <w:rPr>
          <w:rFonts w:ascii="Times New Roman" w:hAnsi="Times New Roman"/>
          <w:sz w:val="28"/>
          <w:szCs w:val="28"/>
        </w:rPr>
        <w:t>:</w:t>
      </w:r>
    </w:p>
    <w:p w:rsidR="002F5340" w:rsidRPr="0074495D" w:rsidRDefault="002F5340" w:rsidP="00714641">
      <w:pPr>
        <w:numPr>
          <w:ilvl w:val="0"/>
          <w:numId w:val="19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2F5340" w:rsidRPr="0074495D" w:rsidRDefault="002F5340" w:rsidP="00714641">
      <w:pPr>
        <w:numPr>
          <w:ilvl w:val="0"/>
          <w:numId w:val="19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работать с информацией;</w:t>
      </w:r>
    </w:p>
    <w:p w:rsidR="002F5340" w:rsidRPr="0074495D" w:rsidRDefault="002F5340" w:rsidP="00714641">
      <w:pPr>
        <w:numPr>
          <w:ilvl w:val="0"/>
          <w:numId w:val="19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сотрудничеству и коммуникации;</w:t>
      </w:r>
    </w:p>
    <w:p w:rsidR="002F5340" w:rsidRPr="0074495D" w:rsidRDefault="002F5340" w:rsidP="00714641">
      <w:pPr>
        <w:numPr>
          <w:ilvl w:val="0"/>
          <w:numId w:val="19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74495D" w:rsidRDefault="002F5340" w:rsidP="00714641">
      <w:pPr>
        <w:numPr>
          <w:ilvl w:val="0"/>
          <w:numId w:val="19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использованию ИКТ в целях обучения и развития;</w:t>
      </w:r>
    </w:p>
    <w:p w:rsidR="002F5340" w:rsidRPr="0074495D" w:rsidRDefault="002F5340" w:rsidP="00714641">
      <w:pPr>
        <w:numPr>
          <w:ilvl w:val="0"/>
          <w:numId w:val="19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самоорганизации, саморегуляции и рефлексии.</w:t>
      </w:r>
    </w:p>
    <w:p w:rsidR="002F5340" w:rsidRPr="0074495D" w:rsidRDefault="002F5340" w:rsidP="0012121B">
      <w:pPr>
        <w:pStyle w:val="afffa"/>
        <w:ind w:firstLine="709"/>
        <w:rPr>
          <w:i/>
        </w:rPr>
      </w:pPr>
      <w:r w:rsidRPr="0074495D">
        <w:t xml:space="preserve">Оценка достижения метапредметных результатов осуществляется администрацией </w:t>
      </w:r>
      <w:r w:rsidR="00694FD3">
        <w:t>школы</w:t>
      </w:r>
      <w:r w:rsidR="00AF38BF">
        <w:t xml:space="preserve"> </w:t>
      </w:r>
      <w:r w:rsidRPr="0074495D">
        <w:t xml:space="preserve"> в ходе </w:t>
      </w:r>
      <w:r w:rsidRPr="0074495D">
        <w:rPr>
          <w:b/>
        </w:rPr>
        <w:t>внутришкольного мониторинга</w:t>
      </w:r>
      <w:r w:rsidRPr="0074495D">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74495D">
        <w:rPr>
          <w:i/>
        </w:rPr>
        <w:t>.</w:t>
      </w:r>
    </w:p>
    <w:p w:rsidR="002F5340" w:rsidRPr="0074495D" w:rsidRDefault="002F5340" w:rsidP="0012121B">
      <w:pPr>
        <w:pStyle w:val="afffa"/>
        <w:ind w:firstLine="709"/>
      </w:pPr>
      <w:r w:rsidRPr="0074495D">
        <w:t xml:space="preserve">Наиболее адекватными формами оценки </w:t>
      </w:r>
    </w:p>
    <w:p w:rsidR="002F5340" w:rsidRPr="0074495D" w:rsidRDefault="002F5340" w:rsidP="00714641">
      <w:pPr>
        <w:pStyle w:val="afffa"/>
        <w:numPr>
          <w:ilvl w:val="0"/>
          <w:numId w:val="191"/>
        </w:numPr>
        <w:tabs>
          <w:tab w:val="left" w:pos="1134"/>
        </w:tabs>
        <w:ind w:left="0" w:firstLine="709"/>
      </w:pPr>
      <w:r w:rsidRPr="0074495D">
        <w:t>читательской грамотности служит письменная работа на межпредметной основе;</w:t>
      </w:r>
    </w:p>
    <w:p w:rsidR="002F5340" w:rsidRPr="0074495D" w:rsidRDefault="002F5340" w:rsidP="00714641">
      <w:pPr>
        <w:pStyle w:val="afffa"/>
        <w:numPr>
          <w:ilvl w:val="0"/>
          <w:numId w:val="191"/>
        </w:numPr>
        <w:tabs>
          <w:tab w:val="left" w:pos="1134"/>
        </w:tabs>
        <w:ind w:left="0" w:firstLine="709"/>
      </w:pPr>
      <w:r w:rsidRPr="0074495D">
        <w:lastRenderedPageBreak/>
        <w:t>ИКТ-компетентности – практическая работа в сочетании с письменной (компьютеризованной) частью;</w:t>
      </w:r>
    </w:p>
    <w:p w:rsidR="002F5340" w:rsidRPr="0074495D" w:rsidRDefault="002F5340" w:rsidP="00714641">
      <w:pPr>
        <w:pStyle w:val="afffa"/>
        <w:numPr>
          <w:ilvl w:val="0"/>
          <w:numId w:val="191"/>
        </w:numPr>
        <w:tabs>
          <w:tab w:val="left" w:pos="1134"/>
        </w:tabs>
        <w:ind w:left="0" w:firstLine="709"/>
      </w:pPr>
      <w:r w:rsidRPr="0074495D">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74495D" w:rsidRDefault="002F5340" w:rsidP="0012121B">
      <w:pPr>
        <w:pStyle w:val="afffa"/>
        <w:ind w:firstLine="709"/>
      </w:pPr>
      <w:r w:rsidRPr="0074495D">
        <w:t>Каждый из перечисленных видов диагностик проводится с периодичностью не менее, чем один раз в два года.</w:t>
      </w:r>
    </w:p>
    <w:p w:rsidR="002F5340" w:rsidRPr="0074495D" w:rsidRDefault="002F5340" w:rsidP="0012121B">
      <w:pPr>
        <w:pStyle w:val="afffa"/>
        <w:ind w:firstLine="709"/>
      </w:pPr>
      <w:r w:rsidRPr="0074495D">
        <w:t xml:space="preserve">Основной процедурой </w:t>
      </w:r>
      <w:r w:rsidRPr="0074495D">
        <w:rPr>
          <w:b/>
        </w:rPr>
        <w:t>итоговой оценки</w:t>
      </w:r>
      <w:r w:rsidRPr="0074495D">
        <w:t xml:space="preserve"> достижения метапредметных результатов является </w:t>
      </w:r>
      <w:r w:rsidRPr="0074495D">
        <w:rPr>
          <w:b/>
        </w:rPr>
        <w:t>защита итогового индивидуального проекта</w:t>
      </w:r>
      <w:r w:rsidRPr="0074495D">
        <w:t>.</w:t>
      </w:r>
    </w:p>
    <w:p w:rsidR="002F5340" w:rsidRPr="0074495D" w:rsidRDefault="002F5340" w:rsidP="0012121B">
      <w:pPr>
        <w:pStyle w:val="afffa"/>
        <w:ind w:firstLine="709"/>
      </w:pPr>
      <w:r w:rsidRPr="0074495D">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74495D" w:rsidRDefault="002F5340" w:rsidP="0012121B">
      <w:pPr>
        <w:pStyle w:val="afffa"/>
        <w:ind w:firstLine="709"/>
      </w:pPr>
      <w:r w:rsidRPr="0074495D">
        <w:t>Результатом (продуктом) проектной деятельности может быть любая из следующих работ:</w:t>
      </w:r>
    </w:p>
    <w:p w:rsidR="002F5340" w:rsidRPr="0074495D" w:rsidRDefault="002F5340" w:rsidP="0012121B">
      <w:pPr>
        <w:pStyle w:val="afffa"/>
        <w:ind w:firstLine="709"/>
      </w:pPr>
      <w:r w:rsidRPr="0074495D">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74495D" w:rsidRDefault="002F5340" w:rsidP="0012121B">
      <w:pPr>
        <w:pStyle w:val="afffa"/>
        <w:ind w:firstLine="709"/>
      </w:pPr>
      <w:r w:rsidRPr="0074495D">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74495D" w:rsidRDefault="002F5340" w:rsidP="0012121B">
      <w:pPr>
        <w:pStyle w:val="afffa"/>
        <w:ind w:firstLine="709"/>
      </w:pPr>
      <w:r w:rsidRPr="0074495D">
        <w:t>в) материальный объект, макет, иное конструкторское изделие;</w:t>
      </w:r>
    </w:p>
    <w:p w:rsidR="002F5340" w:rsidRPr="0074495D" w:rsidRDefault="002F5340" w:rsidP="0012121B">
      <w:pPr>
        <w:pStyle w:val="afffa"/>
        <w:ind w:firstLine="709"/>
      </w:pPr>
      <w:r w:rsidRPr="0074495D">
        <w:t>г) отчётные материалы по социальному проекту, которые могут включать как тексты, так и мультимедийные продукты.</w:t>
      </w:r>
    </w:p>
    <w:p w:rsidR="002F5340" w:rsidRPr="0074495D" w:rsidRDefault="002F5340" w:rsidP="0012121B">
      <w:pPr>
        <w:pStyle w:val="afffa"/>
        <w:ind w:firstLine="709"/>
      </w:pPr>
      <w:r w:rsidRPr="0074495D">
        <w:t xml:space="preserve">Требования к организации проектной деятельности, к содержанию и направленности проекта, а также критерии оценки проектной работы </w:t>
      </w:r>
      <w:r w:rsidRPr="0074495D">
        <w:lastRenderedPageBreak/>
        <w:t xml:space="preserve">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74495D" w:rsidRDefault="002F5340" w:rsidP="0012121B">
      <w:pPr>
        <w:pStyle w:val="afffa"/>
        <w:ind w:firstLine="709"/>
      </w:pPr>
      <w:r w:rsidRPr="0074495D">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74495D" w:rsidRDefault="002F5340" w:rsidP="0012121B">
      <w:pPr>
        <w:pStyle w:val="afffa"/>
        <w:ind w:firstLine="709"/>
      </w:pPr>
      <w:r w:rsidRPr="0074495D">
        <w:t xml:space="preserve">Защита проекта осуществляется в процессе специально организованной деятельности комиссии </w:t>
      </w:r>
      <w:r w:rsidR="00694FD3">
        <w:t>школы</w:t>
      </w:r>
      <w:r w:rsidR="00DE1D3C">
        <w:t xml:space="preserve"> </w:t>
      </w:r>
      <w:r w:rsidRPr="0074495D">
        <w:t xml:space="preserve"> или на </w:t>
      </w:r>
      <w:r w:rsidR="00DE1D3C">
        <w:t>«Кестнеровских чтениях»</w:t>
      </w:r>
      <w:r w:rsidRPr="0074495D">
        <w:t xml:space="preserve">. </w:t>
      </w:r>
    </w:p>
    <w:p w:rsidR="002F5340" w:rsidRPr="0074495D" w:rsidRDefault="002F5340" w:rsidP="0012121B">
      <w:pPr>
        <w:pStyle w:val="afffa"/>
        <w:ind w:firstLine="709"/>
      </w:pPr>
      <w:r w:rsidRPr="0074495D">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74495D" w:rsidRDefault="002F5340" w:rsidP="0012121B">
      <w:pPr>
        <w:pStyle w:val="aff9"/>
        <w:spacing w:before="0" w:after="0" w:line="360" w:lineRule="auto"/>
        <w:ind w:left="0" w:right="0" w:firstLine="709"/>
        <w:rPr>
          <w:rFonts w:ascii="Times New Roman" w:hAnsi="Times New Roman"/>
          <w:color w:val="auto"/>
          <w:sz w:val="28"/>
          <w:szCs w:val="28"/>
        </w:rPr>
      </w:pP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предметных результатов</w:t>
      </w:r>
    </w:p>
    <w:p w:rsidR="002F5340" w:rsidRPr="0074495D" w:rsidRDefault="002F5340" w:rsidP="0012121B">
      <w:pPr>
        <w:pStyle w:val="afffa"/>
        <w:ind w:firstLine="709"/>
      </w:pPr>
      <w:r w:rsidRPr="00475353">
        <w:t>Оценка предметных рез</w:t>
      </w:r>
      <w:r w:rsidRPr="0074495D">
        <w:t>ультатов</w:t>
      </w:r>
      <w:r w:rsidR="00DE1D3C">
        <w:t xml:space="preserve"> </w:t>
      </w:r>
      <w:r w:rsidRPr="0074495D">
        <w:rPr>
          <w:bCs/>
        </w:rPr>
        <w:t xml:space="preserve">представляет собой оценку достижения обучающимся </w:t>
      </w:r>
      <w:r w:rsidRPr="0074495D">
        <w:t>планируемых результатов по отдельным предметам.</w:t>
      </w:r>
    </w:p>
    <w:p w:rsidR="002F5340" w:rsidRPr="0074495D" w:rsidRDefault="002F5340" w:rsidP="0012121B">
      <w:pPr>
        <w:pStyle w:val="afffa"/>
        <w:ind w:firstLine="709"/>
      </w:pPr>
      <w:r w:rsidRPr="0074495D">
        <w:t>Формирование этих результатов обеспечивается каждым учебным предметом.</w:t>
      </w:r>
    </w:p>
    <w:p w:rsidR="002F5340" w:rsidRPr="0074495D" w:rsidRDefault="002F5340" w:rsidP="0012121B">
      <w:pPr>
        <w:pStyle w:val="afffa"/>
        <w:ind w:firstLine="709"/>
      </w:pPr>
      <w:r w:rsidRPr="0074495D">
        <w:rPr>
          <w:bCs/>
          <w:iCs/>
        </w:rPr>
        <w:t xml:space="preserve">Основным предметом оценки в соответствии с требованиями ФГОС </w:t>
      </w:r>
      <w:r w:rsidR="007E6E5F" w:rsidRPr="0074495D">
        <w:rPr>
          <w:bCs/>
          <w:iCs/>
        </w:rPr>
        <w:t xml:space="preserve">ООО </w:t>
      </w:r>
      <w:r w:rsidRPr="0074495D">
        <w:rPr>
          <w:bCs/>
          <w:iCs/>
        </w:rPr>
        <w:t xml:space="preserve">является </w:t>
      </w:r>
      <w:r w:rsidRPr="0074495D">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74495D" w:rsidRDefault="002F5340" w:rsidP="0012121B">
      <w:pPr>
        <w:pStyle w:val="afffa"/>
        <w:ind w:firstLine="709"/>
      </w:pPr>
      <w:r w:rsidRPr="0074495D">
        <w:t xml:space="preserve">Оценка предметных результатов ведётся каждым учителем в ходе процедур текущей, тематической, промежуточной и итоговой оценки, а также администрацией </w:t>
      </w:r>
      <w:r w:rsidR="00694FD3">
        <w:t>школы</w:t>
      </w:r>
      <w:r w:rsidR="00DE1D3C">
        <w:t xml:space="preserve"> </w:t>
      </w:r>
      <w:r w:rsidRPr="0074495D">
        <w:t xml:space="preserve"> в ходе внутришкольного мониторинга.</w:t>
      </w:r>
    </w:p>
    <w:p w:rsidR="002F5340" w:rsidRPr="0074495D" w:rsidRDefault="002F5340" w:rsidP="0012121B">
      <w:pPr>
        <w:pStyle w:val="afffa"/>
        <w:ind w:firstLine="709"/>
        <w:rPr>
          <w:rFonts w:eastAsia="@Arial Unicode MS"/>
        </w:rPr>
      </w:pPr>
      <w:r w:rsidRPr="0074495D">
        <w:rPr>
          <w:rFonts w:eastAsia="@Arial Unicode MS"/>
        </w:rPr>
        <w:t>Особенности оценки по отдельному предмету фиксируются в приложении к об</w:t>
      </w:r>
      <w:r w:rsidR="007E6E5F" w:rsidRPr="0074495D">
        <w:rPr>
          <w:rFonts w:eastAsia="@Arial Unicode MS"/>
        </w:rPr>
        <w:t>разовательной программе, которая</w:t>
      </w:r>
      <w:r w:rsidRPr="0074495D">
        <w:rPr>
          <w:rFonts w:eastAsia="@Arial Unicode MS"/>
        </w:rPr>
        <w:t xml:space="preserve"> утверждается педагогическим советом </w:t>
      </w:r>
      <w:r w:rsidR="00694FD3">
        <w:rPr>
          <w:rFonts w:eastAsia="@Arial Unicode MS"/>
        </w:rPr>
        <w:t>школы</w:t>
      </w:r>
      <w:r w:rsidR="00DE1D3C">
        <w:rPr>
          <w:rFonts w:eastAsia="@Arial Unicode MS"/>
        </w:rPr>
        <w:t xml:space="preserve"> </w:t>
      </w:r>
      <w:r w:rsidRPr="0074495D">
        <w:rPr>
          <w:rFonts w:eastAsia="@Arial Unicode MS"/>
        </w:rPr>
        <w:t xml:space="preserve"> и доводится до сведения </w:t>
      </w:r>
      <w:r w:rsidR="00DE1D3C">
        <w:rPr>
          <w:rFonts w:eastAsia="@Arial Unicode MS"/>
        </w:rPr>
        <w:t>обучающихся</w:t>
      </w:r>
      <w:r w:rsidRPr="0074495D">
        <w:rPr>
          <w:rFonts w:eastAsia="@Arial Unicode MS"/>
        </w:rPr>
        <w:t xml:space="preserve"> и их родителей (</w:t>
      </w:r>
      <w:r w:rsidR="007E6E5F" w:rsidRPr="0074495D">
        <w:rPr>
          <w:rFonts w:eastAsia="@Arial Unicode MS"/>
        </w:rPr>
        <w:t>законных представителей</w:t>
      </w:r>
      <w:r w:rsidRPr="0074495D">
        <w:rPr>
          <w:rFonts w:eastAsia="@Arial Unicode MS"/>
        </w:rPr>
        <w:t xml:space="preserve">). </w:t>
      </w:r>
      <w:r w:rsidRPr="0074495D">
        <w:rPr>
          <w:lang w:eastAsia="ru-RU"/>
        </w:rPr>
        <w:t>Описание должно включить:</w:t>
      </w:r>
    </w:p>
    <w:p w:rsidR="002F5340" w:rsidRPr="0074495D" w:rsidRDefault="002F5340" w:rsidP="00714641">
      <w:pPr>
        <w:numPr>
          <w:ilvl w:val="0"/>
          <w:numId w:val="186"/>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lastRenderedPageBreak/>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74495D" w:rsidRDefault="002F5340" w:rsidP="00714641">
      <w:pPr>
        <w:numPr>
          <w:ilvl w:val="0"/>
          <w:numId w:val="186"/>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694FD3" w:rsidRDefault="002F5340" w:rsidP="00694FD3">
      <w:pPr>
        <w:numPr>
          <w:ilvl w:val="0"/>
          <w:numId w:val="186"/>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график контрольных мероприятий.</w:t>
      </w:r>
    </w:p>
    <w:p w:rsidR="002F5340" w:rsidRPr="0074495D" w:rsidRDefault="002F5340" w:rsidP="0012121B">
      <w:pPr>
        <w:pStyle w:val="afffa"/>
        <w:ind w:firstLine="709"/>
        <w:rPr>
          <w:b/>
        </w:rPr>
      </w:pPr>
      <w:r w:rsidRPr="0074495D">
        <w:rPr>
          <w:b/>
        </w:rPr>
        <w:t>1.3.3. Организация и содержание оценочных процедур</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Стартовая диагностика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готовности к обучению</w:t>
      </w:r>
      <w:r w:rsidRPr="0074495D">
        <w:rPr>
          <w:rStyle w:val="dash041e0431044b0447043d044b0439char1"/>
          <w:sz w:val="28"/>
          <w:szCs w:val="28"/>
        </w:rPr>
        <w:t xml:space="preserve"> на данном уровне образования. Проводится администрацией </w:t>
      </w:r>
      <w:r w:rsidR="00694FD3">
        <w:rPr>
          <w:rStyle w:val="dash041e0431044b0447043d044b0439char1"/>
          <w:sz w:val="28"/>
          <w:szCs w:val="28"/>
        </w:rPr>
        <w:t>школы</w:t>
      </w:r>
      <w:r w:rsidR="00DE1D3C">
        <w:rPr>
          <w:rStyle w:val="dash041e0431044b0447043d044b0439char1"/>
          <w:sz w:val="28"/>
          <w:szCs w:val="28"/>
        </w:rPr>
        <w:t xml:space="preserve"> </w:t>
      </w:r>
      <w:r w:rsidRPr="0074495D">
        <w:rPr>
          <w:rStyle w:val="dash041e0431044b0447043d044b0439char1"/>
          <w:sz w:val="28"/>
          <w:szCs w:val="28"/>
        </w:rPr>
        <w:t xml:space="preserve">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74495D">
        <w:rPr>
          <w:rStyle w:val="dash041e0431044b0447043d044b0439char1"/>
          <w:b/>
          <w:i/>
          <w:sz w:val="28"/>
          <w:szCs w:val="28"/>
        </w:rPr>
        <w:t xml:space="preserve">. </w:t>
      </w:r>
      <w:r w:rsidRPr="0074495D">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Текущая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индивидуального продвижения </w:t>
      </w:r>
      <w:r w:rsidRPr="0074495D">
        <w:rPr>
          <w:rStyle w:val="dash041e0431044b0447043d044b0439char1"/>
          <w:sz w:val="28"/>
          <w:szCs w:val="28"/>
        </w:rPr>
        <w:t xml:space="preserve">в освоении программы </w:t>
      </w:r>
      <w:r w:rsidR="007E6E5F" w:rsidRPr="0074495D">
        <w:rPr>
          <w:rStyle w:val="dash041e0431044b0447043d044b0439char1"/>
          <w:sz w:val="28"/>
          <w:szCs w:val="28"/>
        </w:rPr>
        <w:t>учебного предмета</w:t>
      </w:r>
      <w:r w:rsidRPr="0074495D">
        <w:rPr>
          <w:rStyle w:val="dash041e0431044b0447043d044b0439char1"/>
          <w:sz w:val="28"/>
          <w:szCs w:val="28"/>
        </w:rPr>
        <w:t xml:space="preserve">. Текущая оценка может быть формирующей, т.е. поддерживающей и направляющей усилия </w:t>
      </w:r>
      <w:r w:rsidR="00DE1D3C">
        <w:rPr>
          <w:rStyle w:val="dash041e0431044b0447043d044b0439char1"/>
          <w:sz w:val="28"/>
          <w:szCs w:val="28"/>
        </w:rPr>
        <w:t>обучающегося</w:t>
      </w:r>
      <w:r w:rsidRPr="0074495D">
        <w:rPr>
          <w:rStyle w:val="dash041e0431044b0447043d044b0439char1"/>
          <w:sz w:val="28"/>
          <w:szCs w:val="28"/>
        </w:rPr>
        <w:t xml:space="preserve">, и диагностической, способствующей выявлению и осознанию учителем и </w:t>
      </w:r>
      <w:r w:rsidR="00DE1D3C">
        <w:rPr>
          <w:rStyle w:val="dash041e0431044b0447043d044b0439char1"/>
          <w:sz w:val="28"/>
          <w:szCs w:val="28"/>
        </w:rPr>
        <w:t>обучающимися</w:t>
      </w:r>
      <w:r w:rsidRPr="0074495D">
        <w:rPr>
          <w:rStyle w:val="dash041e0431044b0447043d044b0439char1"/>
          <w:sz w:val="28"/>
          <w:szCs w:val="28"/>
        </w:rPr>
        <w:t xml:space="preserve">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74495D">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74495D">
        <w:rPr>
          <w:rFonts w:eastAsia="@Arial Unicode MS"/>
        </w:rPr>
        <w:t xml:space="preserve">учебного </w:t>
      </w:r>
      <w:r w:rsidRPr="0074495D">
        <w:rPr>
          <w:rFonts w:eastAsia="@Arial Unicode MS"/>
        </w:rPr>
        <w:t xml:space="preserve">предмета и особенностей контрольно-оценочной </w:t>
      </w:r>
      <w:r w:rsidRPr="0074495D">
        <w:rPr>
          <w:rFonts w:eastAsia="@Arial Unicode MS"/>
        </w:rPr>
        <w:lastRenderedPageBreak/>
        <w:t xml:space="preserve">деятельности учителя. </w:t>
      </w:r>
      <w:r w:rsidRPr="0074495D">
        <w:rPr>
          <w:rStyle w:val="dash041e0431044b0447043d044b0439char1"/>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74495D">
        <w:rPr>
          <w:rStyle w:val="af3"/>
        </w:rPr>
        <w:footnoteReference w:id="10"/>
      </w:r>
      <w:r w:rsidRPr="0074495D">
        <w:rPr>
          <w:rStyle w:val="dash041e0431044b0447043d044b0439char1"/>
          <w:sz w:val="28"/>
          <w:szCs w:val="28"/>
        </w:rPr>
        <w:t>.</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b/>
          <w:sz w:val="28"/>
          <w:szCs w:val="28"/>
        </w:rPr>
        <w:t xml:space="preserve">Тематическая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уровня достижения</w:t>
      </w:r>
      <w:r w:rsidRPr="0074495D">
        <w:rPr>
          <w:rStyle w:val="dash041e0431044b0447043d044b0439char1"/>
          <w:sz w:val="28"/>
          <w:szCs w:val="28"/>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w:t>
      </w:r>
      <w:r w:rsidR="00694FD3">
        <w:rPr>
          <w:rStyle w:val="dash041e0431044b0447043d044b0439char1"/>
          <w:sz w:val="28"/>
          <w:szCs w:val="28"/>
        </w:rPr>
        <w:t>школой</w:t>
      </w:r>
      <w:r w:rsidR="00DE1D3C">
        <w:rPr>
          <w:rStyle w:val="dash041e0431044b0447043d044b0439char1"/>
          <w:sz w:val="28"/>
          <w:szCs w:val="28"/>
        </w:rPr>
        <w:t xml:space="preserve"> </w:t>
      </w:r>
      <w:r w:rsidRPr="0074495D">
        <w:rPr>
          <w:rStyle w:val="dash041e0431044b0447043d044b0439char1"/>
          <w:sz w:val="28"/>
          <w:szCs w:val="28"/>
        </w:rPr>
        <w:t xml:space="preserve">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DE1D3C" w:rsidRPr="00054924" w:rsidRDefault="002F5340" w:rsidP="00054924">
      <w:pPr>
        <w:pStyle w:val="afffa"/>
        <w:ind w:firstLine="709"/>
        <w:rPr>
          <w:rStyle w:val="dash041e0431044b0447043d044b0439char1"/>
          <w:sz w:val="28"/>
          <w:szCs w:val="28"/>
          <w:lang w:eastAsia="ru-RU"/>
        </w:rPr>
      </w:pPr>
      <w:r w:rsidRPr="0074495D">
        <w:rPr>
          <w:rStyle w:val="dash041e0431044b0447043d044b0439char1"/>
          <w:b/>
          <w:sz w:val="28"/>
          <w:szCs w:val="28"/>
        </w:rPr>
        <w:t xml:space="preserve">Портфолио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w:t>
      </w:r>
      <w:r w:rsidRPr="0074495D">
        <w:rPr>
          <w:b/>
        </w:rPr>
        <w:t>динамики учебной и творческой активности</w:t>
      </w:r>
      <w:r w:rsidRPr="0074495D">
        <w:t xml:space="preserve"> </w:t>
      </w:r>
      <w:r w:rsidR="00DE1D3C">
        <w:t>обучающегося</w:t>
      </w:r>
      <w:r w:rsidRPr="0074495D">
        <w:t xml:space="preserve">, направленности, широты или избирательности интересов, выраженности </w:t>
      </w:r>
      <w:r w:rsidRPr="0074495D">
        <w:rPr>
          <w:rStyle w:val="dash041e0431044b0447043d044b0439char1"/>
          <w:sz w:val="28"/>
          <w:szCs w:val="28"/>
        </w:rPr>
        <w:t>проявлений творческой инициативы</w:t>
      </w:r>
      <w:r w:rsidRPr="0074495D">
        <w:t xml:space="preserve">, а также </w:t>
      </w:r>
      <w:r w:rsidRPr="0074495D">
        <w:rPr>
          <w:b/>
        </w:rPr>
        <w:t xml:space="preserve">уровня </w:t>
      </w:r>
      <w:r w:rsidRPr="0074495D">
        <w:rPr>
          <w:rStyle w:val="dash041e0431044b0447043d044b0439char1"/>
          <w:b/>
          <w:sz w:val="28"/>
          <w:szCs w:val="28"/>
        </w:rPr>
        <w:t>высших достижений</w:t>
      </w:r>
      <w:r w:rsidRPr="0074495D">
        <w:rPr>
          <w:rStyle w:val="dash041e0431044b0447043d044b0439char1"/>
          <w:sz w:val="28"/>
          <w:szCs w:val="28"/>
        </w:rPr>
        <w:t xml:space="preserve">, демонстрируемых данным </w:t>
      </w:r>
      <w:r w:rsidR="00DE1D3C">
        <w:rPr>
          <w:rStyle w:val="dash041e0431044b0447043d044b0439char1"/>
          <w:sz w:val="28"/>
          <w:szCs w:val="28"/>
        </w:rPr>
        <w:t>обучающимся</w:t>
      </w:r>
      <w:r w:rsidRPr="0074495D">
        <w:rPr>
          <w:rStyle w:val="dash041e0431044b0447043d044b0439char1"/>
          <w:sz w:val="28"/>
          <w:szCs w:val="28"/>
        </w:rPr>
        <w:t xml:space="preserve">. </w:t>
      </w:r>
      <w:r w:rsidRPr="0074495D">
        <w:t xml:space="preserve">В портфолио включаются как работы </w:t>
      </w:r>
      <w:r w:rsidR="00DE1D3C">
        <w:t xml:space="preserve">обучающегося </w:t>
      </w:r>
      <w:r w:rsidRPr="0074495D">
        <w:t xml:space="preserve">(в том числе – фотографии, видеоматериалы и т.п.), так и отзывы на эти работы (например, наградные листы, дипломы, сертификаты участия, рецензии и проч.). </w:t>
      </w:r>
      <w:r w:rsidRPr="0074495D">
        <w:rPr>
          <w:rStyle w:val="dash041e0431044b0447043d044b0439char1"/>
          <w:sz w:val="28"/>
          <w:szCs w:val="28"/>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w:t>
      </w:r>
      <w:r w:rsidR="00DE1D3C">
        <w:rPr>
          <w:rStyle w:val="dash041e0431044b0447043d044b0439char1"/>
          <w:sz w:val="28"/>
          <w:szCs w:val="28"/>
        </w:rPr>
        <w:t>на уровне основного общего образования</w:t>
      </w:r>
      <w:r w:rsidRPr="0074495D">
        <w:rPr>
          <w:rStyle w:val="dash041e0431044b0447043d044b0439char1"/>
          <w:sz w:val="28"/>
          <w:szCs w:val="28"/>
        </w:rPr>
        <w:t xml:space="preserve">. </w:t>
      </w:r>
      <w:r w:rsidRPr="0074495D">
        <w:rPr>
          <w:lang w:eastAsia="ru-RU"/>
        </w:rPr>
        <w:t xml:space="preserve">Результаты, представленные в портфолио, </w:t>
      </w:r>
      <w:r w:rsidRPr="0074495D">
        <w:rPr>
          <w:lang w:eastAsia="ru-RU"/>
        </w:rPr>
        <w:lastRenderedPageBreak/>
        <w:t xml:space="preserve">используются при выработке рекомендаций по выбору индивидуальной образовательной траектории на </w:t>
      </w:r>
      <w:r w:rsidR="00D23249" w:rsidRPr="0074495D">
        <w:rPr>
          <w:lang w:eastAsia="ru-RU"/>
        </w:rPr>
        <w:t>уровне</w:t>
      </w:r>
      <w:r w:rsidRPr="0074495D">
        <w:rPr>
          <w:lang w:eastAsia="ru-RU"/>
        </w:rPr>
        <w:t xml:space="preserve"> среднего общего образования и могут отражаться в характеристике.</w:t>
      </w:r>
    </w:p>
    <w:p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 xml:space="preserve">Внутришкольный мониторинг </w:t>
      </w:r>
      <w:r w:rsidRPr="0074495D">
        <w:rPr>
          <w:rStyle w:val="dash041e0431044b0447043d044b0439char1"/>
          <w:sz w:val="28"/>
          <w:szCs w:val="28"/>
        </w:rPr>
        <w:t>представляет собой процедуры</w:t>
      </w:r>
      <w:r w:rsidRPr="0074495D">
        <w:rPr>
          <w:rStyle w:val="dash041e0431044b0447043d044b0439char1"/>
          <w:b/>
          <w:sz w:val="28"/>
          <w:szCs w:val="28"/>
        </w:rPr>
        <w:t>:</w:t>
      </w:r>
    </w:p>
    <w:p w:rsidR="002F5340" w:rsidRPr="0074495D" w:rsidRDefault="002F5340" w:rsidP="00714641">
      <w:pPr>
        <w:pStyle w:val="afffa"/>
        <w:numPr>
          <w:ilvl w:val="0"/>
          <w:numId w:val="192"/>
        </w:numPr>
        <w:ind w:left="0" w:firstLine="709"/>
        <w:rPr>
          <w:rStyle w:val="dash041e0431044b0447043d044b0439char1"/>
          <w:b/>
          <w:sz w:val="28"/>
          <w:szCs w:val="28"/>
        </w:rPr>
      </w:pPr>
      <w:r w:rsidRPr="0074495D">
        <w:rPr>
          <w:rStyle w:val="dash041e0431044b0447043d044b0439char1"/>
          <w:b/>
          <w:sz w:val="28"/>
          <w:szCs w:val="28"/>
        </w:rPr>
        <w:t>оценки уровня достижения предметных и метапредметных результатов</w:t>
      </w:r>
      <w:r w:rsidRPr="0074495D">
        <w:rPr>
          <w:rStyle w:val="dash041e0431044b0447043d044b0439char1"/>
          <w:sz w:val="28"/>
          <w:szCs w:val="28"/>
        </w:rPr>
        <w:t>;</w:t>
      </w:r>
    </w:p>
    <w:p w:rsidR="002F5340" w:rsidRPr="0074495D" w:rsidRDefault="002F5340" w:rsidP="00714641">
      <w:pPr>
        <w:pStyle w:val="afffa"/>
        <w:numPr>
          <w:ilvl w:val="0"/>
          <w:numId w:val="192"/>
        </w:numPr>
        <w:ind w:left="0" w:firstLine="709"/>
        <w:rPr>
          <w:rStyle w:val="dash041e0431044b0447043d044b0439char1"/>
          <w:b/>
          <w:sz w:val="28"/>
          <w:szCs w:val="28"/>
        </w:rPr>
      </w:pPr>
      <w:r w:rsidRPr="0074495D">
        <w:rPr>
          <w:rStyle w:val="dash041e0431044b0447043d044b0439char1"/>
          <w:b/>
          <w:sz w:val="28"/>
          <w:szCs w:val="28"/>
        </w:rPr>
        <w:t>оценки уровня достижения той части личностных результатов</w:t>
      </w:r>
      <w:r w:rsidRPr="0074495D">
        <w:rPr>
          <w:rStyle w:val="dash041e0431044b0447043d044b0439char1"/>
          <w:sz w:val="28"/>
          <w:szCs w:val="28"/>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74495D" w:rsidRDefault="002F5340" w:rsidP="00714641">
      <w:pPr>
        <w:pStyle w:val="afffa"/>
        <w:numPr>
          <w:ilvl w:val="0"/>
          <w:numId w:val="192"/>
        </w:numPr>
        <w:ind w:left="0" w:firstLine="709"/>
        <w:rPr>
          <w:rStyle w:val="dash041e0431044b0447043d044b0439char1"/>
          <w:b/>
          <w:i/>
          <w:sz w:val="28"/>
          <w:szCs w:val="28"/>
        </w:rPr>
      </w:pPr>
      <w:r w:rsidRPr="0074495D">
        <w:rPr>
          <w:rStyle w:val="dash041e0431044b0447043d044b0439char1"/>
          <w:b/>
          <w:sz w:val="28"/>
          <w:szCs w:val="28"/>
        </w:rPr>
        <w:t>оценки уровня профессионального мастерства учителя</w:t>
      </w:r>
      <w:r w:rsidRPr="0074495D">
        <w:rPr>
          <w:rStyle w:val="dash041e0431044b0447043d044b0439char1"/>
          <w:b/>
          <w:i/>
          <w:sz w:val="28"/>
          <w:szCs w:val="28"/>
        </w:rPr>
        <w:t xml:space="preserve">, </w:t>
      </w:r>
      <w:r w:rsidRPr="0074495D">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74495D">
        <w:rPr>
          <w:rStyle w:val="dash041e0431044b0447043d044b0439char1"/>
          <w:sz w:val="28"/>
          <w:szCs w:val="28"/>
        </w:rPr>
        <w:t>для</w:t>
      </w:r>
      <w:r w:rsidRPr="0074495D">
        <w:rPr>
          <w:rStyle w:val="dash041e0431044b0447043d044b0439char1"/>
          <w:sz w:val="28"/>
          <w:szCs w:val="28"/>
        </w:rPr>
        <w:t xml:space="preserve"> текущей коррекции учебного процесса и его индивидуализации, так и </w:t>
      </w:r>
      <w:r w:rsidR="00D23249" w:rsidRPr="0074495D">
        <w:rPr>
          <w:rStyle w:val="dash041e0431044b0447043d044b0439char1"/>
          <w:sz w:val="28"/>
          <w:szCs w:val="28"/>
        </w:rPr>
        <w:t>для</w:t>
      </w:r>
      <w:r w:rsidRPr="0074495D">
        <w:rPr>
          <w:rStyle w:val="dash041e0431044b0447043d044b0439char1"/>
          <w:sz w:val="28"/>
          <w:szCs w:val="28"/>
        </w:rPr>
        <w:t xml:space="preserve"> повышени</w:t>
      </w:r>
      <w:r w:rsidR="00D23249" w:rsidRPr="0074495D">
        <w:rPr>
          <w:rStyle w:val="dash041e0431044b0447043d044b0439char1"/>
          <w:sz w:val="28"/>
          <w:szCs w:val="28"/>
        </w:rPr>
        <w:t>я</w:t>
      </w:r>
      <w:r w:rsidRPr="0074495D">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w:t>
      </w:r>
      <w:r w:rsidR="00BB5B51">
        <w:rPr>
          <w:rStyle w:val="dash041e0431044b0447043d044b0439char1"/>
          <w:sz w:val="28"/>
          <w:szCs w:val="28"/>
        </w:rPr>
        <w:t>обучающихся</w:t>
      </w:r>
      <w:r w:rsidRPr="0074495D">
        <w:rPr>
          <w:rStyle w:val="dash041e0431044b0447043d044b0439char1"/>
          <w:sz w:val="28"/>
          <w:szCs w:val="28"/>
        </w:rPr>
        <w:t xml:space="preserve"> обобщаются и отражаются в их характеристиках.</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Промежуточная аттестация</w:t>
      </w:r>
      <w:r w:rsidR="00BB5B51">
        <w:rPr>
          <w:rStyle w:val="dash041e0431044b0447043d044b0439char1"/>
          <w:b/>
          <w:sz w:val="28"/>
          <w:szCs w:val="28"/>
        </w:rPr>
        <w:t xml:space="preserve"> </w:t>
      </w:r>
      <w:r w:rsidRPr="0074495D">
        <w:rPr>
          <w:rStyle w:val="dash041e0431044b0447043d044b0439char1"/>
          <w:sz w:val="28"/>
          <w:szCs w:val="28"/>
        </w:rPr>
        <w:t xml:space="preserve">представляет собой процедуру аттестации обучающихся на </w:t>
      </w:r>
      <w:r w:rsidR="000E2D31" w:rsidRPr="0074495D">
        <w:rPr>
          <w:rStyle w:val="dash041e0431044b0447043d044b0439char1"/>
          <w:sz w:val="28"/>
          <w:szCs w:val="28"/>
        </w:rPr>
        <w:t>уровне</w:t>
      </w:r>
      <w:r w:rsidRPr="0074495D">
        <w:rPr>
          <w:rStyle w:val="dash041e0431044b0447043d044b0439char1"/>
          <w:sz w:val="28"/>
          <w:szCs w:val="28"/>
        </w:rPr>
        <w:t xml:space="preserve"> основного общего образования и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74495D" w:rsidRDefault="002F5340" w:rsidP="0012121B">
      <w:pPr>
        <w:pStyle w:val="afffa"/>
        <w:ind w:firstLine="709"/>
      </w:pPr>
      <w:r w:rsidRPr="0074495D">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74495D">
        <w:t xml:space="preserve">В период введения ФГОС </w:t>
      </w:r>
      <w:r w:rsidR="00A40444" w:rsidRPr="0074495D">
        <w:t xml:space="preserve">ООО </w:t>
      </w:r>
      <w:r w:rsidRPr="0074495D">
        <w:rPr>
          <w:lang w:eastAsia="ru-RU"/>
        </w:rPr>
        <w:t xml:space="preserve">в случае использования стандартизированных измерительных материалов </w:t>
      </w:r>
      <w:r w:rsidRPr="0074495D">
        <w:lastRenderedPageBreak/>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74495D" w:rsidRDefault="002F5340" w:rsidP="0012121B">
      <w:pPr>
        <w:pStyle w:val="afffa"/>
        <w:ind w:firstLine="709"/>
        <w:rPr>
          <w:rStyle w:val="dash041e0431044b0447043d044b0439char1"/>
          <w:sz w:val="28"/>
          <w:szCs w:val="28"/>
        </w:rPr>
      </w:pPr>
      <w:r w:rsidRPr="0074495D">
        <w:t>Порядок проведения промежуточн</w:t>
      </w:r>
      <w:r w:rsidR="00A40444" w:rsidRPr="0074495D">
        <w:t>ой аттестации регламентируется Федеральным з</w:t>
      </w:r>
      <w:r w:rsidRPr="0074495D">
        <w:t>аконом «Об образовании в Российской Федерации» (ст</w:t>
      </w:r>
      <w:r w:rsidR="00A40444" w:rsidRPr="0074495D">
        <w:t>.</w:t>
      </w:r>
      <w:r w:rsidRPr="0074495D">
        <w:t>58) и иными нормативными актами.</w:t>
      </w:r>
    </w:p>
    <w:p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Государственная итоговая аттестация</w:t>
      </w:r>
    </w:p>
    <w:p w:rsidR="002F5340" w:rsidRPr="0074495D" w:rsidRDefault="006E1EE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В соответствии со статьей 59 Федерального з</w:t>
      </w:r>
      <w:r w:rsidR="002F5340" w:rsidRPr="0074495D">
        <w:rPr>
          <w:rFonts w:ascii="Times New Roman" w:hAnsi="Times New Roman"/>
          <w:bCs/>
          <w:iCs/>
          <w:sz w:val="28"/>
          <w:szCs w:val="28"/>
          <w:lang w:eastAsia="ru-RU"/>
        </w:rPr>
        <w:t xml:space="preserve">акона «Об образовании </w:t>
      </w:r>
      <w:r w:rsidRPr="0074495D">
        <w:rPr>
          <w:rFonts w:ascii="Times New Roman" w:hAnsi="Times New Roman"/>
          <w:bCs/>
          <w:iCs/>
          <w:sz w:val="28"/>
          <w:szCs w:val="28"/>
          <w:lang w:eastAsia="ru-RU"/>
        </w:rPr>
        <w:t>в Российской Федерации</w:t>
      </w:r>
      <w:r w:rsidR="002F5340" w:rsidRPr="0074495D">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74495D">
        <w:rPr>
          <w:rFonts w:ascii="Times New Roman" w:hAnsi="Times New Roman"/>
          <w:bCs/>
          <w:iCs/>
          <w:sz w:val="28"/>
          <w:szCs w:val="28"/>
          <w:lang w:eastAsia="ru-RU"/>
        </w:rPr>
        <w:t>,</w:t>
      </w:r>
      <w:r w:rsidR="002F5340" w:rsidRPr="0074495D">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74495D">
        <w:rPr>
          <w:rStyle w:val="af3"/>
          <w:rFonts w:ascii="Times New Roman" w:hAnsi="Times New Roman"/>
          <w:bCs/>
          <w:iCs/>
          <w:sz w:val="28"/>
          <w:szCs w:val="28"/>
          <w:lang w:eastAsia="ru-RU"/>
        </w:rPr>
        <w:footnoteReference w:id="11"/>
      </w:r>
      <w:r w:rsidR="002F5340" w:rsidRPr="0074495D">
        <w:rPr>
          <w:rFonts w:ascii="Times New Roman" w:hAnsi="Times New Roman"/>
          <w:bCs/>
          <w:iCs/>
          <w:sz w:val="28"/>
          <w:szCs w:val="28"/>
          <w:lang w:eastAsia="ru-RU"/>
        </w:rPr>
        <w:t>.</w:t>
      </w:r>
    </w:p>
    <w:p w:rsidR="002F5340" w:rsidRPr="0074495D" w:rsidRDefault="002F534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BB5B51">
        <w:rPr>
          <w:rFonts w:ascii="Times New Roman" w:hAnsi="Times New Roman"/>
          <w:bCs/>
          <w:iCs/>
          <w:sz w:val="28"/>
          <w:szCs w:val="28"/>
          <w:lang w:eastAsia="ru-RU"/>
        </w:rPr>
        <w:t xml:space="preserve"> </w:t>
      </w:r>
      <w:r w:rsidRPr="0074495D">
        <w:rPr>
          <w:rFonts w:ascii="Times New Roman" w:hAnsi="Times New Roman"/>
          <w:bCs/>
          <w:iCs/>
          <w:sz w:val="28"/>
          <w:szCs w:val="28"/>
          <w:lang w:eastAsia="ru-RU"/>
        </w:rPr>
        <w:t xml:space="preserve">обучающиеся сдают </w:t>
      </w:r>
      <w:r w:rsidR="005D509A">
        <w:rPr>
          <w:rFonts w:ascii="Times New Roman" w:hAnsi="Times New Roman"/>
          <w:bCs/>
          <w:iCs/>
          <w:sz w:val="28"/>
          <w:szCs w:val="28"/>
          <w:lang w:eastAsia="ru-RU"/>
        </w:rPr>
        <w:t>выбору обучающегося</w:t>
      </w:r>
      <w:r w:rsidRPr="0074495D">
        <w:rPr>
          <w:rFonts w:ascii="Times New Roman" w:hAnsi="Times New Roman"/>
          <w:bCs/>
          <w:iCs/>
          <w:sz w:val="28"/>
          <w:szCs w:val="28"/>
          <w:lang w:eastAsia="ru-RU"/>
        </w:rPr>
        <w:t>.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74495D">
        <w:rPr>
          <w:rFonts w:ascii="Times New Roman" w:hAnsi="Times New Roman"/>
          <w:bCs/>
          <w:iCs/>
          <w:sz w:val="28"/>
          <w:szCs w:val="28"/>
          <w:lang w:eastAsia="ru-RU"/>
        </w:rPr>
        <w:t>ний в стандартизированной форме</w:t>
      </w:r>
      <w:r w:rsidRPr="0074495D">
        <w:rPr>
          <w:rFonts w:ascii="Times New Roman" w:hAnsi="Times New Roman"/>
          <w:bCs/>
          <w:iCs/>
          <w:sz w:val="28"/>
          <w:szCs w:val="28"/>
          <w:lang w:eastAsia="ru-RU"/>
        </w:rPr>
        <w:t xml:space="preserve"> и в форме устных и письменных экзаменов с использованием тем, билетов и иных форм по решению </w:t>
      </w:r>
      <w:r w:rsidR="00694FD3">
        <w:rPr>
          <w:rFonts w:ascii="Times New Roman" w:hAnsi="Times New Roman"/>
          <w:bCs/>
          <w:iCs/>
          <w:sz w:val="28"/>
          <w:szCs w:val="28"/>
          <w:lang w:eastAsia="ru-RU"/>
        </w:rPr>
        <w:t>школы</w:t>
      </w:r>
      <w:proofErr w:type="gramStart"/>
      <w:r w:rsidR="00694FD3">
        <w:rPr>
          <w:rFonts w:ascii="Times New Roman" w:hAnsi="Times New Roman"/>
          <w:bCs/>
          <w:iCs/>
          <w:sz w:val="28"/>
          <w:szCs w:val="28"/>
          <w:lang w:eastAsia="ru-RU"/>
        </w:rPr>
        <w:t xml:space="preserve"> </w:t>
      </w:r>
      <w:r w:rsidRPr="0074495D">
        <w:rPr>
          <w:rFonts w:ascii="Times New Roman" w:hAnsi="Times New Roman"/>
          <w:bCs/>
          <w:iCs/>
          <w:sz w:val="28"/>
          <w:szCs w:val="28"/>
          <w:lang w:eastAsia="ru-RU"/>
        </w:rPr>
        <w:t>.</w:t>
      </w:r>
      <w:proofErr w:type="gramEnd"/>
    </w:p>
    <w:p w:rsidR="002F5340" w:rsidRPr="0074495D" w:rsidRDefault="002F5340" w:rsidP="0012121B">
      <w:pPr>
        <w:pStyle w:val="afffa"/>
        <w:ind w:firstLine="709"/>
        <w:rPr>
          <w:lang w:eastAsia="ru-RU"/>
        </w:rPr>
      </w:pPr>
      <w:r w:rsidRPr="0074495D">
        <w:rPr>
          <w:rStyle w:val="dash041e0431044b0447043d044b0439char1"/>
          <w:b/>
          <w:sz w:val="28"/>
          <w:szCs w:val="28"/>
        </w:rPr>
        <w:t xml:space="preserve">Итоговая оценка </w:t>
      </w:r>
      <w:r w:rsidRPr="0074495D">
        <w:rPr>
          <w:rStyle w:val="dash041e0431044b0447043d044b0439char1"/>
          <w:sz w:val="28"/>
          <w:szCs w:val="28"/>
        </w:rPr>
        <w:t xml:space="preserve">(итоговая аттестация) по предмету </w:t>
      </w:r>
      <w:r w:rsidRPr="0074495D">
        <w:rPr>
          <w:lang w:eastAsia="ru-RU"/>
        </w:rPr>
        <w:t xml:space="preserve">складывается из результатов внутренней и внешней оценки. К результатам </w:t>
      </w:r>
      <w:r w:rsidRPr="0074495D">
        <w:rPr>
          <w:b/>
          <w:lang w:eastAsia="ru-RU"/>
        </w:rPr>
        <w:t>внешней оценки</w:t>
      </w:r>
      <w:r w:rsidRPr="0074495D">
        <w:rPr>
          <w:lang w:eastAsia="ru-RU"/>
        </w:rPr>
        <w:t xml:space="preserve"> относятся результаты ГИА. К результатам </w:t>
      </w:r>
      <w:r w:rsidRPr="0074495D">
        <w:rPr>
          <w:b/>
          <w:lang w:eastAsia="ru-RU"/>
        </w:rPr>
        <w:t>внутренней оценки</w:t>
      </w:r>
      <w:r w:rsidRPr="0074495D">
        <w:rPr>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74495D">
        <w:rPr>
          <w:i/>
          <w:lang w:eastAsia="ru-RU"/>
        </w:rPr>
        <w:t xml:space="preserve">. </w:t>
      </w:r>
      <w:r w:rsidRPr="0074495D">
        <w:rPr>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74495D" w:rsidRDefault="002F5340" w:rsidP="0012121B">
      <w:pPr>
        <w:pStyle w:val="afffa"/>
        <w:ind w:firstLine="709"/>
        <w:rPr>
          <w:lang w:eastAsia="ru-RU"/>
        </w:rPr>
      </w:pPr>
      <w:r w:rsidRPr="0074495D">
        <w:rPr>
          <w:rStyle w:val="dash041e0431044b0447043d044b0439char1"/>
          <w:sz w:val="28"/>
          <w:szCs w:val="28"/>
        </w:rPr>
        <w:lastRenderedPageBreak/>
        <w:t xml:space="preserve">Итоговая оценка по предмету фиксируется в документе об уровне образования государственного образца </w:t>
      </w:r>
      <w:r w:rsidRPr="0074495D">
        <w:rPr>
          <w:lang w:eastAsia="ru-RU"/>
        </w:rPr>
        <w:t>– аттестате об основном общем образовании</w:t>
      </w:r>
      <w:r w:rsidRPr="0074495D">
        <w:rPr>
          <w:rStyle w:val="dash041e0431044b0447043d044b0439char1"/>
          <w:sz w:val="28"/>
          <w:szCs w:val="28"/>
        </w:rPr>
        <w:t>.</w:t>
      </w:r>
    </w:p>
    <w:p w:rsidR="002F5340" w:rsidRPr="0074495D" w:rsidRDefault="002F5340" w:rsidP="0012121B">
      <w:pPr>
        <w:pStyle w:val="afffa"/>
        <w:ind w:firstLine="709"/>
        <w:rPr>
          <w:lang w:eastAsia="ru-RU"/>
        </w:rPr>
      </w:pPr>
      <w:r w:rsidRPr="0074495D">
        <w:rPr>
          <w:rStyle w:val="dash041e0431044b0447043d044b0439char1"/>
          <w:b/>
          <w:sz w:val="28"/>
          <w:szCs w:val="28"/>
        </w:rPr>
        <w:t>Итоговая оценка</w:t>
      </w:r>
      <w:r w:rsidRPr="0074495D">
        <w:rPr>
          <w:rStyle w:val="dash041e0431044b0447043d044b0439char1"/>
          <w:sz w:val="28"/>
          <w:szCs w:val="28"/>
        </w:rPr>
        <w:t xml:space="preserve"> по междисциплинарным программам </w:t>
      </w:r>
      <w:r w:rsidRPr="0074495D">
        <w:rPr>
          <w:lang w:eastAsia="ru-RU"/>
        </w:rPr>
        <w:t xml:space="preserve">ставится на основе результатов внутришкольного мониторинга и фиксируется в характеристике </w:t>
      </w:r>
      <w:r w:rsidR="00BB5B51">
        <w:rPr>
          <w:lang w:eastAsia="ru-RU"/>
        </w:rPr>
        <w:t>обучающегося</w:t>
      </w:r>
      <w:r w:rsidRPr="0074495D">
        <w:rPr>
          <w:lang w:eastAsia="ru-RU"/>
        </w:rPr>
        <w:t>.</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b/>
          <w:sz w:val="28"/>
          <w:szCs w:val="28"/>
          <w:lang w:eastAsia="ru-RU"/>
        </w:rPr>
        <w:t>Характеристика</w:t>
      </w:r>
      <w:r w:rsidRPr="0074495D">
        <w:rPr>
          <w:rFonts w:ascii="Times New Roman" w:hAnsi="Times New Roman"/>
          <w:sz w:val="28"/>
          <w:szCs w:val="28"/>
          <w:lang w:eastAsia="ru-RU"/>
        </w:rPr>
        <w:t xml:space="preserve"> готовится на основании:</w:t>
      </w:r>
    </w:p>
    <w:p w:rsidR="002F5340" w:rsidRPr="0074495D" w:rsidRDefault="002F5340" w:rsidP="00714641">
      <w:pPr>
        <w:numPr>
          <w:ilvl w:val="0"/>
          <w:numId w:val="193"/>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74495D">
        <w:rPr>
          <w:rFonts w:ascii="Times New Roman" w:hAnsi="Times New Roman"/>
          <w:sz w:val="28"/>
          <w:szCs w:val="28"/>
          <w:lang w:eastAsia="ru-RU"/>
        </w:rPr>
        <w:t xml:space="preserve">уровне </w:t>
      </w:r>
      <w:r w:rsidRPr="0074495D">
        <w:rPr>
          <w:rFonts w:ascii="Times New Roman" w:hAnsi="Times New Roman"/>
          <w:sz w:val="28"/>
          <w:szCs w:val="28"/>
          <w:lang w:eastAsia="ru-RU"/>
        </w:rPr>
        <w:t>основного образования,</w:t>
      </w:r>
    </w:p>
    <w:p w:rsidR="002F5340" w:rsidRPr="0074495D" w:rsidRDefault="002F5340" w:rsidP="00714641">
      <w:pPr>
        <w:numPr>
          <w:ilvl w:val="0"/>
          <w:numId w:val="193"/>
        </w:numPr>
        <w:tabs>
          <w:tab w:val="left" w:pos="1134"/>
          <w:tab w:val="left" w:pos="1418"/>
        </w:tabs>
        <w:spacing w:after="0" w:line="360" w:lineRule="auto"/>
        <w:ind w:left="0" w:firstLine="709"/>
        <w:jc w:val="both"/>
        <w:rPr>
          <w:rFonts w:ascii="Times New Roman" w:hAnsi="Times New Roman"/>
          <w:i/>
          <w:sz w:val="28"/>
          <w:szCs w:val="28"/>
          <w:lang w:eastAsia="ru-RU"/>
        </w:rPr>
      </w:pPr>
      <w:r w:rsidRPr="0074495D">
        <w:rPr>
          <w:rFonts w:ascii="Times New Roman" w:hAnsi="Times New Roman"/>
          <w:sz w:val="28"/>
          <w:szCs w:val="28"/>
          <w:lang w:eastAsia="ru-RU"/>
        </w:rPr>
        <w:t>портфолио выпускника;</w:t>
      </w:r>
    </w:p>
    <w:p w:rsidR="002F5340" w:rsidRPr="0074495D" w:rsidRDefault="002F5340" w:rsidP="00714641">
      <w:pPr>
        <w:numPr>
          <w:ilvl w:val="0"/>
          <w:numId w:val="193"/>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74495D">
        <w:rPr>
          <w:rFonts w:ascii="Times New Roman" w:hAnsi="Times New Roman"/>
          <w:sz w:val="28"/>
          <w:szCs w:val="28"/>
          <w:lang w:eastAsia="ru-RU"/>
        </w:rPr>
        <w:t>уровне</w:t>
      </w:r>
      <w:r w:rsidRPr="0074495D">
        <w:rPr>
          <w:rFonts w:ascii="Times New Roman" w:hAnsi="Times New Roman"/>
          <w:sz w:val="28"/>
          <w:szCs w:val="28"/>
          <w:lang w:eastAsia="ru-RU"/>
        </w:rPr>
        <w:t xml:space="preserve"> основного общего образования.</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В характеристике выпускника:</w:t>
      </w:r>
    </w:p>
    <w:p w:rsidR="002F5340" w:rsidRPr="0074495D" w:rsidRDefault="002F5340" w:rsidP="00714641">
      <w:pPr>
        <w:pStyle w:val="a8"/>
        <w:numPr>
          <w:ilvl w:val="0"/>
          <w:numId w:val="194"/>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74495D" w:rsidRDefault="002F5340" w:rsidP="00714641">
      <w:pPr>
        <w:pStyle w:val="a8"/>
        <w:numPr>
          <w:ilvl w:val="0"/>
          <w:numId w:val="194"/>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t xml:space="preserve">даются педагогические рекомендации к выбору индивидуальной образовательной траектории на </w:t>
      </w:r>
      <w:r w:rsidR="00A40444" w:rsidRPr="0074495D">
        <w:rPr>
          <w:rFonts w:ascii="Times New Roman" w:hAnsi="Times New Roman"/>
          <w:sz w:val="28"/>
          <w:szCs w:val="28"/>
        </w:rPr>
        <w:t>уровне</w:t>
      </w:r>
      <w:r w:rsidRPr="0074495D">
        <w:rPr>
          <w:rFonts w:ascii="Times New Roman" w:hAnsi="Times New Roman"/>
          <w:sz w:val="28"/>
          <w:szCs w:val="28"/>
        </w:rPr>
        <w:t xml:space="preserve"> среднего общего образования с учётом выбора </w:t>
      </w:r>
      <w:r w:rsidR="00BB5B51">
        <w:rPr>
          <w:rFonts w:ascii="Times New Roman" w:hAnsi="Times New Roman"/>
          <w:sz w:val="28"/>
          <w:szCs w:val="28"/>
        </w:rPr>
        <w:t>обучающимся</w:t>
      </w:r>
      <w:r w:rsidRPr="0074495D">
        <w:rPr>
          <w:rFonts w:ascii="Times New Roman" w:hAnsi="Times New Roman"/>
          <w:sz w:val="28"/>
          <w:szCs w:val="28"/>
        </w:rPr>
        <w:t xml:space="preserve"> направлений профильного образования, выявленных проблем и отмеченных образовательных достижений. </w:t>
      </w:r>
    </w:p>
    <w:p w:rsidR="002F5340" w:rsidRPr="0074495D" w:rsidRDefault="002F5340" w:rsidP="0012121B">
      <w:pPr>
        <w:spacing w:after="0" w:line="360" w:lineRule="auto"/>
        <w:ind w:firstLine="709"/>
        <w:jc w:val="both"/>
        <w:rPr>
          <w:rStyle w:val="dash041e0431044b0447043d044b0439char1"/>
          <w:sz w:val="28"/>
          <w:szCs w:val="28"/>
        </w:rPr>
      </w:pPr>
      <w:r w:rsidRPr="0074495D">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CB2E36" w:rsidRPr="00054924" w:rsidRDefault="00B540EE" w:rsidP="00054924">
      <w:pPr>
        <w:pStyle w:val="a8"/>
        <w:widowControl w:val="0"/>
        <w:numPr>
          <w:ilvl w:val="0"/>
          <w:numId w:val="62"/>
        </w:numPr>
        <w:shd w:val="clear" w:color="auto" w:fill="FFFFFF"/>
        <w:autoSpaceDE w:val="0"/>
        <w:autoSpaceDN w:val="0"/>
        <w:adjustRightInd w:val="0"/>
        <w:spacing w:line="360" w:lineRule="auto"/>
        <w:jc w:val="both"/>
        <w:rPr>
          <w:rFonts w:ascii="Times New Roman" w:eastAsia="Times New Roman" w:hAnsi="Times New Roman"/>
          <w:sz w:val="28"/>
          <w:szCs w:val="28"/>
        </w:rPr>
      </w:pPr>
      <w:bookmarkStart w:id="97" w:name="_Toc409691656"/>
      <w:bookmarkStart w:id="98" w:name="_Toc410653980"/>
      <w:bookmarkStart w:id="99" w:name="_Toc414553166"/>
      <w:r w:rsidRPr="00054924">
        <w:rPr>
          <w:rFonts w:ascii="Times New Roman" w:hAnsi="Times New Roman"/>
          <w:b/>
          <w:sz w:val="28"/>
          <w:szCs w:val="28"/>
        </w:rPr>
        <w:t>Содержательный раздел</w:t>
      </w:r>
      <w:bookmarkEnd w:id="97"/>
      <w:r w:rsidR="0081481A" w:rsidRPr="00054924">
        <w:rPr>
          <w:rFonts w:ascii="Times New Roman" w:hAnsi="Times New Roman"/>
          <w:b/>
          <w:sz w:val="28"/>
          <w:szCs w:val="28"/>
        </w:rPr>
        <w:t xml:space="preserve"> примерной основной образовательной программы основного общего образования</w:t>
      </w:r>
      <w:bookmarkEnd w:id="98"/>
      <w:bookmarkEnd w:id="99"/>
    </w:p>
    <w:p w:rsidR="00B540EE" w:rsidRPr="0074495D" w:rsidRDefault="001E2A07" w:rsidP="00731D9E">
      <w:pPr>
        <w:pStyle w:val="2"/>
      </w:pPr>
      <w:bookmarkStart w:id="100" w:name="_Toc406059004"/>
      <w:bookmarkStart w:id="101" w:name="_Toc409691657"/>
      <w:bookmarkStart w:id="102" w:name="_Toc410653981"/>
      <w:bookmarkStart w:id="103" w:name="_Toc414553167"/>
      <w:r w:rsidRPr="0074495D">
        <w:t xml:space="preserve">2.1. </w:t>
      </w:r>
      <w:r w:rsidR="00B540EE" w:rsidRPr="0074495D">
        <w:t>Программа развития универсальных учебных действий, включающ</w:t>
      </w:r>
      <w:r w:rsidR="00CB2E36" w:rsidRPr="0074495D">
        <w:t>ая</w:t>
      </w:r>
      <w:r w:rsidR="00B540EE" w:rsidRPr="0074495D">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0"/>
      <w:bookmarkEnd w:id="101"/>
      <w:bookmarkEnd w:id="102"/>
      <w:bookmarkEnd w:id="103"/>
    </w:p>
    <w:p w:rsidR="00B540EE" w:rsidRPr="0074495D" w:rsidRDefault="00B540EE" w:rsidP="00694FD3">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Структура настоящей программы развития универсальных учебных действий (</w:t>
      </w:r>
      <w:r w:rsidR="0021451B" w:rsidRPr="0074495D">
        <w:rPr>
          <w:rFonts w:ascii="Times New Roman" w:hAnsi="Times New Roman"/>
          <w:sz w:val="28"/>
          <w:szCs w:val="28"/>
        </w:rPr>
        <w:t>УУД</w:t>
      </w:r>
      <w:r w:rsidRPr="0074495D">
        <w:rPr>
          <w:rFonts w:ascii="Times New Roman" w:hAnsi="Times New Roman"/>
          <w:sz w:val="28"/>
          <w:szCs w:val="28"/>
        </w:rPr>
        <w:t xml:space="preserve">) сформирована в соответствии с ФГОС и содержит в том числе значимую информацию о целях, понятиях и характеристиках УУД, планируемых </w:t>
      </w:r>
      <w:r w:rsidRPr="0074495D">
        <w:rPr>
          <w:rFonts w:ascii="Times New Roman" w:hAnsi="Times New Roman"/>
          <w:sz w:val="28"/>
          <w:szCs w:val="28"/>
        </w:rPr>
        <w:lastRenderedPageBreak/>
        <w:t>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74495D">
        <w:rPr>
          <w:rStyle w:val="af3"/>
          <w:rFonts w:ascii="Times New Roman" w:hAnsi="Times New Roman"/>
          <w:sz w:val="28"/>
          <w:szCs w:val="28"/>
        </w:rPr>
        <w:footnoteReference w:id="12"/>
      </w:r>
      <w:r w:rsidRPr="0074495D">
        <w:rPr>
          <w:rFonts w:ascii="Times New Roman" w:hAnsi="Times New Roman"/>
          <w:sz w:val="28"/>
          <w:szCs w:val="28"/>
        </w:rPr>
        <w:t xml:space="preserve">. </w:t>
      </w:r>
    </w:p>
    <w:p w:rsidR="00B540EE" w:rsidRPr="0074495D"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2.1.1. </w:t>
      </w:r>
      <w:r w:rsidR="00B540EE" w:rsidRPr="0074495D">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74495D">
        <w:rPr>
          <w:rFonts w:ascii="Times New Roman" w:hAnsi="Times New Roman"/>
          <w:b/>
          <w:sz w:val="28"/>
          <w:szCs w:val="28"/>
        </w:rPr>
        <w:t>универсальных учебных действий</w:t>
      </w:r>
    </w:p>
    <w:p w:rsidR="00B540EE" w:rsidRPr="0074495D" w:rsidRDefault="00B540EE" w:rsidP="00694FD3">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C целью разработки и реализации рограммы </w:t>
      </w:r>
      <w:r w:rsidR="0021451B" w:rsidRPr="0074495D">
        <w:rPr>
          <w:rFonts w:ascii="Times New Roman" w:hAnsi="Times New Roman"/>
          <w:sz w:val="28"/>
          <w:szCs w:val="28"/>
        </w:rPr>
        <w:t xml:space="preserve">развития УУД </w:t>
      </w:r>
      <w:r w:rsidRPr="0074495D">
        <w:rPr>
          <w:rFonts w:ascii="Times New Roman" w:hAnsi="Times New Roman"/>
          <w:sz w:val="28"/>
          <w:szCs w:val="28"/>
        </w:rPr>
        <w:t xml:space="preserve">в </w:t>
      </w:r>
      <w:r w:rsidR="00694FD3">
        <w:rPr>
          <w:rFonts w:ascii="Times New Roman" w:hAnsi="Times New Roman"/>
          <w:sz w:val="28"/>
          <w:szCs w:val="28"/>
        </w:rPr>
        <w:t>школы</w:t>
      </w:r>
      <w:r w:rsidR="00A73A88">
        <w:rPr>
          <w:rFonts w:ascii="Times New Roman" w:hAnsi="Times New Roman"/>
          <w:sz w:val="28"/>
          <w:szCs w:val="28"/>
        </w:rPr>
        <w:t xml:space="preserve"> </w:t>
      </w:r>
      <w:r w:rsidRPr="0074495D">
        <w:rPr>
          <w:rFonts w:ascii="Times New Roman" w:hAnsi="Times New Roman"/>
          <w:sz w:val="28"/>
          <w:szCs w:val="28"/>
        </w:rPr>
        <w:t xml:space="preserve"> создана рабочая группа под руководством заместителя директора по учебно-воспитательной работе (УВР)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74495D"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shd w:val="clear" w:color="auto" w:fill="FFFFFF"/>
        </w:rPr>
        <w:t>Н</w:t>
      </w:r>
      <w:r w:rsidR="00B540EE" w:rsidRPr="0074495D">
        <w:rPr>
          <w:rFonts w:ascii="Times New Roman" w:hAnsi="Times New Roman"/>
          <w:sz w:val="28"/>
          <w:szCs w:val="28"/>
          <w:shd w:val="clear" w:color="auto" w:fill="FFFFFF"/>
        </w:rPr>
        <w:t>аправлени</w:t>
      </w:r>
      <w:r w:rsidRPr="0074495D">
        <w:rPr>
          <w:rFonts w:ascii="Times New Roman" w:hAnsi="Times New Roman"/>
          <w:sz w:val="28"/>
          <w:szCs w:val="28"/>
          <w:shd w:val="clear" w:color="auto" w:fill="FFFFFF"/>
        </w:rPr>
        <w:t>я</w:t>
      </w:r>
      <w:r w:rsidR="00B540EE" w:rsidRPr="0074495D">
        <w:rPr>
          <w:rFonts w:ascii="Times New Roman" w:hAnsi="Times New Roman"/>
          <w:sz w:val="28"/>
          <w:szCs w:val="28"/>
          <w:shd w:val="clear" w:color="auto" w:fill="FFFFFF"/>
        </w:rPr>
        <w:t xml:space="preserve"> деятельности рабочей группы </w:t>
      </w:r>
      <w:r w:rsidR="00A73A88">
        <w:rPr>
          <w:rFonts w:ascii="Times New Roman" w:hAnsi="Times New Roman"/>
          <w:sz w:val="28"/>
          <w:szCs w:val="28"/>
          <w:shd w:val="clear" w:color="auto" w:fill="FFFFFF"/>
        </w:rPr>
        <w:t>включают</w:t>
      </w:r>
      <w:r w:rsidR="00B540EE"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 так и для групп с особыми образовательными потребностями</w:t>
      </w:r>
      <w:r w:rsidR="00715FA7" w:rsidRPr="0074495D">
        <w:rPr>
          <w:rFonts w:ascii="Times New Roman" w:hAnsi="Times New Roman"/>
          <w:sz w:val="28"/>
          <w:szCs w:val="28"/>
          <w:shd w:val="clear" w:color="auto" w:fill="FFFFFF"/>
        </w:rPr>
        <w:t xml:space="preserve"> с учетом сформированного учебного плана и используемых в </w:t>
      </w:r>
      <w:r w:rsidR="00694FD3">
        <w:rPr>
          <w:rFonts w:ascii="Times New Roman" w:hAnsi="Times New Roman"/>
          <w:sz w:val="28"/>
          <w:szCs w:val="28"/>
          <w:shd w:val="clear" w:color="auto" w:fill="FFFFFF"/>
        </w:rPr>
        <w:t>школы</w:t>
      </w:r>
      <w:r w:rsidR="00A73A88">
        <w:rPr>
          <w:rFonts w:ascii="Times New Roman" w:hAnsi="Times New Roman"/>
          <w:sz w:val="28"/>
          <w:szCs w:val="28"/>
          <w:shd w:val="clear" w:color="auto" w:fill="FFFFFF"/>
        </w:rPr>
        <w:t xml:space="preserve"> </w:t>
      </w:r>
      <w:r w:rsidR="00715FA7" w:rsidRPr="0074495D">
        <w:rPr>
          <w:rFonts w:ascii="Times New Roman" w:hAnsi="Times New Roman"/>
          <w:sz w:val="28"/>
          <w:szCs w:val="28"/>
          <w:shd w:val="clear" w:color="auto" w:fill="FFFFFF"/>
        </w:rPr>
        <w:t xml:space="preserve"> образовательных технологий и методов обучения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74495D">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lastRenderedPageBreak/>
        <w:t xml:space="preserve">разработку основных подходов к </w:t>
      </w:r>
      <w:r w:rsidRPr="0074495D">
        <w:rPr>
          <w:rFonts w:ascii="Times New Roman" w:hAnsi="Times New Roman"/>
          <w:sz w:val="28"/>
          <w:szCs w:val="28"/>
        </w:rPr>
        <w:t>организации учебной деятельности по формированию и развитию ИКТ-компетенций;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организации </w:t>
      </w:r>
      <w:r w:rsidRPr="0074495D">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обеспечению </w:t>
      </w:r>
      <w:r w:rsidRPr="0074495D">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74495D">
        <w:rPr>
          <w:rFonts w:ascii="Times New Roman" w:hAnsi="Times New Roman"/>
          <w:sz w:val="28"/>
          <w:szCs w:val="28"/>
          <w:shd w:val="clear" w:color="auto" w:fill="FFFFFF"/>
        </w:rPr>
        <w:t xml:space="preserve">уровне </w:t>
      </w:r>
      <w:r w:rsidRPr="0074495D">
        <w:rPr>
          <w:rFonts w:ascii="Times New Roman" w:hAnsi="Times New Roman"/>
          <w:sz w:val="28"/>
          <w:szCs w:val="28"/>
          <w:shd w:val="clear" w:color="auto" w:fill="FFFFFF"/>
        </w:rPr>
        <w:t>начального общего образования</w:t>
      </w:r>
      <w:r w:rsidR="00A73A88">
        <w:rPr>
          <w:rFonts w:ascii="Times New Roman" w:hAnsi="Times New Roman"/>
          <w:sz w:val="28"/>
          <w:szCs w:val="28"/>
          <w:shd w:val="clear" w:color="auto" w:fill="FFFFFF"/>
        </w:rPr>
        <w:t xml:space="preserve"> в целях реализации принципа при</w:t>
      </w:r>
      <w:r w:rsidRPr="0074495D">
        <w:rPr>
          <w:rFonts w:ascii="Times New Roman" w:hAnsi="Times New Roman"/>
          <w:sz w:val="28"/>
          <w:szCs w:val="28"/>
          <w:shd w:val="clear" w:color="auto" w:fill="FFFFFF"/>
        </w:rPr>
        <w:t>емственности в плане развития УУД;</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w:t>
      </w:r>
      <w:r w:rsidR="00A73A88">
        <w:rPr>
          <w:rFonts w:ascii="Times New Roman" w:hAnsi="Times New Roman"/>
          <w:sz w:val="28"/>
          <w:szCs w:val="28"/>
          <w:shd w:val="clear" w:color="auto" w:fill="FFFFFF"/>
        </w:rPr>
        <w:t>обучающихся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w:t>
      </w:r>
      <w:r w:rsidR="00A73A88">
        <w:rPr>
          <w:rFonts w:ascii="Times New Roman" w:hAnsi="Times New Roman"/>
          <w:sz w:val="28"/>
          <w:szCs w:val="28"/>
          <w:shd w:val="clear" w:color="auto" w:fill="FFFFFF"/>
        </w:rPr>
        <w:t>обучающихся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lastRenderedPageBreak/>
        <w:t xml:space="preserve">организацию отражения результатов работы по формированию УУД </w:t>
      </w:r>
      <w:r w:rsidR="00165888">
        <w:rPr>
          <w:rFonts w:ascii="Times New Roman" w:hAnsi="Times New Roman"/>
          <w:sz w:val="28"/>
          <w:szCs w:val="28"/>
          <w:shd w:val="clear" w:color="auto" w:fill="FFFFFF"/>
        </w:rPr>
        <w:t>обучающихся</w:t>
      </w:r>
      <w:r w:rsidRPr="0074495D">
        <w:rPr>
          <w:rFonts w:ascii="Times New Roman" w:hAnsi="Times New Roman"/>
          <w:sz w:val="28"/>
          <w:szCs w:val="28"/>
          <w:shd w:val="clear" w:color="auto" w:fill="FFFFFF"/>
        </w:rPr>
        <w:t xml:space="preserve"> на сайте </w:t>
      </w:r>
      <w:r w:rsidR="00694FD3">
        <w:rPr>
          <w:rFonts w:ascii="Times New Roman" w:hAnsi="Times New Roman"/>
          <w:sz w:val="28"/>
          <w:szCs w:val="28"/>
          <w:shd w:val="clear" w:color="auto" w:fill="FFFFFF"/>
        </w:rPr>
        <w:t>школы</w:t>
      </w:r>
      <w:r w:rsidRPr="0074495D">
        <w:rPr>
          <w:rFonts w:ascii="Times New Roman" w:hAnsi="Times New Roman"/>
          <w:sz w:val="28"/>
          <w:szCs w:val="28"/>
          <w:shd w:val="clear" w:color="auto" w:fill="FFFFFF"/>
        </w:rPr>
        <w:t>.</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Для подготовки содержания разделов программы по развитию УУД, определенных</w:t>
      </w:r>
      <w:r w:rsidR="00D21562" w:rsidRPr="0074495D">
        <w:rPr>
          <w:rFonts w:ascii="Times New Roman" w:hAnsi="Times New Roman"/>
          <w:sz w:val="28"/>
          <w:szCs w:val="28"/>
        </w:rPr>
        <w:t>.</w:t>
      </w:r>
      <w:r w:rsidRPr="0074495D">
        <w:rPr>
          <w:rFonts w:ascii="Times New Roman" w:hAnsi="Times New Roman"/>
          <w:sz w:val="28"/>
          <w:szCs w:val="28"/>
        </w:rPr>
        <w:t>рабочей группой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подготовительном этапе команда </w:t>
      </w:r>
      <w:r w:rsidR="00694FD3">
        <w:rPr>
          <w:rFonts w:ascii="Times New Roman" w:hAnsi="Times New Roman"/>
          <w:sz w:val="28"/>
          <w:szCs w:val="28"/>
        </w:rPr>
        <w:t>школы</w:t>
      </w:r>
      <w:r w:rsidRPr="0074495D">
        <w:rPr>
          <w:rFonts w:ascii="Times New Roman" w:hAnsi="Times New Roman"/>
          <w:sz w:val="28"/>
          <w:szCs w:val="28"/>
        </w:rPr>
        <w:t>  пров</w:t>
      </w:r>
      <w:r w:rsidR="00165888">
        <w:rPr>
          <w:rFonts w:ascii="Times New Roman" w:hAnsi="Times New Roman"/>
          <w:sz w:val="28"/>
          <w:szCs w:val="28"/>
        </w:rPr>
        <w:t>одит</w:t>
      </w:r>
      <w:r w:rsidRPr="0074495D">
        <w:rPr>
          <w:rFonts w:ascii="Times New Roman" w:hAnsi="Times New Roman"/>
          <w:sz w:val="28"/>
          <w:szCs w:val="28"/>
        </w:rPr>
        <w:t xml:space="preserve"> следующие аналитические работы: </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w:t>
      </w:r>
      <w:r w:rsidR="00165888">
        <w:rPr>
          <w:rFonts w:ascii="Times New Roman" w:hAnsi="Times New Roman"/>
          <w:sz w:val="28"/>
          <w:szCs w:val="28"/>
        </w:rPr>
        <w:t>ует</w:t>
      </w:r>
      <w:r w:rsidRPr="0074495D">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рассматрив</w:t>
      </w:r>
      <w:r w:rsidR="00165888">
        <w:rPr>
          <w:rFonts w:ascii="Times New Roman" w:hAnsi="Times New Roman"/>
          <w:sz w:val="28"/>
          <w:szCs w:val="28"/>
        </w:rPr>
        <w:t>ает</w:t>
      </w:r>
      <w:r w:rsidRPr="0074495D">
        <w:rPr>
          <w:rFonts w:ascii="Times New Roman" w:hAnsi="Times New Roman"/>
          <w:sz w:val="28"/>
          <w:szCs w:val="28"/>
        </w:rPr>
        <w:t xml:space="preserve">, какие рекомендательные, теоретические, методические материалы могут быть использованы в </w:t>
      </w:r>
      <w:r w:rsidR="00694FD3">
        <w:rPr>
          <w:rFonts w:ascii="Times New Roman" w:hAnsi="Times New Roman"/>
          <w:sz w:val="28"/>
          <w:szCs w:val="28"/>
        </w:rPr>
        <w:t>школы</w:t>
      </w:r>
      <w:r w:rsidRPr="0074495D">
        <w:rPr>
          <w:rFonts w:ascii="Times New Roman" w:hAnsi="Times New Roman"/>
          <w:sz w:val="28"/>
          <w:szCs w:val="28"/>
        </w:rPr>
        <w:t xml:space="preserve"> для наиболее эффективного выполнения задач программы;</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определя</w:t>
      </w:r>
      <w:r w:rsidR="00165888">
        <w:rPr>
          <w:rFonts w:ascii="Times New Roman" w:hAnsi="Times New Roman"/>
          <w:sz w:val="28"/>
          <w:szCs w:val="28"/>
        </w:rPr>
        <w:t>ет</w:t>
      </w:r>
      <w:r w:rsidRPr="0074495D">
        <w:rPr>
          <w:rFonts w:ascii="Times New Roman" w:hAnsi="Times New Roman"/>
          <w:sz w:val="28"/>
          <w:szCs w:val="28"/>
        </w:rPr>
        <w:t xml:space="preserve"> состав детей с особыми образовательными потребностями,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 xml:space="preserve">, детей с </w:t>
      </w:r>
      <w:r w:rsidR="000D18F7" w:rsidRPr="0074495D">
        <w:rPr>
          <w:rFonts w:ascii="Times New Roman" w:hAnsi="Times New Roman"/>
          <w:sz w:val="28"/>
          <w:szCs w:val="28"/>
        </w:rPr>
        <w:t>ОВЗ</w:t>
      </w:r>
      <w:r w:rsidRPr="0074495D">
        <w:rPr>
          <w:rFonts w:ascii="Times New Roman" w:hAnsi="Times New Roman"/>
          <w:sz w:val="28"/>
          <w:szCs w:val="28"/>
        </w:rPr>
        <w:t>, а также возможности построения их индивидуальных образовательных траекторий;</w:t>
      </w:r>
    </w:p>
    <w:p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w:t>
      </w:r>
      <w:r w:rsidR="00165888">
        <w:rPr>
          <w:rFonts w:ascii="Times New Roman" w:hAnsi="Times New Roman"/>
          <w:sz w:val="28"/>
          <w:szCs w:val="28"/>
        </w:rPr>
        <w:t>ует</w:t>
      </w:r>
      <w:r w:rsidRPr="0074495D">
        <w:rPr>
          <w:rFonts w:ascii="Times New Roman" w:hAnsi="Times New Roman"/>
          <w:sz w:val="28"/>
          <w:szCs w:val="28"/>
        </w:rPr>
        <w:t xml:space="preserve"> </w:t>
      </w:r>
      <w:r w:rsidR="00B540EE" w:rsidRPr="0074495D">
        <w:rPr>
          <w:rFonts w:ascii="Times New Roman" w:hAnsi="Times New Roman"/>
          <w:sz w:val="28"/>
          <w:szCs w:val="28"/>
        </w:rPr>
        <w:t xml:space="preserve">результаты </w:t>
      </w:r>
      <w:r w:rsidR="00165888">
        <w:rPr>
          <w:rFonts w:ascii="Times New Roman" w:hAnsi="Times New Roman"/>
          <w:sz w:val="28"/>
          <w:szCs w:val="28"/>
        </w:rPr>
        <w:t>обучающихся</w:t>
      </w:r>
      <w:r w:rsidR="00B540EE" w:rsidRPr="0074495D">
        <w:rPr>
          <w:rFonts w:ascii="Times New Roman" w:hAnsi="Times New Roman"/>
          <w:sz w:val="28"/>
          <w:szCs w:val="28"/>
        </w:rPr>
        <w:t xml:space="preserve"> по линии развития УУД на предыдуще</w:t>
      </w:r>
      <w:r w:rsidR="00015E8A">
        <w:rPr>
          <w:rFonts w:ascii="Times New Roman" w:hAnsi="Times New Roman"/>
          <w:sz w:val="28"/>
          <w:szCs w:val="28"/>
        </w:rPr>
        <w:t>м у</w:t>
      </w:r>
      <w:r w:rsidR="00F91F55" w:rsidRPr="0074495D">
        <w:rPr>
          <w:rFonts w:ascii="Times New Roman" w:hAnsi="Times New Roman"/>
          <w:sz w:val="28"/>
          <w:szCs w:val="28"/>
        </w:rPr>
        <w:t>ровне</w:t>
      </w:r>
      <w:r w:rsidR="00B540EE" w:rsidRPr="0074495D">
        <w:rPr>
          <w:rFonts w:ascii="Times New Roman" w:hAnsi="Times New Roman"/>
          <w:sz w:val="28"/>
          <w:szCs w:val="28"/>
        </w:rPr>
        <w:t>;</w:t>
      </w:r>
    </w:p>
    <w:p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w:t>
      </w:r>
      <w:r w:rsidR="00015E8A">
        <w:rPr>
          <w:rFonts w:ascii="Times New Roman" w:hAnsi="Times New Roman"/>
          <w:sz w:val="28"/>
          <w:szCs w:val="28"/>
        </w:rPr>
        <w:t>ует,</w:t>
      </w:r>
      <w:r w:rsidR="00B540EE" w:rsidRPr="0074495D">
        <w:rPr>
          <w:rFonts w:ascii="Times New Roman" w:hAnsi="Times New Roman"/>
          <w:sz w:val="28"/>
          <w:szCs w:val="28"/>
        </w:rPr>
        <w:t xml:space="preserve"> </w:t>
      </w:r>
      <w:r w:rsidRPr="0074495D">
        <w:rPr>
          <w:rFonts w:ascii="Times New Roman" w:hAnsi="Times New Roman"/>
          <w:sz w:val="28"/>
          <w:szCs w:val="28"/>
        </w:rPr>
        <w:t>обсужд</w:t>
      </w:r>
      <w:r w:rsidR="00015E8A">
        <w:rPr>
          <w:rFonts w:ascii="Times New Roman" w:hAnsi="Times New Roman"/>
          <w:sz w:val="28"/>
          <w:szCs w:val="28"/>
        </w:rPr>
        <w:t>ает</w:t>
      </w:r>
      <w:r w:rsidRPr="0074495D">
        <w:rPr>
          <w:rFonts w:ascii="Times New Roman" w:hAnsi="Times New Roman"/>
          <w:sz w:val="28"/>
          <w:szCs w:val="28"/>
        </w:rPr>
        <w:t xml:space="preserve"> </w:t>
      </w:r>
      <w:r w:rsidR="00B540EE" w:rsidRPr="0074495D">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основном этапе может пров</w:t>
      </w:r>
      <w:r w:rsidR="00025D75" w:rsidRPr="0074495D">
        <w:rPr>
          <w:rFonts w:ascii="Times New Roman" w:hAnsi="Times New Roman"/>
          <w:sz w:val="28"/>
          <w:szCs w:val="28"/>
        </w:rPr>
        <w:t>одиться</w:t>
      </w:r>
      <w:r w:rsidRPr="0074495D">
        <w:rPr>
          <w:rFonts w:ascii="Times New Roman" w:hAnsi="Times New Roman"/>
          <w:sz w:val="28"/>
          <w:szCs w:val="28"/>
        </w:rPr>
        <w:t xml:space="preserve"> работа по разработке общей стратегии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организации и механизма реализации задач программы, </w:t>
      </w:r>
      <w:r w:rsidR="00025D75" w:rsidRPr="0074495D">
        <w:rPr>
          <w:rFonts w:ascii="Times New Roman" w:hAnsi="Times New Roman"/>
          <w:sz w:val="28"/>
          <w:szCs w:val="28"/>
        </w:rPr>
        <w:t xml:space="preserve">могут быть </w:t>
      </w:r>
      <w:r w:rsidRPr="0074495D">
        <w:rPr>
          <w:rFonts w:ascii="Times New Roman" w:hAnsi="Times New Roman"/>
          <w:sz w:val="28"/>
          <w:szCs w:val="28"/>
        </w:rPr>
        <w:t>раскрыты направления и ожидаемые результаты работы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w:t>
      </w:r>
      <w:r w:rsidR="00025D75" w:rsidRPr="0074495D">
        <w:rPr>
          <w:rFonts w:ascii="Times New Roman" w:hAnsi="Times New Roman"/>
          <w:sz w:val="28"/>
          <w:szCs w:val="28"/>
        </w:rPr>
        <w:t>Данный перечень</w:t>
      </w:r>
      <w:r w:rsidRPr="0074495D">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w:t>
      </w:r>
      <w:r w:rsidRPr="0074495D">
        <w:rPr>
          <w:rFonts w:ascii="Times New Roman" w:hAnsi="Times New Roman"/>
          <w:sz w:val="28"/>
          <w:szCs w:val="28"/>
        </w:rPr>
        <w:lastRenderedPageBreak/>
        <w:t>привлечением внешних консультантов из других образовательных, научных, социальных организаций).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Итоговый текст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w:t>
      </w:r>
      <w:r w:rsidR="00694FD3">
        <w:rPr>
          <w:rFonts w:ascii="Times New Roman" w:hAnsi="Times New Roman"/>
          <w:sz w:val="28"/>
          <w:szCs w:val="28"/>
        </w:rPr>
        <w:t>школой</w:t>
      </w:r>
      <w:r w:rsidRPr="0074495D">
        <w:rPr>
          <w:rFonts w:ascii="Times New Roman" w:hAnsi="Times New Roman"/>
          <w:sz w:val="28"/>
          <w:szCs w:val="28"/>
        </w:rPr>
        <w:t>.</w:t>
      </w:r>
    </w:p>
    <w:p w:rsidR="00BF27A5" w:rsidRPr="0074495D" w:rsidRDefault="00BF27A5"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целях соотнесения формирования метапредметных результатов с рабочими программами по учебным предметам необходимо, чтобы </w:t>
      </w:r>
      <w:r w:rsidR="00694FD3">
        <w:rPr>
          <w:rFonts w:ascii="Times New Roman" w:hAnsi="Times New Roman"/>
          <w:sz w:val="28"/>
          <w:szCs w:val="28"/>
        </w:rPr>
        <w:t>школа</w:t>
      </w:r>
      <w:r w:rsidRPr="0074495D">
        <w:rPr>
          <w:rFonts w:ascii="Times New Roman" w:hAnsi="Times New Roman"/>
          <w:sz w:val="28"/>
          <w:szCs w:val="28"/>
        </w:rPr>
        <w:t xml:space="preserve">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540EE" w:rsidRPr="0074495D" w:rsidRDefault="00BF27A5" w:rsidP="00694FD3">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2.1.2. </w:t>
      </w:r>
      <w:r w:rsidR="00B540EE" w:rsidRPr="0074495D">
        <w:rPr>
          <w:rFonts w:ascii="Times New Roman" w:hAnsi="Times New Roman"/>
          <w:b/>
          <w:sz w:val="28"/>
          <w:szCs w:val="28"/>
        </w:rPr>
        <w:t>Цели и задачи программы, описание ее места и роли в реализации требований ФГОС</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sz w:val="28"/>
          <w:szCs w:val="28"/>
        </w:rPr>
        <w:t>Целью программы</w:t>
      </w:r>
      <w:r w:rsidRPr="0074495D">
        <w:rPr>
          <w:rFonts w:ascii="Times New Roman" w:hAnsi="Times New Roman"/>
          <w:sz w:val="28"/>
          <w:szCs w:val="28"/>
        </w:rPr>
        <w:t xml:space="preserve"> развития </w:t>
      </w:r>
      <w:r w:rsidR="00025D75" w:rsidRPr="0074495D">
        <w:rPr>
          <w:rFonts w:ascii="Times New Roman" w:hAnsi="Times New Roman"/>
          <w:sz w:val="28"/>
          <w:szCs w:val="28"/>
        </w:rPr>
        <w:t>УУД</w:t>
      </w:r>
      <w:r w:rsidRPr="0074495D">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74495D">
        <w:rPr>
          <w:rFonts w:ascii="Times New Roman" w:hAnsi="Times New Roman"/>
          <w:sz w:val="28"/>
          <w:szCs w:val="28"/>
        </w:rPr>
        <w:t xml:space="preserve"> ООО</w:t>
      </w:r>
      <w:r w:rsidRPr="0074495D">
        <w:rPr>
          <w:rFonts w:ascii="Times New Roman" w:hAnsi="Times New Roman"/>
          <w:sz w:val="28"/>
          <w:szCs w:val="28"/>
        </w:rPr>
        <w:t xml:space="preserve">, с тем, чтобы сформировать у </w:t>
      </w:r>
      <w:r w:rsidR="0057115A">
        <w:rPr>
          <w:rFonts w:ascii="Times New Roman" w:hAnsi="Times New Roman"/>
          <w:sz w:val="28"/>
          <w:szCs w:val="28"/>
        </w:rPr>
        <w:t xml:space="preserve">обучающихся </w:t>
      </w:r>
      <w:r w:rsidRPr="0074495D">
        <w:rPr>
          <w:rFonts w:ascii="Times New Roman" w:hAnsi="Times New Roman"/>
          <w:sz w:val="28"/>
          <w:szCs w:val="28"/>
        </w:rPr>
        <w:t>основной школы способности к самостоятельному учебному целеполаганию и учебному сотрудничеству.</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74495D">
        <w:rPr>
          <w:rFonts w:ascii="Times New Roman" w:hAnsi="Times New Roman"/>
          <w:b/>
          <w:bCs/>
          <w:sz w:val="28"/>
          <w:szCs w:val="28"/>
        </w:rPr>
        <w:t>задачи</w:t>
      </w:r>
      <w:r w:rsidRPr="0074495D">
        <w:rPr>
          <w:rFonts w:ascii="Times New Roman" w:hAnsi="Times New Roman"/>
          <w:sz w:val="28"/>
          <w:szCs w:val="28"/>
        </w:rPr>
        <w:t>:</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включение развивающих задач как в урочную, так и внеурочную деятельность обучающихся;</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57115A">
        <w:rPr>
          <w:rFonts w:ascii="Times New Roman" w:hAnsi="Times New Roman"/>
          <w:sz w:val="28"/>
          <w:szCs w:val="28"/>
        </w:rPr>
        <w:t xml:space="preserve"> </w:t>
      </w:r>
      <w:r w:rsidR="00025D75" w:rsidRPr="0074495D">
        <w:rPr>
          <w:rFonts w:ascii="Times New Roman" w:hAnsi="Times New Roman"/>
          <w:sz w:val="28"/>
          <w:szCs w:val="28"/>
        </w:rPr>
        <w:t>УУД</w:t>
      </w:r>
      <w:r w:rsidRPr="0074495D">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Pr="00694FD3" w:rsidRDefault="00B540EE" w:rsidP="00694FD3">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2.1.3. </w:t>
      </w:r>
      <w:r w:rsidR="00B540EE" w:rsidRPr="0074495D">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К принципам формирования УУД в основной школе можно отнести следующие:</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обязательно требует работы с предметным или междисципдинарным содержанием;</w:t>
      </w:r>
    </w:p>
    <w:p w:rsidR="00B540EE" w:rsidRPr="0074495D" w:rsidRDefault="00694FD3"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Школа</w:t>
      </w:r>
      <w:r w:rsidR="00B540EE" w:rsidRPr="0074495D">
        <w:rPr>
          <w:rFonts w:ascii="Times New Roman" w:hAnsi="Times New Roman"/>
          <w:sz w:val="28"/>
          <w:szCs w:val="28"/>
        </w:rPr>
        <w:t xml:space="preserve"> в рамках своей ООП определя</w:t>
      </w:r>
      <w:r w:rsidR="00D4338F">
        <w:rPr>
          <w:rFonts w:ascii="Times New Roman" w:hAnsi="Times New Roman"/>
          <w:sz w:val="28"/>
          <w:szCs w:val="28"/>
        </w:rPr>
        <w:t>ет</w:t>
      </w:r>
      <w:r w:rsidR="00B540EE" w:rsidRPr="0074495D">
        <w:rPr>
          <w:rFonts w:ascii="Times New Roman" w:hAnsi="Times New Roman"/>
          <w:sz w:val="28"/>
          <w:szCs w:val="28"/>
        </w:rPr>
        <w:t>, на каком именно материале (в том числе в рамках учебной и внеучебной деятельности) реализовывать программу по развитию УУД;</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w:t>
      </w:r>
      <w:r w:rsidR="00D4338F">
        <w:rPr>
          <w:rFonts w:ascii="Times New Roman" w:hAnsi="Times New Roman"/>
          <w:sz w:val="28"/>
          <w:szCs w:val="28"/>
        </w:rPr>
        <w:t>обучающегося</w:t>
      </w:r>
      <w:r w:rsidRPr="0074495D">
        <w:rPr>
          <w:rFonts w:ascii="Times New Roman" w:hAnsi="Times New Roman"/>
          <w:sz w:val="28"/>
          <w:szCs w:val="28"/>
        </w:rPr>
        <w:t>);</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при составлении учебного плана и расписания сделан акцент на нелинейность, наличие элективных компонентов, вариативность, индивидуализацию.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По отношению к начальной школе программа развития УУД сохраня</w:t>
      </w:r>
      <w:r w:rsidR="00D4338F">
        <w:rPr>
          <w:rFonts w:ascii="Times New Roman" w:hAnsi="Times New Roman"/>
          <w:sz w:val="28"/>
          <w:szCs w:val="28"/>
        </w:rPr>
        <w:t>ет</w:t>
      </w:r>
      <w:r w:rsidRPr="0074495D">
        <w:rPr>
          <w:rFonts w:ascii="Times New Roman" w:hAnsi="Times New Roman"/>
          <w:sz w:val="28"/>
          <w:szCs w:val="28"/>
        </w:rPr>
        <w:t xml:space="preserve"> преемственность, однако следует учитывать, что учебная деятельность </w:t>
      </w:r>
      <w:r w:rsidR="00D4338F">
        <w:rPr>
          <w:rFonts w:ascii="Times New Roman" w:hAnsi="Times New Roman"/>
          <w:sz w:val="28"/>
          <w:szCs w:val="28"/>
        </w:rPr>
        <w:t>на уровне основного общего образования</w:t>
      </w:r>
      <w:r w:rsidRPr="0074495D">
        <w:rPr>
          <w:rFonts w:ascii="Times New Roman" w:hAnsi="Times New Roman"/>
          <w:sz w:val="28"/>
          <w:szCs w:val="28"/>
        </w:rPr>
        <w:t xml:space="preserve">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74495D"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74495D">
        <w:rPr>
          <w:rFonts w:ascii="Times New Roman" w:hAnsi="Times New Roman"/>
          <w:sz w:val="28"/>
          <w:szCs w:val="28"/>
        </w:rPr>
        <w:t>УУД</w:t>
      </w:r>
      <w:r w:rsidRPr="0074495D">
        <w:rPr>
          <w:rFonts w:ascii="Times New Roman" w:hAnsi="Times New Roman"/>
          <w:sz w:val="28"/>
          <w:szCs w:val="28"/>
        </w:rPr>
        <w:t xml:space="preserve"> как основа учебного сотрудничества и умения учиться в общении.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74495D" w:rsidRDefault="00B540EE" w:rsidP="00694FD3">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задачи формирования </w:t>
      </w:r>
      <w:r w:rsidR="00A428B9" w:rsidRPr="0074495D">
        <w:rPr>
          <w:rFonts w:ascii="Times New Roman" w:hAnsi="Times New Roman"/>
          <w:sz w:val="28"/>
          <w:szCs w:val="28"/>
        </w:rPr>
        <w:t>УУД</w:t>
      </w:r>
      <w:r w:rsidRPr="0074495D">
        <w:rPr>
          <w:rFonts w:ascii="Times New Roman" w:hAnsi="Times New Roman"/>
          <w:sz w:val="28"/>
          <w:szCs w:val="28"/>
        </w:rPr>
        <w:t xml:space="preserve"> в основной школе происходит не только на занятиях по отдельным учебным предметам, но и в ходе внеурочной деятельности, а также в рамках, </w:t>
      </w:r>
      <w:r w:rsidR="00A46DD5">
        <w:rPr>
          <w:rFonts w:ascii="Times New Roman" w:hAnsi="Times New Roman"/>
          <w:sz w:val="28"/>
          <w:szCs w:val="28"/>
        </w:rPr>
        <w:t>занятий дополнительного образования</w:t>
      </w:r>
      <w:r w:rsidRPr="0074495D">
        <w:rPr>
          <w:rFonts w:ascii="Times New Roman" w:hAnsi="Times New Roman"/>
          <w:sz w:val="28"/>
          <w:szCs w:val="28"/>
        </w:rPr>
        <w:t>, элективов.</w:t>
      </w: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2.1.4. </w:t>
      </w:r>
      <w:r w:rsidR="00A46DD5">
        <w:rPr>
          <w:rFonts w:ascii="Times New Roman" w:hAnsi="Times New Roman"/>
          <w:b/>
          <w:sz w:val="28"/>
          <w:szCs w:val="28"/>
        </w:rPr>
        <w:t>З</w:t>
      </w:r>
      <w:r w:rsidR="00B540EE" w:rsidRPr="0074495D">
        <w:rPr>
          <w:rFonts w:ascii="Times New Roman" w:hAnsi="Times New Roman"/>
          <w:b/>
          <w:sz w:val="28"/>
          <w:szCs w:val="28"/>
        </w:rPr>
        <w:t>адачи применения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Задачи на применение УУД </w:t>
      </w:r>
      <w:r w:rsidR="00A46DD5">
        <w:rPr>
          <w:rFonts w:ascii="Times New Roman" w:hAnsi="Times New Roman"/>
          <w:sz w:val="28"/>
          <w:szCs w:val="28"/>
        </w:rPr>
        <w:t>строяться</w:t>
      </w:r>
      <w:r w:rsidRPr="0074495D">
        <w:rPr>
          <w:rFonts w:ascii="Times New Roman" w:hAnsi="Times New Roman"/>
          <w:sz w:val="28"/>
          <w:szCs w:val="28"/>
        </w:rPr>
        <w:t xml:space="preserve">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Различаются два типа заданий, связанных с УУД:</w:t>
      </w:r>
    </w:p>
    <w:p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в рамках образовательного процесса сформировать УУД;</w:t>
      </w:r>
    </w:p>
    <w:p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диагностировать уровень сформированности УУД.</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74495D"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основной школе возможно использовать в том числе следующие типы задач:</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1</w:t>
      </w:r>
      <w:r w:rsidR="00B540EE" w:rsidRPr="0074495D">
        <w:rPr>
          <w:rFonts w:ascii="Times New Roman" w:hAnsi="Times New Roman"/>
          <w:sz w:val="28"/>
          <w:szCs w:val="28"/>
        </w:rPr>
        <w:t xml:space="preserve">. Задачи, формирующие коммуникативные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учет позиции партнера;</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организацию и осуществление сотрудничества;</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передачу информации и отображение предметного содержания;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тренинги коммуникативных навыков;</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ролевые игры.</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2</w:t>
      </w:r>
      <w:r w:rsidR="00B540EE" w:rsidRPr="0074495D">
        <w:rPr>
          <w:rFonts w:ascii="Times New Roman" w:hAnsi="Times New Roman"/>
          <w:sz w:val="28"/>
          <w:szCs w:val="28"/>
        </w:rPr>
        <w:t xml:space="preserve">. Задачи, формирующие познавательные </w:t>
      </w:r>
      <w:r w:rsidR="00A428B9"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проекты на выстраивание стратегии поиска решения задач;</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задачи на сериацию, сравнение, оценивание;</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эмпирического исследования;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теоретического исследования;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смысловое чтение.</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3</w:t>
      </w:r>
      <w:r w:rsidR="00B540EE" w:rsidRPr="0074495D">
        <w:rPr>
          <w:rFonts w:ascii="Times New Roman" w:hAnsi="Times New Roman"/>
          <w:sz w:val="28"/>
          <w:szCs w:val="28"/>
        </w:rPr>
        <w:t xml:space="preserve">. Задачи, формирующие регулятивные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планирование;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ориентировку в ситуации;</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прогнозирование;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целеполагание;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принятие решения;</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самоконтроль.</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Развитию регулятивных </w:t>
      </w:r>
      <w:r w:rsidR="00A428B9" w:rsidRPr="0074495D">
        <w:rPr>
          <w:rFonts w:ascii="Times New Roman" w:hAnsi="Times New Roman"/>
          <w:sz w:val="28"/>
          <w:szCs w:val="28"/>
        </w:rPr>
        <w:t>УУД</w:t>
      </w:r>
      <w:r w:rsidRPr="0074495D">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74495D">
        <w:rPr>
          <w:rFonts w:ascii="Times New Roman" w:hAnsi="Times New Roman"/>
          <w:sz w:val="28"/>
          <w:szCs w:val="28"/>
        </w:rPr>
        <w:t>УУД</w:t>
      </w:r>
      <w:r w:rsidRPr="0074495D">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402272" w:rsidRPr="0074495D" w:rsidRDefault="00B540EE" w:rsidP="00694FD3">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Задачи на применение УУД могут носить как открытый, так и закрытый характер. При работе с задачами на применение УУД для оценивания </w:t>
      </w:r>
      <w:proofErr w:type="gramStart"/>
      <w:r w:rsidRPr="0074495D">
        <w:rPr>
          <w:rFonts w:ascii="Times New Roman" w:hAnsi="Times New Roman"/>
          <w:sz w:val="28"/>
          <w:szCs w:val="28"/>
        </w:rPr>
        <w:t>результативности</w:t>
      </w:r>
      <w:proofErr w:type="gramEnd"/>
      <w:r w:rsidRPr="0074495D">
        <w:rPr>
          <w:rFonts w:ascii="Times New Roman" w:hAnsi="Times New Roman"/>
          <w:sz w:val="28"/>
          <w:szCs w:val="28"/>
        </w:rPr>
        <w:t xml:space="preserve"> возможно практиковать технологии «формирующего оценивания», в том числе бинарную и к</w:t>
      </w:r>
      <w:r w:rsidR="00054924">
        <w:rPr>
          <w:rFonts w:ascii="Times New Roman" w:hAnsi="Times New Roman"/>
          <w:sz w:val="28"/>
          <w:szCs w:val="28"/>
        </w:rPr>
        <w:t>ритериальную оценки</w:t>
      </w:r>
    </w:p>
    <w:p w:rsidR="00C66CE5" w:rsidRPr="0074495D"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2.1.5. </w:t>
      </w:r>
      <w:r w:rsidR="00402272">
        <w:rPr>
          <w:rFonts w:ascii="Times New Roman" w:hAnsi="Times New Roman"/>
          <w:b/>
          <w:sz w:val="28"/>
          <w:szCs w:val="28"/>
        </w:rPr>
        <w:t>Основные направления  и планируемые результаты</w:t>
      </w:r>
      <w:r w:rsidR="00C66CE5" w:rsidRPr="0074495D">
        <w:rPr>
          <w:rFonts w:ascii="Times New Roman" w:hAnsi="Times New Roman"/>
          <w:b/>
          <w:sz w:val="28"/>
          <w:szCs w:val="28"/>
        </w:rPr>
        <w:t xml:space="preserve">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74495D"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w:t>
      </w:r>
      <w:r w:rsidR="00402272">
        <w:rPr>
          <w:rFonts w:ascii="Times New Roman" w:hAnsi="Times New Roman"/>
          <w:sz w:val="28"/>
          <w:szCs w:val="28"/>
        </w:rPr>
        <w:t>очной и внеурочной деятельности.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Специфика</w:t>
      </w:r>
      <w:r w:rsidRPr="0074495D">
        <w:rPr>
          <w:rFonts w:ascii="Times New Roman" w:hAnsi="Times New Roman"/>
          <w:b/>
          <w:bCs/>
          <w:sz w:val="28"/>
          <w:szCs w:val="28"/>
        </w:rPr>
        <w:t xml:space="preserve"> проектной деятельности обучающихся</w:t>
      </w:r>
      <w:r w:rsidR="00D07B75">
        <w:rPr>
          <w:rFonts w:ascii="Times New Roman" w:hAnsi="Times New Roman"/>
          <w:b/>
          <w:bCs/>
          <w:sz w:val="28"/>
          <w:szCs w:val="28"/>
        </w:rPr>
        <w:t xml:space="preserve"> </w:t>
      </w:r>
      <w:r w:rsidRPr="0074495D">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74495D">
        <w:rPr>
          <w:rFonts w:ascii="Times New Roman" w:hAnsi="Times New Roman"/>
          <w:sz w:val="28"/>
          <w:szCs w:val="28"/>
        </w:rPr>
        <w:t xml:space="preserve"> и </w:t>
      </w:r>
      <w:r w:rsidRPr="0074495D">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Особенностью </w:t>
      </w:r>
      <w:r w:rsidRPr="0074495D">
        <w:rPr>
          <w:rFonts w:ascii="Times New Roman" w:hAnsi="Times New Roman"/>
          <w:b/>
          <w:bCs/>
          <w:sz w:val="28"/>
          <w:szCs w:val="28"/>
        </w:rPr>
        <w:t xml:space="preserve">учебно-исследовательской деятельности </w:t>
      </w:r>
      <w:r w:rsidRPr="0074495D">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Учебно-исследовательская работа</w:t>
      </w:r>
      <w:r w:rsidR="00D07B75">
        <w:rPr>
          <w:rFonts w:ascii="Times New Roman" w:hAnsi="Times New Roman"/>
          <w:sz w:val="28"/>
          <w:szCs w:val="28"/>
        </w:rPr>
        <w:t xml:space="preserve"> обучающихся</w:t>
      </w:r>
      <w:r w:rsidRPr="0074495D">
        <w:rPr>
          <w:rFonts w:ascii="Times New Roman" w:hAnsi="Times New Roman"/>
          <w:sz w:val="28"/>
          <w:szCs w:val="28"/>
        </w:rPr>
        <w:t xml:space="preserve"> может быть организована по двум направлениям:</w:t>
      </w:r>
    </w:p>
    <w:p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урочная учебно-исследовательская деятельность </w:t>
      </w:r>
      <w:r w:rsidR="00D07B75">
        <w:rPr>
          <w:rFonts w:ascii="Times New Roman" w:hAnsi="Times New Roman"/>
          <w:sz w:val="28"/>
          <w:szCs w:val="28"/>
        </w:rPr>
        <w:t>обучающихся</w:t>
      </w:r>
      <w:r w:rsidRPr="0074495D">
        <w:rPr>
          <w:rFonts w:ascii="Times New Roman" w:hAnsi="Times New Roman"/>
          <w:sz w:val="28"/>
          <w:szCs w:val="28"/>
        </w:rPr>
        <w:t xml:space="preserve">: проблемные уроки; семинары; практические и лабораторные занятия, др.; </w:t>
      </w:r>
    </w:p>
    <w:p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внеурочная учебно-исследовательская деятельность </w:t>
      </w:r>
      <w:r w:rsidR="00D07B75">
        <w:rPr>
          <w:rFonts w:ascii="Times New Roman" w:hAnsi="Times New Roman"/>
          <w:sz w:val="28"/>
          <w:szCs w:val="28"/>
        </w:rPr>
        <w:t>обучающихся</w:t>
      </w:r>
      <w:r w:rsidRPr="0074495D">
        <w:rPr>
          <w:rFonts w:ascii="Times New Roman" w:hAnsi="Times New Roman"/>
          <w:sz w:val="28"/>
          <w:szCs w:val="28"/>
        </w:rPr>
        <w:t>,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74495D">
        <w:rPr>
          <w:rFonts w:ascii="Times New Roman" w:hAnsi="Times New Roman"/>
          <w:sz w:val="28"/>
          <w:szCs w:val="28"/>
        </w:rPr>
        <w:t xml:space="preserve"> и </w:t>
      </w:r>
      <w:r w:rsidRPr="0074495D">
        <w:rPr>
          <w:rFonts w:ascii="Times New Roman" w:hAnsi="Times New Roman"/>
          <w:sz w:val="28"/>
          <w:szCs w:val="28"/>
        </w:rPr>
        <w:t>др.</w:t>
      </w:r>
    </w:p>
    <w:p w:rsidR="00B540EE" w:rsidRPr="0074495D"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инженерное;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прикладное;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информационное;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социальное;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игровое;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творческое.</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рамках каждого из направлений </w:t>
      </w:r>
      <w:r w:rsidR="00E129F7">
        <w:rPr>
          <w:rFonts w:ascii="Times New Roman" w:hAnsi="Times New Roman"/>
          <w:sz w:val="28"/>
          <w:szCs w:val="28"/>
        </w:rPr>
        <w:t xml:space="preserve"> </w:t>
      </w:r>
      <w:r w:rsidRPr="0074495D">
        <w:rPr>
          <w:rFonts w:ascii="Times New Roman" w:hAnsi="Times New Roman"/>
          <w:sz w:val="28"/>
          <w:szCs w:val="28"/>
        </w:rPr>
        <w:t xml:space="preserve">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w:t>
      </w:r>
      <w:r w:rsidR="00694FD3">
        <w:rPr>
          <w:rFonts w:ascii="Times New Roman" w:hAnsi="Times New Roman"/>
          <w:sz w:val="28"/>
          <w:szCs w:val="28"/>
        </w:rPr>
        <w:t>школы</w:t>
      </w:r>
      <w:proofErr w:type="gramStart"/>
      <w:r w:rsidR="00E129F7">
        <w:rPr>
          <w:rFonts w:ascii="Times New Roman" w:hAnsi="Times New Roman"/>
          <w:sz w:val="28"/>
          <w:szCs w:val="28"/>
        </w:rPr>
        <w:t xml:space="preserve"> </w:t>
      </w:r>
      <w:r w:rsidRPr="0074495D">
        <w:rPr>
          <w:rFonts w:ascii="Times New Roman" w:hAnsi="Times New Roman"/>
          <w:sz w:val="28"/>
          <w:szCs w:val="28"/>
        </w:rPr>
        <w:t>,</w:t>
      </w:r>
      <w:proofErr w:type="gramEnd"/>
      <w:r w:rsidRPr="0074495D">
        <w:rPr>
          <w:rFonts w:ascii="Times New Roman" w:hAnsi="Times New Roman"/>
          <w:sz w:val="28"/>
          <w:szCs w:val="28"/>
        </w:rPr>
        <w:t xml:space="preserve"> а также характеристики рабочей предметной программы.</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ходе реализации настоящей программы применя</w:t>
      </w:r>
      <w:r w:rsidR="00E129F7">
        <w:rPr>
          <w:rFonts w:ascii="Times New Roman" w:hAnsi="Times New Roman"/>
          <w:sz w:val="28"/>
          <w:szCs w:val="28"/>
        </w:rPr>
        <w:t>ются</w:t>
      </w:r>
      <w:r w:rsidRPr="0074495D">
        <w:rPr>
          <w:rFonts w:ascii="Times New Roman" w:hAnsi="Times New Roman"/>
          <w:sz w:val="28"/>
          <w:szCs w:val="28"/>
        </w:rPr>
        <w:t xml:space="preserve">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Проекты реализов</w:t>
      </w:r>
      <w:r w:rsidR="00E129F7">
        <w:rPr>
          <w:rFonts w:ascii="Times New Roman" w:hAnsi="Times New Roman"/>
          <w:sz w:val="28"/>
          <w:szCs w:val="28"/>
        </w:rPr>
        <w:t>ываются</w:t>
      </w:r>
      <w:r w:rsidRPr="0074495D">
        <w:rPr>
          <w:rFonts w:ascii="Times New Roman" w:hAnsi="Times New Roman"/>
          <w:sz w:val="28"/>
          <w:szCs w:val="28"/>
        </w:rPr>
        <w:t xml:space="preserve">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w:t>
      </w:r>
      <w:r w:rsidR="00E129F7">
        <w:rPr>
          <w:rFonts w:ascii="Times New Roman" w:hAnsi="Times New Roman"/>
          <w:sz w:val="28"/>
          <w:szCs w:val="28"/>
        </w:rPr>
        <w:t xml:space="preserve">входят </w:t>
      </w:r>
      <w:r w:rsidRPr="0074495D">
        <w:rPr>
          <w:rFonts w:ascii="Times New Roman" w:hAnsi="Times New Roman"/>
          <w:sz w:val="28"/>
          <w:szCs w:val="28"/>
        </w:rPr>
        <w:t xml:space="preserve"> не только сами обучающиеся (одного или разных возрастов), но и родители, и учителя.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74495D">
        <w:rPr>
          <w:rFonts w:ascii="Times New Roman" w:hAnsi="Times New Roman"/>
          <w:sz w:val="28"/>
          <w:szCs w:val="28"/>
        </w:rPr>
        <w:t>(</w:t>
      </w:r>
      <w:r w:rsidRPr="0074495D">
        <w:rPr>
          <w:rFonts w:ascii="Times New Roman" w:hAnsi="Times New Roman"/>
          <w:sz w:val="28"/>
          <w:szCs w:val="28"/>
        </w:rPr>
        <w:t>автор проекта</w:t>
      </w:r>
      <w:r w:rsidR="007D62DE" w:rsidRPr="0074495D">
        <w:rPr>
          <w:rFonts w:ascii="Times New Roman" w:hAnsi="Times New Roman"/>
          <w:sz w:val="28"/>
          <w:szCs w:val="28"/>
        </w:rPr>
        <w:t>)</w:t>
      </w:r>
      <w:r w:rsidRPr="0074495D">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урок-исследование, урок-лаборатория, урок – творческий отчет, урок изобретательства, урок</w:t>
      </w:r>
      <w:r w:rsidR="00E129F7">
        <w:rPr>
          <w:rFonts w:ascii="Times New Roman" w:hAnsi="Times New Roman"/>
          <w:sz w:val="28"/>
          <w:szCs w:val="28"/>
        </w:rPr>
        <w:t xml:space="preserve"> </w:t>
      </w:r>
      <w:r w:rsidRPr="0074495D">
        <w:rPr>
          <w:rFonts w:ascii="Times New Roman" w:hAnsi="Times New Roman"/>
          <w:sz w:val="28"/>
          <w:szCs w:val="28"/>
        </w:rPr>
        <w:t xml:space="preserve">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исследовательская практика обучающихся;</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74495D" w:rsidRDefault="00E129F7"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занатия дополнительного образования</w:t>
      </w:r>
      <w:r w:rsidR="00B540EE" w:rsidRPr="0074495D">
        <w:rPr>
          <w:rFonts w:ascii="Times New Roman" w:hAnsi="Times New Roman"/>
          <w:sz w:val="28"/>
          <w:szCs w:val="28"/>
        </w:rPr>
        <w:t xml:space="preserve">, предполагающие углубленное изучение предмета, </w:t>
      </w:r>
      <w:r w:rsidR="00AA2F01">
        <w:rPr>
          <w:rFonts w:ascii="Times New Roman" w:hAnsi="Times New Roman"/>
          <w:sz w:val="28"/>
          <w:szCs w:val="28"/>
        </w:rPr>
        <w:t xml:space="preserve">дающие </w:t>
      </w:r>
      <w:r w:rsidR="00B540EE" w:rsidRPr="0074495D">
        <w:rPr>
          <w:rFonts w:ascii="Times New Roman" w:hAnsi="Times New Roman"/>
          <w:sz w:val="28"/>
          <w:szCs w:val="28"/>
        </w:rPr>
        <w:t xml:space="preserve"> большие возможности для реализации учебно-исследовательской деятельности обучающихся;</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74495D">
        <w:rPr>
          <w:rFonts w:ascii="Times New Roman" w:hAnsi="Times New Roman"/>
          <w:sz w:val="28"/>
          <w:szCs w:val="28"/>
        </w:rPr>
        <w:t xml:space="preserve">включает </w:t>
      </w:r>
      <w:r w:rsidRPr="0074495D">
        <w:rPr>
          <w:rFonts w:ascii="Times New Roman" w:hAnsi="Times New Roman"/>
          <w:sz w:val="28"/>
          <w:szCs w:val="28"/>
        </w:rPr>
        <w:t>встречи с представителями науки и образования, экскурсии в учреждения науки и об</w:t>
      </w:r>
      <w:r w:rsidR="00AA2F01">
        <w:rPr>
          <w:rFonts w:ascii="Times New Roman" w:hAnsi="Times New Roman"/>
          <w:sz w:val="28"/>
          <w:szCs w:val="28"/>
        </w:rPr>
        <w:t xml:space="preserve">разования, сотрудничество с учебно-научными обществами </w:t>
      </w:r>
      <w:r w:rsidRPr="0074495D">
        <w:rPr>
          <w:rFonts w:ascii="Times New Roman" w:hAnsi="Times New Roman"/>
          <w:sz w:val="28"/>
          <w:szCs w:val="28"/>
        </w:rPr>
        <w:t xml:space="preserve"> других школ;</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74495D">
        <w:rPr>
          <w:rFonts w:ascii="Times New Roman" w:hAnsi="Times New Roman"/>
          <w:sz w:val="28"/>
          <w:szCs w:val="28"/>
        </w:rPr>
        <w:t>е</w:t>
      </w:r>
      <w:r w:rsidRPr="0074495D">
        <w:rPr>
          <w:rFonts w:ascii="Times New Roman" w:hAnsi="Times New Roman"/>
          <w:sz w:val="28"/>
          <w:szCs w:val="28"/>
        </w:rPr>
        <w:t>:</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макеты, модели, рабочие установки, схемы, план-карт</w:t>
      </w:r>
      <w:r w:rsidR="007D62DE" w:rsidRPr="0074495D">
        <w:rPr>
          <w:rFonts w:ascii="Times New Roman" w:hAnsi="Times New Roman"/>
          <w:sz w:val="28"/>
          <w:szCs w:val="28"/>
        </w:rPr>
        <w:t>ы</w:t>
      </w:r>
      <w:r w:rsidRPr="0074495D">
        <w:rPr>
          <w:rFonts w:ascii="Times New Roman" w:hAnsi="Times New Roman"/>
          <w:sz w:val="28"/>
          <w:szCs w:val="28"/>
        </w:rPr>
        <w:t>;</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постеры, презентации;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альбомы, буклеты, брошюры, книги;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реконструкции событий;</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эссе, рассказы, стихи, рисунки;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результаты исследовательских экспедиций, обработки архивов и мемуаров;</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документальные фильмы, мультфильмы;</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выставки, игры, тематические вечера, концерты;</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сценарии мероприятий;</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веб-сайты, программное обеспечение, компакт-диски (или другие цифровые носители)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74495D" w:rsidRDefault="00B540EE" w:rsidP="00694FD3">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Итоги учебно-исследовательской деятельности могут </w:t>
      </w:r>
      <w:proofErr w:type="gramStart"/>
      <w:r w:rsidRPr="0074495D">
        <w:rPr>
          <w:rFonts w:ascii="Times New Roman" w:hAnsi="Times New Roman"/>
          <w:sz w:val="28"/>
          <w:szCs w:val="28"/>
        </w:rPr>
        <w:t>быть</w:t>
      </w:r>
      <w:proofErr w:type="gramEnd"/>
      <w:r w:rsidRPr="0074495D">
        <w:rPr>
          <w:rFonts w:ascii="Times New Roman" w:hAnsi="Times New Roman"/>
          <w:sz w:val="28"/>
          <w:szCs w:val="28"/>
        </w:rPr>
        <w:t xml:space="preserve">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2.1.6. </w:t>
      </w:r>
      <w:r w:rsidR="00B540EE" w:rsidRPr="0074495D">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74495D">
        <w:rPr>
          <w:rFonts w:ascii="Times New Roman" w:hAnsi="Times New Roman"/>
          <w:sz w:val="28"/>
          <w:szCs w:val="28"/>
        </w:rPr>
        <w:t xml:space="preserve"> (ИКТ)</w:t>
      </w:r>
      <w:r w:rsidRPr="0074495D">
        <w:rPr>
          <w:rFonts w:ascii="Times New Roman" w:hAnsi="Times New Roman"/>
          <w:sz w:val="28"/>
          <w:szCs w:val="28"/>
        </w:rPr>
        <w:t xml:space="preserve">. </w:t>
      </w:r>
      <w:r w:rsidR="00E5382A" w:rsidRPr="0074495D">
        <w:rPr>
          <w:rFonts w:ascii="Times New Roman" w:hAnsi="Times New Roman"/>
          <w:sz w:val="28"/>
          <w:szCs w:val="28"/>
        </w:rPr>
        <w:t>П</w:t>
      </w:r>
      <w:r w:rsidRPr="0074495D">
        <w:rPr>
          <w:rFonts w:ascii="Times New Roman" w:hAnsi="Times New Roman"/>
          <w:sz w:val="28"/>
          <w:szCs w:val="28"/>
        </w:rPr>
        <w:t xml:space="preserve">рограмма развития УУД </w:t>
      </w:r>
      <w:r w:rsidR="00AA2F01">
        <w:rPr>
          <w:rFonts w:ascii="Times New Roman" w:hAnsi="Times New Roman"/>
          <w:sz w:val="28"/>
          <w:szCs w:val="28"/>
        </w:rPr>
        <w:t xml:space="preserve">обеспечивает </w:t>
      </w:r>
      <w:r w:rsidRPr="0074495D">
        <w:rPr>
          <w:rFonts w:ascii="Times New Roman" w:hAnsi="Times New Roman"/>
          <w:sz w:val="28"/>
          <w:szCs w:val="28"/>
        </w:rPr>
        <w:t xml:space="preserve">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настоящее время значительно присутствие компьютерных и </w:t>
      </w:r>
      <w:r w:rsidR="00B46327" w:rsidRPr="0074495D">
        <w:rPr>
          <w:rFonts w:ascii="Times New Roman" w:hAnsi="Times New Roman"/>
          <w:sz w:val="28"/>
          <w:szCs w:val="28"/>
        </w:rPr>
        <w:t>интернет</w:t>
      </w:r>
      <w:r w:rsidRPr="0074495D">
        <w:rPr>
          <w:rFonts w:ascii="Times New Roman" w:hAnsi="Times New Roman"/>
          <w:sz w:val="28"/>
          <w:szCs w:val="28"/>
        </w:rPr>
        <w:t xml:space="preserve">-технологий в повседневной деятельности обучающегося, в том числе вне времени нахождения в </w:t>
      </w:r>
      <w:r w:rsidR="00694FD3">
        <w:rPr>
          <w:rFonts w:ascii="Times New Roman" w:hAnsi="Times New Roman"/>
          <w:sz w:val="28"/>
          <w:szCs w:val="28"/>
        </w:rPr>
        <w:t>школы</w:t>
      </w:r>
      <w:proofErr w:type="gramStart"/>
      <w:r w:rsidR="00AA2F01">
        <w:rPr>
          <w:rFonts w:ascii="Times New Roman" w:hAnsi="Times New Roman"/>
          <w:sz w:val="28"/>
          <w:szCs w:val="28"/>
        </w:rPr>
        <w:t xml:space="preserve"> </w:t>
      </w:r>
      <w:r w:rsidRPr="0074495D">
        <w:rPr>
          <w:rFonts w:ascii="Times New Roman" w:hAnsi="Times New Roman"/>
          <w:sz w:val="28"/>
          <w:szCs w:val="28"/>
        </w:rPr>
        <w:t>.</w:t>
      </w:r>
      <w:proofErr w:type="gramEnd"/>
      <w:r w:rsidRPr="0074495D">
        <w:rPr>
          <w:rFonts w:ascii="Times New Roman" w:hAnsi="Times New Roman"/>
          <w:sz w:val="28"/>
          <w:szCs w:val="28"/>
        </w:rPr>
        <w:t xml:space="preserve"> В этой связи обучающийся может обладать целым рядом ИКТ-компетентностей, полученных им вне </w:t>
      </w:r>
      <w:r w:rsidR="00694FD3">
        <w:rPr>
          <w:rFonts w:ascii="Times New Roman" w:hAnsi="Times New Roman"/>
          <w:sz w:val="28"/>
          <w:szCs w:val="28"/>
        </w:rPr>
        <w:t>школы</w:t>
      </w:r>
      <w:r w:rsidRPr="0074495D">
        <w:rPr>
          <w:rFonts w:ascii="Times New Roman" w:hAnsi="Times New Roman"/>
          <w:sz w:val="28"/>
          <w:szCs w:val="28"/>
        </w:rPr>
        <w:t xml:space="preserve">. В этом контексте важным направлением деятельности </w:t>
      </w:r>
      <w:r w:rsidR="00694FD3">
        <w:rPr>
          <w:rFonts w:ascii="Times New Roman" w:hAnsi="Times New Roman"/>
          <w:sz w:val="28"/>
          <w:szCs w:val="28"/>
        </w:rPr>
        <w:t>школы</w:t>
      </w:r>
      <w:r w:rsidR="00AA2F01">
        <w:rPr>
          <w:rFonts w:ascii="Times New Roman" w:hAnsi="Times New Roman"/>
          <w:sz w:val="28"/>
          <w:szCs w:val="28"/>
        </w:rPr>
        <w:t xml:space="preserve"> </w:t>
      </w:r>
      <w:r w:rsidRPr="0074495D">
        <w:rPr>
          <w:rFonts w:ascii="Times New Roman" w:hAnsi="Times New Roman"/>
          <w:sz w:val="28"/>
          <w:szCs w:val="28"/>
        </w:rPr>
        <w:t xml:space="preserve">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w:t>
      </w:r>
      <w:r w:rsidR="00B540EE" w:rsidRPr="0074495D">
        <w:rPr>
          <w:rFonts w:ascii="Times New Roman" w:hAnsi="Times New Roman"/>
          <w:sz w:val="28"/>
          <w:szCs w:val="28"/>
        </w:rPr>
        <w:t>еобходимо указать возможные виды и формы организации учебной деятельности</w:t>
      </w:r>
      <w:r w:rsidRPr="0074495D">
        <w:rPr>
          <w:rFonts w:ascii="Times New Roman" w:hAnsi="Times New Roman"/>
          <w:sz w:val="28"/>
          <w:szCs w:val="28"/>
        </w:rPr>
        <w:t xml:space="preserve">, позволяющие эффктивно </w:t>
      </w:r>
      <w:r w:rsidR="00667803" w:rsidRPr="0074495D">
        <w:rPr>
          <w:rFonts w:ascii="Times New Roman" w:hAnsi="Times New Roman"/>
          <w:sz w:val="28"/>
          <w:szCs w:val="28"/>
        </w:rPr>
        <w:t>реализовывать данное направление</w:t>
      </w:r>
      <w:r w:rsidR="00B540EE" w:rsidRPr="0074495D">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74495D"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сновны</w:t>
      </w:r>
      <w:r w:rsidRPr="0074495D">
        <w:rPr>
          <w:rFonts w:ascii="Times New Roman" w:hAnsi="Times New Roman"/>
          <w:sz w:val="28"/>
          <w:szCs w:val="28"/>
        </w:rPr>
        <w:t>е</w:t>
      </w:r>
      <w:r w:rsidR="00B540EE" w:rsidRPr="0074495D">
        <w:rPr>
          <w:rFonts w:ascii="Times New Roman" w:hAnsi="Times New Roman"/>
          <w:sz w:val="28"/>
          <w:szCs w:val="28"/>
        </w:rPr>
        <w:t xml:space="preserve"> форм</w:t>
      </w:r>
      <w:r w:rsidRPr="0074495D">
        <w:rPr>
          <w:rFonts w:ascii="Times New Roman" w:hAnsi="Times New Roman"/>
          <w:sz w:val="28"/>
          <w:szCs w:val="28"/>
        </w:rPr>
        <w:t>ы</w:t>
      </w:r>
      <w:r w:rsidR="00B540EE" w:rsidRPr="0074495D">
        <w:rPr>
          <w:rFonts w:ascii="Times New Roman" w:hAnsi="Times New Roman"/>
          <w:sz w:val="28"/>
          <w:szCs w:val="28"/>
        </w:rPr>
        <w:t xml:space="preserve"> организации учебной деятельности по формированию ИКТ-компетенции обучающихся</w:t>
      </w:r>
      <w:r w:rsidRPr="0074495D">
        <w:rPr>
          <w:rFonts w:ascii="Times New Roman" w:hAnsi="Times New Roman"/>
          <w:sz w:val="28"/>
          <w:szCs w:val="28"/>
        </w:rPr>
        <w:t xml:space="preserve"> </w:t>
      </w:r>
      <w:r w:rsidR="00B540EE" w:rsidRPr="0074495D">
        <w:rPr>
          <w:rFonts w:ascii="Times New Roman" w:hAnsi="Times New Roman"/>
          <w:sz w:val="28"/>
          <w:szCs w:val="28"/>
        </w:rPr>
        <w:t>включ</w:t>
      </w:r>
      <w:r w:rsidR="00AA2F01">
        <w:rPr>
          <w:rFonts w:ascii="Times New Roman" w:hAnsi="Times New Roman"/>
          <w:sz w:val="28"/>
          <w:szCs w:val="28"/>
        </w:rPr>
        <w:t>ают</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 по информатике и другим предметам;</w:t>
      </w:r>
    </w:p>
    <w:p w:rsidR="00B540EE" w:rsidRPr="0074495D" w:rsidRDefault="00AA2F01"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дополнительные занятия</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кружки;</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интегративные межпредметные проекты;</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внеурочные и внешкольные активности.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текстов;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электронных таблиц;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презентаций;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графики и фото;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видео;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музыкальных и звуковых объектов;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поиск и анализ информации в Интернете;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моделирование, проектирование и управление;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математическая обработка и визуализация данных;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создание</w:t>
      </w:r>
      <w:r w:rsidR="00B46327" w:rsidRPr="0074495D">
        <w:rPr>
          <w:rFonts w:ascii="Times New Roman" w:hAnsi="Times New Roman"/>
          <w:sz w:val="28"/>
          <w:szCs w:val="28"/>
        </w:rPr>
        <w:t xml:space="preserve"> веб</w:t>
      </w:r>
      <w:r w:rsidRPr="0074495D">
        <w:rPr>
          <w:rFonts w:ascii="Times New Roman" w:hAnsi="Times New Roman"/>
          <w:sz w:val="28"/>
          <w:szCs w:val="28"/>
        </w:rPr>
        <w:t xml:space="preserve">-страниц и сайтов;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сетевая коммуникация между учениками и (или) учителем.</w:t>
      </w:r>
    </w:p>
    <w:p w:rsidR="00AA2F01" w:rsidRPr="0074495D" w:rsidRDefault="00B540EE" w:rsidP="00694FD3">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Эффективное формирование </w:t>
      </w:r>
      <w:proofErr w:type="gramStart"/>
      <w:r w:rsidRPr="0074495D">
        <w:rPr>
          <w:rFonts w:ascii="Times New Roman" w:hAnsi="Times New Roman"/>
          <w:sz w:val="28"/>
          <w:szCs w:val="28"/>
        </w:rPr>
        <w:t>ИКТ-компетенции</w:t>
      </w:r>
      <w:proofErr w:type="gramEnd"/>
      <w:r w:rsidRPr="0074495D">
        <w:rPr>
          <w:rFonts w:ascii="Times New Roman" w:hAnsi="Times New Roman"/>
          <w:sz w:val="28"/>
          <w:szCs w:val="28"/>
        </w:rPr>
        <w:t xml:space="preserve"> обучающихся </w:t>
      </w:r>
      <w:r w:rsidR="00AA2F01">
        <w:rPr>
          <w:rFonts w:ascii="Times New Roman" w:hAnsi="Times New Roman"/>
          <w:sz w:val="28"/>
          <w:szCs w:val="28"/>
        </w:rPr>
        <w:t>обеспечивается</w:t>
      </w:r>
      <w:r w:rsidRPr="0074495D">
        <w:rPr>
          <w:rFonts w:ascii="Times New Roman" w:hAnsi="Times New Roman"/>
          <w:sz w:val="28"/>
          <w:szCs w:val="28"/>
        </w:rPr>
        <w:t xml:space="preserve">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74495D"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2.1.7. </w:t>
      </w:r>
      <w:r w:rsidR="00B540EE" w:rsidRPr="0074495D">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Обращение с устройствами ИКТ.</w:t>
      </w:r>
      <w:r w:rsidR="00AA2F01">
        <w:rPr>
          <w:rFonts w:ascii="Times New Roman" w:hAnsi="Times New Roman"/>
          <w:b/>
          <w:bCs/>
          <w:iCs/>
          <w:sz w:val="28"/>
          <w:szCs w:val="28"/>
        </w:rPr>
        <w:t xml:space="preserve"> </w:t>
      </w:r>
      <w:r w:rsidRPr="0074495D">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Фиксация и обработка изображений и звуков.</w:t>
      </w:r>
      <w:r w:rsidR="002F62E0">
        <w:rPr>
          <w:rFonts w:ascii="Times New Roman" w:hAnsi="Times New Roman"/>
          <w:b/>
          <w:bCs/>
          <w:iCs/>
          <w:sz w:val="28"/>
          <w:szCs w:val="28"/>
        </w:rPr>
        <w:t xml:space="preserve"> </w:t>
      </w:r>
      <w:r w:rsidRPr="0074495D">
        <w:rPr>
          <w:rFonts w:ascii="Times New Roman" w:hAnsi="Times New Roman"/>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Поиск и организация хранения информации.</w:t>
      </w:r>
      <w:r w:rsidR="0049013F">
        <w:rPr>
          <w:rFonts w:ascii="Times New Roman" w:hAnsi="Times New Roman"/>
          <w:b/>
          <w:bCs/>
          <w:iCs/>
          <w:sz w:val="28"/>
          <w:szCs w:val="28"/>
        </w:rPr>
        <w:t xml:space="preserve"> </w:t>
      </w:r>
      <w:r w:rsidRPr="0074495D">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письменных сообщений.</w:t>
      </w:r>
      <w:r w:rsidR="0049013F">
        <w:rPr>
          <w:rFonts w:ascii="Times New Roman" w:hAnsi="Times New Roman"/>
          <w:b/>
          <w:bCs/>
          <w:iCs/>
          <w:sz w:val="28"/>
          <w:szCs w:val="28"/>
        </w:rPr>
        <w:t xml:space="preserve"> </w:t>
      </w:r>
      <w:r w:rsidRPr="0074495D">
        <w:rPr>
          <w:rFonts w:ascii="Times New Roman" w:hAnsi="Times New Roman"/>
          <w:sz w:val="28"/>
          <w:szCs w:val="28"/>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графических объектов.</w:t>
      </w:r>
      <w:r w:rsidR="0049013F">
        <w:rPr>
          <w:rFonts w:ascii="Times New Roman" w:hAnsi="Times New Roman"/>
          <w:b/>
          <w:bCs/>
          <w:iCs/>
          <w:sz w:val="28"/>
          <w:szCs w:val="28"/>
        </w:rPr>
        <w:t xml:space="preserve"> </w:t>
      </w:r>
      <w:r w:rsidRPr="0074495D">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музыкальных и звуковых объектов.</w:t>
      </w:r>
      <w:r w:rsidR="0049013F">
        <w:rPr>
          <w:rFonts w:ascii="Times New Roman" w:hAnsi="Times New Roman"/>
          <w:b/>
          <w:bCs/>
          <w:iCs/>
          <w:sz w:val="28"/>
          <w:szCs w:val="28"/>
        </w:rPr>
        <w:t xml:space="preserve"> </w:t>
      </w:r>
      <w:r w:rsidRPr="0074495D">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0049013F">
        <w:rPr>
          <w:rFonts w:ascii="Times New Roman" w:hAnsi="Times New Roman"/>
          <w:b/>
          <w:bCs/>
          <w:iCs/>
          <w:sz w:val="28"/>
          <w:szCs w:val="28"/>
        </w:rPr>
        <w:t xml:space="preserve"> </w:t>
      </w:r>
      <w:r w:rsidRPr="0074495D">
        <w:rPr>
          <w:rFonts w:ascii="Times New Roman" w:hAnsi="Times New Roman"/>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Анализ информации, математическая обработка данных в исследовании.</w:t>
      </w:r>
      <w:r w:rsidR="0049013F">
        <w:rPr>
          <w:rFonts w:ascii="Times New Roman" w:hAnsi="Times New Roman"/>
          <w:b/>
          <w:bCs/>
          <w:iCs/>
          <w:sz w:val="28"/>
          <w:szCs w:val="28"/>
        </w:rPr>
        <w:t xml:space="preserve"> </w:t>
      </w:r>
      <w:r w:rsidRPr="0074495D">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Моделирование, проектирование и управление.</w:t>
      </w:r>
      <w:r w:rsidR="0049013F">
        <w:rPr>
          <w:rFonts w:ascii="Times New Roman" w:hAnsi="Times New Roman"/>
          <w:b/>
          <w:bCs/>
          <w:iCs/>
          <w:sz w:val="28"/>
          <w:szCs w:val="28"/>
        </w:rPr>
        <w:t xml:space="preserve"> </w:t>
      </w:r>
      <w:r w:rsidRPr="0074495D">
        <w:rPr>
          <w:rFonts w:ascii="Times New Roman" w:hAnsi="Times New Roman"/>
          <w:sz w:val="28"/>
          <w:szCs w:val="28"/>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Коммуникация и социальное взаимодействие.</w:t>
      </w:r>
      <w:r w:rsidR="0049013F">
        <w:rPr>
          <w:rFonts w:ascii="Times New Roman" w:hAnsi="Times New Roman"/>
          <w:b/>
          <w:bCs/>
          <w:iCs/>
          <w:sz w:val="28"/>
          <w:szCs w:val="28"/>
        </w:rPr>
        <w:t xml:space="preserve"> </w:t>
      </w:r>
      <w:proofErr w:type="gramStart"/>
      <w:r w:rsidRPr="0074495D">
        <w:rPr>
          <w:rFonts w:ascii="Times New Roman" w:hAnsi="Times New Roman"/>
          <w:sz w:val="28"/>
          <w:szCs w:val="28"/>
        </w:rPr>
        <w:t xml:space="preserve">Осуществление образовательного взаимодействия в информационном пространстве </w:t>
      </w:r>
      <w:r w:rsidR="00694FD3">
        <w:rPr>
          <w:rFonts w:ascii="Times New Roman" w:hAnsi="Times New Roman"/>
          <w:sz w:val="28"/>
          <w:szCs w:val="28"/>
        </w:rPr>
        <w:t>школы</w:t>
      </w:r>
      <w:r w:rsidR="0049013F">
        <w:rPr>
          <w:rFonts w:ascii="Times New Roman" w:hAnsi="Times New Roman"/>
          <w:sz w:val="28"/>
          <w:szCs w:val="28"/>
        </w:rPr>
        <w:t xml:space="preserve"> </w:t>
      </w:r>
      <w:r w:rsidRPr="0074495D">
        <w:rPr>
          <w:rFonts w:ascii="Times New Roman" w:hAnsi="Times New Roman"/>
          <w:sz w:val="28"/>
          <w:szCs w:val="28"/>
        </w:rPr>
        <w:t xml:space="preserve">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w:t>
      </w:r>
      <w:proofErr w:type="gramEnd"/>
      <w:r w:rsidRPr="0074495D">
        <w:rPr>
          <w:rFonts w:ascii="Times New Roman" w:hAnsi="Times New Roman"/>
          <w:sz w:val="28"/>
          <w:szCs w:val="28"/>
        </w:rPr>
        <w:t xml:space="preserve">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74495D" w:rsidRDefault="00B540EE" w:rsidP="00694FD3">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Информационная безопасность.</w:t>
      </w:r>
      <w:r w:rsidR="0049013F">
        <w:rPr>
          <w:rFonts w:ascii="Times New Roman" w:hAnsi="Times New Roman"/>
          <w:b/>
          <w:bCs/>
          <w:iCs/>
          <w:sz w:val="28"/>
          <w:szCs w:val="28"/>
        </w:rPr>
        <w:t xml:space="preserve"> </w:t>
      </w:r>
      <w:r w:rsidRPr="0074495D">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74495D"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2.1.8. </w:t>
      </w:r>
      <w:r w:rsidR="00B540EE" w:rsidRPr="0074495D">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49013F">
        <w:rPr>
          <w:rFonts w:ascii="Times New Roman" w:hAnsi="Times New Roman"/>
          <w:b/>
          <w:sz w:val="28"/>
          <w:szCs w:val="28"/>
        </w:rPr>
        <w:t xml:space="preserve"> </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74495D" w:rsidRDefault="00B540EE" w:rsidP="00731D9E">
      <w:pPr>
        <w:pStyle w:val="2"/>
        <w:tabs>
          <w:tab w:val="left" w:pos="567"/>
        </w:tabs>
      </w:pPr>
      <w:bookmarkStart w:id="104" w:name="_Toc405145662"/>
      <w:bookmarkStart w:id="105" w:name="_Toc406059005"/>
      <w:bookmarkStart w:id="106" w:name="_Toc409682184"/>
      <w:bookmarkStart w:id="107" w:name="_Toc409691658"/>
      <w:bookmarkStart w:id="108" w:name="_Toc410653982"/>
      <w:bookmarkStart w:id="109" w:name="_Toc410702986"/>
      <w:bookmarkStart w:id="110" w:name="_Toc284662742"/>
      <w:bookmarkStart w:id="111" w:name="_Toc284663368"/>
      <w:bookmarkStart w:id="112" w:name="_Toc414553168"/>
      <w:r w:rsidRPr="0074495D">
        <w:rPr>
          <w:b w:val="0"/>
        </w:rPr>
        <w:t xml:space="preserve">В рамках направления </w:t>
      </w:r>
      <w:r w:rsidR="00B46327" w:rsidRPr="0074495D">
        <w:rPr>
          <w:b w:val="0"/>
        </w:rPr>
        <w:t>«О</w:t>
      </w:r>
      <w:r w:rsidRPr="0074495D">
        <w:rPr>
          <w:b w:val="0"/>
        </w:rPr>
        <w:t>бращение с устройствами ИКТ</w:t>
      </w:r>
      <w:r w:rsidR="00B46327" w:rsidRPr="0074495D">
        <w:rPr>
          <w:b w:val="0"/>
        </w:rPr>
        <w:t>»</w:t>
      </w:r>
      <w:r w:rsidRPr="0074495D">
        <w:rPr>
          <w:b w:val="0"/>
        </w:rPr>
        <w:t xml:space="preserve"> в качестве основных планируемых результатов возможен следующий список того, что обучающийся сможет:</w:t>
      </w:r>
      <w:bookmarkEnd w:id="104"/>
      <w:bookmarkEnd w:id="105"/>
      <w:bookmarkEnd w:id="106"/>
      <w:bookmarkEnd w:id="107"/>
      <w:bookmarkEnd w:id="108"/>
      <w:bookmarkEnd w:id="109"/>
      <w:bookmarkEnd w:id="110"/>
      <w:bookmarkEnd w:id="111"/>
      <w:bookmarkEnd w:id="112"/>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получать информацию о характеристиках компьютера;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входить в информационную среду </w:t>
      </w:r>
      <w:r w:rsidR="00694FD3">
        <w:rPr>
          <w:rFonts w:ascii="Times New Roman" w:hAnsi="Times New Roman"/>
          <w:sz w:val="28"/>
          <w:szCs w:val="28"/>
        </w:rPr>
        <w:t>школы</w:t>
      </w:r>
      <w:proofErr w:type="gramStart"/>
      <w:r w:rsidR="00F85BBD">
        <w:rPr>
          <w:rFonts w:ascii="Times New Roman" w:hAnsi="Times New Roman"/>
          <w:sz w:val="28"/>
          <w:szCs w:val="28"/>
        </w:rPr>
        <w:t xml:space="preserve"> </w:t>
      </w:r>
      <w:r w:rsidRPr="0074495D">
        <w:rPr>
          <w:rFonts w:ascii="Times New Roman" w:hAnsi="Times New Roman"/>
          <w:sz w:val="28"/>
          <w:szCs w:val="28"/>
        </w:rPr>
        <w:t>,</w:t>
      </w:r>
      <w:proofErr w:type="gramEnd"/>
      <w:r w:rsidRPr="0074495D">
        <w:rPr>
          <w:rFonts w:ascii="Times New Roman" w:hAnsi="Times New Roman"/>
          <w:sz w:val="28"/>
          <w:szCs w:val="28"/>
        </w:rPr>
        <w:t xml:space="preserve"> в том числе через </w:t>
      </w:r>
      <w:r w:rsidR="00B46327" w:rsidRPr="0074495D">
        <w:rPr>
          <w:rFonts w:ascii="Times New Roman" w:hAnsi="Times New Roman"/>
          <w:sz w:val="28"/>
          <w:szCs w:val="28"/>
        </w:rPr>
        <w:t xml:space="preserve">сеть </w:t>
      </w:r>
      <w:r w:rsidRPr="0074495D">
        <w:rPr>
          <w:rFonts w:ascii="Times New Roman" w:hAnsi="Times New Roman"/>
          <w:sz w:val="28"/>
          <w:szCs w:val="28"/>
        </w:rPr>
        <w:t>Интернет, размещать в информационной среде различные информационные объекты;</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74495D" w:rsidRDefault="00731D9E" w:rsidP="00731D9E">
      <w:pPr>
        <w:pStyle w:val="2"/>
        <w:tabs>
          <w:tab w:val="left" w:pos="567"/>
        </w:tabs>
        <w:ind w:firstLine="0"/>
      </w:pPr>
      <w:bookmarkStart w:id="113" w:name="_Toc405145663"/>
      <w:bookmarkStart w:id="114" w:name="_Toc406059006"/>
      <w:bookmarkStart w:id="115" w:name="_Toc409682185"/>
      <w:bookmarkStart w:id="116" w:name="_Toc409691659"/>
      <w:bookmarkStart w:id="117" w:name="_Toc410653983"/>
      <w:bookmarkStart w:id="118" w:name="_Toc410702987"/>
      <w:r w:rsidRPr="0074495D">
        <w:rPr>
          <w:b w:val="0"/>
        </w:rPr>
        <w:tab/>
      </w:r>
      <w:bookmarkStart w:id="119" w:name="_Toc284662743"/>
      <w:bookmarkStart w:id="120" w:name="_Toc284663369"/>
      <w:bookmarkStart w:id="121" w:name="_Toc414553169"/>
      <w:r w:rsidR="00B540EE" w:rsidRPr="0074495D">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3"/>
      <w:bookmarkEnd w:id="114"/>
      <w:bookmarkEnd w:id="115"/>
      <w:bookmarkEnd w:id="116"/>
      <w:bookmarkEnd w:id="117"/>
      <w:bookmarkEnd w:id="118"/>
      <w:bookmarkEnd w:id="119"/>
      <w:bookmarkEnd w:id="120"/>
      <w:bookmarkEnd w:id="121"/>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презентации на основе цифровых фотографий;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74495D" w:rsidRDefault="00731D9E" w:rsidP="00731D9E">
      <w:pPr>
        <w:pStyle w:val="2"/>
        <w:tabs>
          <w:tab w:val="left" w:pos="567"/>
        </w:tabs>
        <w:ind w:firstLine="0"/>
      </w:pPr>
      <w:bookmarkStart w:id="122" w:name="_Toc405145664"/>
      <w:bookmarkStart w:id="123" w:name="_Toc406059007"/>
      <w:bookmarkStart w:id="124" w:name="_Toc409682186"/>
      <w:bookmarkStart w:id="125" w:name="_Toc409691660"/>
      <w:bookmarkStart w:id="126" w:name="_Toc410653984"/>
      <w:bookmarkStart w:id="127" w:name="_Toc410702988"/>
      <w:r w:rsidRPr="0074495D">
        <w:rPr>
          <w:b w:val="0"/>
        </w:rPr>
        <w:tab/>
      </w:r>
      <w:bookmarkStart w:id="128" w:name="_Toc284662744"/>
      <w:bookmarkStart w:id="129" w:name="_Toc284663370"/>
      <w:bookmarkStart w:id="130" w:name="_Toc414553170"/>
      <w:r w:rsidR="00B540EE" w:rsidRPr="0074495D">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2"/>
      <w:bookmarkEnd w:id="123"/>
      <w:bookmarkEnd w:id="124"/>
      <w:bookmarkEnd w:id="125"/>
      <w:bookmarkEnd w:id="126"/>
      <w:bookmarkEnd w:id="127"/>
      <w:bookmarkEnd w:id="128"/>
      <w:bookmarkEnd w:id="129"/>
      <w:bookmarkEnd w:id="130"/>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различные приемы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(поисковые системы, справочные разделы, предметные рубрики);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74495D" w:rsidRDefault="00731D9E" w:rsidP="00731D9E">
      <w:pPr>
        <w:pStyle w:val="2"/>
        <w:tabs>
          <w:tab w:val="left" w:pos="567"/>
        </w:tabs>
        <w:ind w:firstLine="0"/>
      </w:pPr>
      <w:bookmarkStart w:id="131" w:name="_Toc405145665"/>
      <w:bookmarkStart w:id="132" w:name="_Toc406059008"/>
      <w:bookmarkStart w:id="133" w:name="_Toc409682187"/>
      <w:bookmarkStart w:id="134" w:name="_Toc409691661"/>
      <w:bookmarkStart w:id="135" w:name="_Toc410653985"/>
      <w:bookmarkStart w:id="136" w:name="_Toc410702989"/>
      <w:r w:rsidRPr="0074495D">
        <w:rPr>
          <w:b w:val="0"/>
        </w:rPr>
        <w:tab/>
      </w:r>
      <w:bookmarkStart w:id="137" w:name="_Toc284662745"/>
      <w:bookmarkStart w:id="138" w:name="_Toc284663371"/>
      <w:bookmarkStart w:id="139" w:name="_Toc414553171"/>
      <w:r w:rsidR="00B540EE" w:rsidRPr="0074495D">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1"/>
      <w:bookmarkEnd w:id="132"/>
      <w:bookmarkEnd w:id="133"/>
      <w:bookmarkEnd w:id="134"/>
      <w:bookmarkEnd w:id="135"/>
      <w:bookmarkEnd w:id="136"/>
      <w:bookmarkEnd w:id="137"/>
      <w:bookmarkEnd w:id="138"/>
      <w:bookmarkEnd w:id="139"/>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вставлять в документ формулы, таблицы, списки, изображения;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участвовать в коллективном создании текстового документа;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гипертекстовые документы.</w:t>
      </w:r>
    </w:p>
    <w:p w:rsidR="00B540EE" w:rsidRPr="0074495D" w:rsidRDefault="00731D9E" w:rsidP="00731D9E">
      <w:pPr>
        <w:pStyle w:val="2"/>
        <w:tabs>
          <w:tab w:val="left" w:pos="567"/>
        </w:tabs>
        <w:ind w:firstLine="0"/>
      </w:pPr>
      <w:bookmarkStart w:id="140" w:name="_Toc405145666"/>
      <w:bookmarkStart w:id="141" w:name="_Toc406059009"/>
      <w:bookmarkStart w:id="142" w:name="_Toc409682188"/>
      <w:bookmarkStart w:id="143" w:name="_Toc409691662"/>
      <w:bookmarkStart w:id="144" w:name="_Toc410653986"/>
      <w:bookmarkStart w:id="145" w:name="_Toc410702990"/>
      <w:r w:rsidRPr="0074495D">
        <w:rPr>
          <w:b w:val="0"/>
        </w:rPr>
        <w:tab/>
      </w:r>
      <w:bookmarkStart w:id="146" w:name="_Toc284662746"/>
      <w:bookmarkStart w:id="147" w:name="_Toc284663372"/>
      <w:bookmarkStart w:id="148" w:name="_Toc414553172"/>
      <w:r w:rsidR="00B540EE" w:rsidRPr="0074495D">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0"/>
      <w:bookmarkEnd w:id="141"/>
      <w:bookmarkEnd w:id="142"/>
      <w:bookmarkEnd w:id="143"/>
      <w:bookmarkEnd w:id="144"/>
      <w:bookmarkEnd w:id="145"/>
      <w:bookmarkEnd w:id="146"/>
      <w:bookmarkEnd w:id="147"/>
      <w:bookmarkEnd w:id="148"/>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различные геометрические объекты и чертежи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74495D" w:rsidRDefault="00731D9E" w:rsidP="00731D9E">
      <w:pPr>
        <w:pStyle w:val="2"/>
        <w:tabs>
          <w:tab w:val="left" w:pos="567"/>
        </w:tabs>
        <w:ind w:firstLine="0"/>
      </w:pPr>
      <w:bookmarkStart w:id="149" w:name="_Toc405145667"/>
      <w:bookmarkStart w:id="150" w:name="_Toc406059010"/>
      <w:bookmarkStart w:id="151" w:name="_Toc409682189"/>
      <w:bookmarkStart w:id="152" w:name="_Toc409691663"/>
      <w:bookmarkStart w:id="153" w:name="_Toc410653987"/>
      <w:bookmarkStart w:id="154" w:name="_Toc410702991"/>
      <w:r w:rsidRPr="0074495D">
        <w:rPr>
          <w:b w:val="0"/>
        </w:rPr>
        <w:tab/>
      </w:r>
      <w:bookmarkStart w:id="155" w:name="_Toc284662747"/>
      <w:bookmarkStart w:id="156" w:name="_Toc284663373"/>
      <w:bookmarkStart w:id="157" w:name="_Toc414553173"/>
      <w:r w:rsidR="00B540EE" w:rsidRPr="0074495D">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49"/>
      <w:bookmarkEnd w:id="150"/>
      <w:bookmarkEnd w:id="151"/>
      <w:bookmarkEnd w:id="152"/>
      <w:bookmarkEnd w:id="153"/>
      <w:bookmarkEnd w:id="154"/>
      <w:bookmarkEnd w:id="155"/>
      <w:bookmarkEnd w:id="156"/>
      <w:bookmarkEnd w:id="157"/>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74495D" w:rsidRDefault="00731D9E" w:rsidP="00731D9E">
      <w:pPr>
        <w:pStyle w:val="2"/>
        <w:tabs>
          <w:tab w:val="left" w:pos="567"/>
        </w:tabs>
        <w:ind w:firstLine="0"/>
      </w:pPr>
      <w:bookmarkStart w:id="158" w:name="_Toc405145668"/>
      <w:bookmarkStart w:id="159" w:name="_Toc406059011"/>
      <w:bookmarkStart w:id="160" w:name="_Toc409682190"/>
      <w:bookmarkStart w:id="161" w:name="_Toc409691664"/>
      <w:bookmarkStart w:id="162" w:name="_Toc410653988"/>
      <w:bookmarkStart w:id="163" w:name="_Toc410702992"/>
      <w:r w:rsidRPr="0074495D">
        <w:rPr>
          <w:b w:val="0"/>
        </w:rPr>
        <w:tab/>
      </w:r>
      <w:bookmarkStart w:id="164" w:name="_Toc284662748"/>
      <w:bookmarkStart w:id="165" w:name="_Toc284663374"/>
      <w:bookmarkStart w:id="166" w:name="_Toc414553174"/>
      <w:r w:rsidR="00B540EE" w:rsidRPr="0074495D">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58"/>
      <w:bookmarkEnd w:id="159"/>
      <w:bookmarkEnd w:id="160"/>
      <w:bookmarkEnd w:id="161"/>
      <w:bookmarkEnd w:id="162"/>
      <w:bookmarkEnd w:id="163"/>
      <w:bookmarkEnd w:id="164"/>
      <w:bookmarkEnd w:id="165"/>
      <w:bookmarkEnd w:id="166"/>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программы-архиваторы.</w:t>
      </w:r>
    </w:p>
    <w:p w:rsidR="00B540EE" w:rsidRPr="0074495D" w:rsidRDefault="00731D9E" w:rsidP="00731D9E">
      <w:pPr>
        <w:pStyle w:val="2"/>
        <w:tabs>
          <w:tab w:val="left" w:pos="567"/>
        </w:tabs>
        <w:ind w:firstLine="0"/>
      </w:pPr>
      <w:bookmarkStart w:id="167" w:name="_Toc405145669"/>
      <w:bookmarkStart w:id="168" w:name="_Toc406059012"/>
      <w:bookmarkStart w:id="169" w:name="_Toc409682191"/>
      <w:bookmarkStart w:id="170" w:name="_Toc409691665"/>
      <w:bookmarkStart w:id="171" w:name="_Toc410653989"/>
      <w:bookmarkStart w:id="172" w:name="_Toc410702993"/>
      <w:r w:rsidRPr="0074495D">
        <w:rPr>
          <w:b w:val="0"/>
        </w:rPr>
        <w:tab/>
      </w:r>
      <w:bookmarkStart w:id="173" w:name="_Toc284662749"/>
      <w:bookmarkStart w:id="174" w:name="_Toc284663375"/>
      <w:bookmarkStart w:id="175" w:name="_Toc414553175"/>
      <w:r w:rsidR="00B540EE" w:rsidRPr="0074495D">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67"/>
      <w:bookmarkEnd w:id="168"/>
      <w:bookmarkEnd w:id="169"/>
      <w:bookmarkEnd w:id="170"/>
      <w:bookmarkEnd w:id="171"/>
      <w:bookmarkEnd w:id="172"/>
      <w:bookmarkEnd w:id="173"/>
      <w:bookmarkEnd w:id="174"/>
      <w:bookmarkEnd w:id="175"/>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простые эксперименты и исследования в виртуальных лабораториях;</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74495D" w:rsidRDefault="00731D9E" w:rsidP="00731D9E">
      <w:pPr>
        <w:pStyle w:val="2"/>
        <w:tabs>
          <w:tab w:val="left" w:pos="567"/>
        </w:tabs>
        <w:ind w:firstLine="0"/>
      </w:pPr>
      <w:bookmarkStart w:id="176" w:name="_Toc405145670"/>
      <w:bookmarkStart w:id="177" w:name="_Toc406059013"/>
      <w:bookmarkStart w:id="178" w:name="_Toc409682192"/>
      <w:bookmarkStart w:id="179" w:name="_Toc409691666"/>
      <w:bookmarkStart w:id="180" w:name="_Toc410653990"/>
      <w:bookmarkStart w:id="181" w:name="_Toc410702994"/>
      <w:r w:rsidRPr="0074495D">
        <w:rPr>
          <w:b w:val="0"/>
        </w:rPr>
        <w:tab/>
      </w:r>
      <w:bookmarkStart w:id="182" w:name="_Toc284662750"/>
      <w:bookmarkStart w:id="183" w:name="_Toc284663376"/>
      <w:bookmarkStart w:id="184" w:name="_Toc414553176"/>
      <w:r w:rsidR="00B540EE" w:rsidRPr="0074495D">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6"/>
      <w:bookmarkEnd w:id="177"/>
      <w:bookmarkEnd w:id="178"/>
      <w:bookmarkEnd w:id="179"/>
      <w:bookmarkEnd w:id="180"/>
      <w:bookmarkEnd w:id="181"/>
      <w:bookmarkEnd w:id="182"/>
      <w:bookmarkEnd w:id="183"/>
      <w:bookmarkEnd w:id="184"/>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74495D">
        <w:rPr>
          <w:rFonts w:ascii="Times New Roman" w:hAnsi="Times New Roman"/>
          <w:sz w:val="28"/>
          <w:szCs w:val="28"/>
        </w:rPr>
        <w:t xml:space="preserve"> (робототехника)</w:t>
      </w:r>
      <w:r w:rsidRPr="0074495D">
        <w:rPr>
          <w:rFonts w:ascii="Times New Roman" w:hAnsi="Times New Roman"/>
          <w:sz w:val="28"/>
          <w:szCs w:val="28"/>
        </w:rPr>
        <w:t>;</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виртуальных конструкторов;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средств программирования.</w:t>
      </w:r>
    </w:p>
    <w:p w:rsidR="00B540EE" w:rsidRPr="0074495D" w:rsidRDefault="00731D9E" w:rsidP="00731D9E">
      <w:pPr>
        <w:pStyle w:val="2"/>
        <w:tabs>
          <w:tab w:val="left" w:pos="567"/>
        </w:tabs>
        <w:ind w:firstLine="0"/>
      </w:pPr>
      <w:bookmarkStart w:id="185" w:name="_Toc405145671"/>
      <w:bookmarkStart w:id="186" w:name="_Toc406059014"/>
      <w:bookmarkStart w:id="187" w:name="_Toc409682193"/>
      <w:bookmarkStart w:id="188" w:name="_Toc409691667"/>
      <w:bookmarkStart w:id="189" w:name="_Toc410653991"/>
      <w:bookmarkStart w:id="190" w:name="_Toc410702995"/>
      <w:r w:rsidRPr="0074495D">
        <w:rPr>
          <w:b w:val="0"/>
        </w:rPr>
        <w:tab/>
      </w:r>
      <w:bookmarkStart w:id="191" w:name="_Toc284662751"/>
      <w:bookmarkStart w:id="192" w:name="_Toc284663377"/>
      <w:bookmarkStart w:id="193" w:name="_Toc414553177"/>
      <w:r w:rsidR="00B540EE" w:rsidRPr="0074495D">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5"/>
      <w:bookmarkEnd w:id="186"/>
      <w:bookmarkEnd w:id="187"/>
      <w:bookmarkEnd w:id="188"/>
      <w:bookmarkEnd w:id="189"/>
      <w:bookmarkEnd w:id="190"/>
      <w:bookmarkEnd w:id="191"/>
      <w:bookmarkEnd w:id="192"/>
      <w:bookmarkEnd w:id="193"/>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осуществлять образовательное взаимодействие в информационном пространстве </w:t>
      </w:r>
      <w:r w:rsidR="00694FD3">
        <w:rPr>
          <w:rFonts w:ascii="Times New Roman" w:hAnsi="Times New Roman"/>
          <w:sz w:val="28"/>
          <w:szCs w:val="28"/>
        </w:rPr>
        <w:t>школы</w:t>
      </w:r>
      <w:r w:rsidR="00F85BBD">
        <w:rPr>
          <w:rFonts w:ascii="Times New Roman" w:hAnsi="Times New Roman"/>
          <w:sz w:val="28"/>
          <w:szCs w:val="28"/>
        </w:rPr>
        <w:t xml:space="preserve"> </w:t>
      </w:r>
      <w:r w:rsidRPr="0074495D">
        <w:rPr>
          <w:rFonts w:ascii="Times New Roman" w:hAnsi="Times New Roman"/>
          <w:sz w:val="28"/>
          <w:szCs w:val="28"/>
        </w:rPr>
        <w:t xml:space="preserve"> (получение и выполнение заданий, получение комментариев, совершенствование своей работы, формирование портфолио);</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возможности электронной почты, </w:t>
      </w:r>
      <w:r w:rsidR="00B46327" w:rsidRPr="0074495D">
        <w:rPr>
          <w:rFonts w:ascii="Times New Roman" w:hAnsi="Times New Roman"/>
          <w:sz w:val="28"/>
          <w:szCs w:val="28"/>
        </w:rPr>
        <w:t>и</w:t>
      </w:r>
      <w:r w:rsidRPr="0074495D">
        <w:rPr>
          <w:rFonts w:ascii="Times New Roman" w:hAnsi="Times New Roman"/>
          <w:sz w:val="28"/>
          <w:szCs w:val="28"/>
        </w:rPr>
        <w:t>нтернет-мессенджеров и социальных сетей для обучения;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вести личный дневник (блог) с использованием возможностей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соблюдать правила безопасного поведения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различать безопасные ресурсы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74495D"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74495D"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74495D">
        <w:rPr>
          <w:rFonts w:ascii="Times New Roman" w:hAnsi="Times New Roman"/>
          <w:b/>
          <w:sz w:val="28"/>
          <w:szCs w:val="28"/>
        </w:rPr>
        <w:t xml:space="preserve">2.1.9. </w:t>
      </w:r>
      <w:r w:rsidR="00B540EE" w:rsidRPr="0074495D">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договор с </w:t>
      </w:r>
      <w:r w:rsidR="00667803" w:rsidRPr="0074495D">
        <w:rPr>
          <w:rFonts w:ascii="Times New Roman" w:hAnsi="Times New Roman"/>
          <w:sz w:val="28"/>
          <w:szCs w:val="28"/>
        </w:rPr>
        <w:t xml:space="preserve">вузом </w:t>
      </w:r>
      <w:r w:rsidRPr="0074495D">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74495D">
        <w:rPr>
          <w:rFonts w:ascii="Times New Roman" w:hAnsi="Times New Roman"/>
          <w:sz w:val="28"/>
          <w:szCs w:val="28"/>
        </w:rPr>
        <w:t>обще</w:t>
      </w:r>
      <w:r w:rsidRPr="0074495D">
        <w:rPr>
          <w:rFonts w:ascii="Times New Roman" w:hAnsi="Times New Roman"/>
          <w:sz w:val="28"/>
          <w:szCs w:val="28"/>
        </w:rPr>
        <w:t>образовательных организаций;</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74495D"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2.1.10. </w:t>
      </w:r>
      <w:r w:rsidR="00C66CE5" w:rsidRPr="0074495D">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 xml:space="preserve">словия реализации основной образовательной программы, в том числе программы УУД, </w:t>
      </w:r>
      <w:r w:rsidR="002D7A1A">
        <w:rPr>
          <w:rFonts w:ascii="Times New Roman" w:hAnsi="Times New Roman"/>
          <w:sz w:val="28"/>
          <w:szCs w:val="28"/>
        </w:rPr>
        <w:t xml:space="preserve">обеспечивают </w:t>
      </w:r>
      <w:r w:rsidR="00B540EE" w:rsidRPr="0074495D">
        <w:rPr>
          <w:rFonts w:ascii="Times New Roman" w:hAnsi="Times New Roman"/>
          <w:sz w:val="28"/>
          <w:szCs w:val="28"/>
        </w:rPr>
        <w:t xml:space="preserve">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условиям включают:</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укомплектованность </w:t>
      </w:r>
      <w:r w:rsidR="00694FD3">
        <w:rPr>
          <w:rFonts w:ascii="Times New Roman" w:hAnsi="Times New Roman"/>
          <w:sz w:val="28"/>
          <w:szCs w:val="28"/>
        </w:rPr>
        <w:t>школы</w:t>
      </w:r>
      <w:r w:rsidR="002D7A1A">
        <w:rPr>
          <w:rFonts w:ascii="Times New Roman" w:hAnsi="Times New Roman"/>
          <w:sz w:val="28"/>
          <w:szCs w:val="28"/>
        </w:rPr>
        <w:t xml:space="preserve"> </w:t>
      </w:r>
      <w:r w:rsidRPr="0074495D">
        <w:rPr>
          <w:rFonts w:ascii="Times New Roman" w:hAnsi="Times New Roman"/>
          <w:sz w:val="28"/>
          <w:szCs w:val="28"/>
        </w:rPr>
        <w:t>педагогическими, руководящими и иными работниками;</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уровень квалификации педагогических и иных работников </w:t>
      </w:r>
      <w:r w:rsidR="00694FD3">
        <w:rPr>
          <w:rFonts w:ascii="Times New Roman" w:hAnsi="Times New Roman"/>
          <w:sz w:val="28"/>
          <w:szCs w:val="28"/>
        </w:rPr>
        <w:t>школы</w:t>
      </w:r>
      <w:r w:rsidRPr="0074495D">
        <w:rPr>
          <w:rFonts w:ascii="Times New Roman" w:hAnsi="Times New Roman"/>
          <w:sz w:val="28"/>
          <w:szCs w:val="28"/>
        </w:rPr>
        <w:t>;</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непрерывность профессионального развития педагогических работников </w:t>
      </w:r>
      <w:r w:rsidR="00694FD3">
        <w:rPr>
          <w:rFonts w:ascii="Times New Roman" w:hAnsi="Times New Roman"/>
          <w:sz w:val="28"/>
          <w:szCs w:val="28"/>
        </w:rPr>
        <w:t>школы</w:t>
      </w:r>
      <w:r w:rsidRPr="0074495D">
        <w:rPr>
          <w:rFonts w:ascii="Times New Roman" w:hAnsi="Times New Roman"/>
          <w:sz w:val="28"/>
          <w:szCs w:val="28"/>
        </w:rPr>
        <w:t xml:space="preserve">, реализующей образовательную программу основного общего образования.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Педагогические кадры имеют необходимый уровень подготовки для реализации программы УУД, что </w:t>
      </w:r>
      <w:r w:rsidR="002D7A1A">
        <w:rPr>
          <w:rFonts w:ascii="Times New Roman" w:hAnsi="Times New Roman"/>
          <w:sz w:val="28"/>
          <w:szCs w:val="28"/>
        </w:rPr>
        <w:t>включает</w:t>
      </w:r>
      <w:r w:rsidRPr="0074495D">
        <w:rPr>
          <w:rFonts w:ascii="Times New Roman" w:hAnsi="Times New Roman"/>
          <w:sz w:val="28"/>
          <w:szCs w:val="28"/>
        </w:rPr>
        <w:t xml:space="preserve"> следующее:</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педагоги владеют представлениями о возрастных особенностях </w:t>
      </w:r>
      <w:r w:rsidR="002D7A1A">
        <w:rPr>
          <w:rFonts w:ascii="Times New Roman" w:hAnsi="Times New Roman"/>
          <w:sz w:val="28"/>
          <w:szCs w:val="28"/>
        </w:rPr>
        <w:t>обучающихся</w:t>
      </w:r>
      <w:r w:rsidRPr="0074495D">
        <w:rPr>
          <w:rFonts w:ascii="Times New Roman" w:hAnsi="Times New Roman"/>
          <w:sz w:val="28"/>
          <w:szCs w:val="28"/>
        </w:rPr>
        <w:t xml:space="preserve"> </w:t>
      </w:r>
      <w:r w:rsidR="002D7A1A">
        <w:rPr>
          <w:rFonts w:ascii="Times New Roman" w:hAnsi="Times New Roman"/>
          <w:sz w:val="28"/>
          <w:szCs w:val="28"/>
        </w:rPr>
        <w:t>начального, основного, среднего уровней образования</w:t>
      </w:r>
      <w:r w:rsidRPr="0074495D">
        <w:rPr>
          <w:rFonts w:ascii="Times New Roman" w:hAnsi="Times New Roman"/>
          <w:sz w:val="28"/>
          <w:szCs w:val="28"/>
        </w:rPr>
        <w:t>;</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прошли курсы повышения квалификации, посвященные ФГОС;</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навыками формирующего оценивания;</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C66CE5" w:rsidRPr="00694FD3" w:rsidRDefault="00B540EE" w:rsidP="0012121B">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B540EE" w:rsidRPr="0074495D"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2.1.11. </w:t>
      </w:r>
      <w:r w:rsidR="00B540EE" w:rsidRPr="0074495D">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процессе реализации мониторинга успешности освоения и применения УУД учтены следующие этапы освоения УУД:</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обобщение учебных действий на основе выявления общих принципов.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оценки </w:t>
      </w:r>
      <w:r w:rsidR="00323A58" w:rsidRPr="0074495D">
        <w:rPr>
          <w:rFonts w:ascii="Times New Roman" w:hAnsi="Times New Roman"/>
          <w:sz w:val="28"/>
          <w:szCs w:val="28"/>
        </w:rPr>
        <w:t>УУД</w:t>
      </w:r>
      <w:r w:rsidRPr="0074495D">
        <w:rPr>
          <w:rFonts w:ascii="Times New Roman" w:hAnsi="Times New Roman"/>
          <w:sz w:val="28"/>
          <w:szCs w:val="28"/>
        </w:rPr>
        <w:t xml:space="preserve"> может быть:</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уровневой (определяются уровни владения </w:t>
      </w:r>
      <w:r w:rsidR="00323A58"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940641" w:rsidRPr="00694FD3" w:rsidRDefault="00547E18" w:rsidP="00694FD3">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П</w:t>
      </w:r>
      <w:r w:rsidR="00B540EE" w:rsidRPr="0074495D">
        <w:rPr>
          <w:rFonts w:ascii="Times New Roman" w:hAnsi="Times New Roman"/>
          <w:sz w:val="28"/>
          <w:szCs w:val="28"/>
        </w:rPr>
        <w:t>риме</w:t>
      </w:r>
      <w:r>
        <w:rPr>
          <w:rFonts w:ascii="Times New Roman" w:hAnsi="Times New Roman"/>
          <w:sz w:val="28"/>
          <w:szCs w:val="28"/>
        </w:rPr>
        <w:t>няются технологии</w:t>
      </w:r>
      <w:r w:rsidR="00B540EE" w:rsidRPr="0074495D">
        <w:rPr>
          <w:rFonts w:ascii="Times New Roman" w:hAnsi="Times New Roman"/>
          <w:sz w:val="28"/>
          <w:szCs w:val="28"/>
        </w:rPr>
        <w:t xml:space="preserve"> формирующего (развивающего оценивания), в том числе бинарное, критериальное, экспертное оценивание, текст самооценки. </w:t>
      </w:r>
      <w:bookmarkStart w:id="194" w:name="_Toc406059015"/>
    </w:p>
    <w:p w:rsidR="00B540EE" w:rsidRPr="0074495D" w:rsidRDefault="00140CF3" w:rsidP="00140CF3">
      <w:pPr>
        <w:pStyle w:val="2"/>
      </w:pPr>
      <w:bookmarkStart w:id="195" w:name="_Toc409691668"/>
      <w:bookmarkStart w:id="196" w:name="_Toc410653992"/>
      <w:bookmarkStart w:id="197" w:name="_Toc414553178"/>
      <w:r w:rsidRPr="0074495D">
        <w:t xml:space="preserve">2.2. </w:t>
      </w:r>
      <w:r w:rsidR="00B540EE" w:rsidRPr="0074495D">
        <w:t>Примерные программы учебных предметов, курсов</w:t>
      </w:r>
      <w:bookmarkEnd w:id="194"/>
      <w:bookmarkEnd w:id="195"/>
      <w:bookmarkEnd w:id="196"/>
      <w:bookmarkEnd w:id="197"/>
    </w:p>
    <w:p w:rsidR="00140CF3" w:rsidRPr="0074495D" w:rsidRDefault="00533ABE" w:rsidP="00533ABE">
      <w:pPr>
        <w:pStyle w:val="2"/>
        <w:rPr>
          <w:b w:val="0"/>
        </w:rPr>
      </w:pPr>
      <w:bookmarkStart w:id="198" w:name="_Toc414553179"/>
      <w:r w:rsidRPr="0074495D">
        <w:t>2.2.1 Общие положения</w:t>
      </w:r>
      <w:bookmarkEnd w:id="198"/>
    </w:p>
    <w:p w:rsidR="008E7CA7" w:rsidRPr="0074495D" w:rsidRDefault="008E7CA7">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74495D">
        <w:rPr>
          <w:rFonts w:ascii="Times New Roman" w:hAnsi="Times New Roman"/>
          <w:sz w:val="28"/>
          <w:szCs w:val="28"/>
        </w:rPr>
        <w:t xml:space="preserve"> уровне</w:t>
      </w:r>
      <w:r w:rsidR="00547E18">
        <w:rPr>
          <w:rFonts w:ascii="Times New Roman" w:hAnsi="Times New Roman"/>
          <w:sz w:val="28"/>
          <w:szCs w:val="28"/>
        </w:rPr>
        <w:t xml:space="preserve"> </w:t>
      </w:r>
      <w:r w:rsidR="00E5241E" w:rsidRPr="0074495D">
        <w:rPr>
          <w:rFonts w:ascii="Times New Roman" w:hAnsi="Times New Roman"/>
          <w:sz w:val="28"/>
          <w:szCs w:val="28"/>
        </w:rPr>
        <w:t>основного</w:t>
      </w:r>
      <w:r w:rsidRPr="0074495D">
        <w:rPr>
          <w:rFonts w:ascii="Times New Roman" w:hAnsi="Times New Roman"/>
          <w:sz w:val="28"/>
          <w:szCs w:val="28"/>
        </w:rPr>
        <w:t xml:space="preserve">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74495D">
        <w:rPr>
          <w:rFonts w:ascii="Times New Roman" w:hAnsi="Times New Roman"/>
          <w:sz w:val="28"/>
          <w:szCs w:val="28"/>
        </w:rPr>
        <w:t>ФГОС ООО</w:t>
      </w:r>
      <w:r w:rsidRPr="0074495D">
        <w:rPr>
          <w:rFonts w:ascii="Times New Roman" w:hAnsi="Times New Roman"/>
          <w:sz w:val="28"/>
          <w:szCs w:val="28"/>
        </w:rPr>
        <w:t>.</w:t>
      </w:r>
    </w:p>
    <w:p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Программы </w:t>
      </w:r>
      <w:r w:rsidR="00323A58" w:rsidRPr="0074495D">
        <w:rPr>
          <w:rFonts w:ascii="Times New Roman" w:hAnsi="Times New Roman"/>
          <w:sz w:val="28"/>
          <w:szCs w:val="28"/>
        </w:rPr>
        <w:t xml:space="preserve">разработаны </w:t>
      </w:r>
      <w:r w:rsidRPr="0074495D">
        <w:rPr>
          <w:rFonts w:ascii="Times New Roman" w:hAnsi="Times New Roman"/>
          <w:sz w:val="28"/>
          <w:szCs w:val="28"/>
        </w:rPr>
        <w:t>с учетом актуальных задач воспитания, обучения и развития обучающихся</w:t>
      </w:r>
      <w:r w:rsidR="00323A58" w:rsidRPr="0074495D">
        <w:rPr>
          <w:rFonts w:ascii="Times New Roman" w:hAnsi="Times New Roman"/>
          <w:sz w:val="28"/>
          <w:szCs w:val="28"/>
        </w:rPr>
        <w:t xml:space="preserve">, их возрастных и иных особенностей, а также </w:t>
      </w:r>
      <w:r w:rsidRPr="0074495D">
        <w:rPr>
          <w:rFonts w:ascii="Times New Roman" w:hAnsi="Times New Roman"/>
          <w:sz w:val="28"/>
          <w:szCs w:val="28"/>
        </w:rPr>
        <w:t>условий, необходимых для развития их личностных и познавательных качеств.</w:t>
      </w:r>
    </w:p>
    <w:p w:rsidR="008E7CA7" w:rsidRPr="0074495D" w:rsidRDefault="008E7CA7" w:rsidP="0012121B">
      <w:pPr>
        <w:spacing w:line="360" w:lineRule="auto"/>
        <w:ind w:firstLine="709"/>
        <w:jc w:val="both"/>
        <w:rPr>
          <w:rFonts w:ascii="Times New Roman" w:hAnsi="Times New Roman"/>
          <w:sz w:val="28"/>
          <w:szCs w:val="28"/>
        </w:rPr>
      </w:pPr>
      <w:r w:rsidRPr="0074495D">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w:t>
      </w:r>
      <w:r w:rsidR="004E6316" w:rsidRPr="0074495D">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74495D" w:rsidRDefault="006678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r w:rsidR="008E7CA7" w:rsidRPr="0074495D">
        <w:rPr>
          <w:rFonts w:ascii="Times New Roman" w:hAnsi="Times New Roman"/>
          <w:sz w:val="28"/>
          <w:szCs w:val="28"/>
        </w:rPr>
        <w:t xml:space="preserve"> и получения личностных результатов</w:t>
      </w:r>
      <w:r w:rsidRPr="0074495D">
        <w:rPr>
          <w:rFonts w:ascii="Times New Roman" w:hAnsi="Times New Roman"/>
          <w:sz w:val="28"/>
          <w:szCs w:val="28"/>
        </w:rPr>
        <w:t>.</w:t>
      </w:r>
    </w:p>
    <w:p w:rsidR="004E6316" w:rsidRPr="00694FD3" w:rsidRDefault="008E7CA7" w:rsidP="00694FD3">
      <w:pPr>
        <w:spacing w:line="360" w:lineRule="auto"/>
        <w:ind w:firstLine="709"/>
        <w:jc w:val="both"/>
        <w:rPr>
          <w:rFonts w:ascii="Times New Roman" w:hAnsi="Times New Roman"/>
          <w:b/>
          <w:sz w:val="28"/>
          <w:szCs w:val="28"/>
        </w:rPr>
      </w:pPr>
      <w:r w:rsidRPr="0074495D">
        <w:rPr>
          <w:rFonts w:ascii="Times New Roman" w:hAnsi="Times New Roman"/>
          <w:sz w:val="28"/>
          <w:szCs w:val="28"/>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74495D">
        <w:rPr>
          <w:rFonts w:ascii="Times New Roman" w:hAnsi="Times New Roman"/>
          <w:sz w:val="28"/>
          <w:szCs w:val="28"/>
        </w:rPr>
        <w:t>ОВЗ</w:t>
      </w:r>
      <w:r w:rsidRPr="0074495D">
        <w:rPr>
          <w:rFonts w:ascii="Times New Roman" w:hAnsi="Times New Roman"/>
          <w:sz w:val="28"/>
          <w:szCs w:val="28"/>
        </w:rPr>
        <w:t xml:space="preserve"> и инвалидами</w:t>
      </w:r>
      <w:proofErr w:type="gramStart"/>
      <w:r w:rsidRPr="0074495D">
        <w:rPr>
          <w:rFonts w:ascii="Times New Roman" w:hAnsi="Times New Roman"/>
          <w:sz w:val="28"/>
          <w:szCs w:val="28"/>
        </w:rPr>
        <w:t>.</w:t>
      </w:r>
      <w:r w:rsidR="004E6316" w:rsidRPr="0074495D">
        <w:rPr>
          <w:rFonts w:ascii="Times New Roman" w:hAnsi="Times New Roman"/>
          <w:sz w:val="28"/>
          <w:szCs w:val="28"/>
        </w:rPr>
        <w:t>К</w:t>
      </w:r>
      <w:proofErr w:type="gramEnd"/>
      <w:r w:rsidR="004E6316" w:rsidRPr="0074495D">
        <w:rPr>
          <w:rFonts w:ascii="Times New Roman" w:hAnsi="Times New Roman"/>
          <w:sz w:val="28"/>
          <w:szCs w:val="28"/>
        </w:rPr>
        <w:t>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4495D" w:rsidRDefault="004E6316" w:rsidP="00140CF3">
      <w:pPr>
        <w:pStyle w:val="2"/>
      </w:pPr>
    </w:p>
    <w:p w:rsidR="00140CF3" w:rsidRPr="0074495D" w:rsidRDefault="00140CF3" w:rsidP="00140CF3">
      <w:pPr>
        <w:pStyle w:val="2"/>
      </w:pPr>
      <w:bookmarkStart w:id="199" w:name="_Toc410653993"/>
      <w:bookmarkStart w:id="200" w:name="_Toc414553180"/>
      <w:r w:rsidRPr="0074495D">
        <w:t xml:space="preserve">2.2.2. Основное содержание </w:t>
      </w:r>
      <w:r w:rsidR="0048158A" w:rsidRPr="0074495D">
        <w:t xml:space="preserve">учебных предметов на </w:t>
      </w:r>
      <w:r w:rsidR="00F91F55" w:rsidRPr="0074495D">
        <w:t xml:space="preserve">уровне </w:t>
      </w:r>
      <w:r w:rsidR="0048158A" w:rsidRPr="0074495D">
        <w:t>основн</w:t>
      </w:r>
      <w:r w:rsidR="00731D9E" w:rsidRPr="0074495D">
        <w:t>о</w:t>
      </w:r>
      <w:r w:rsidR="0048158A" w:rsidRPr="0074495D">
        <w:t>го общего образования</w:t>
      </w:r>
      <w:bookmarkEnd w:id="199"/>
      <w:bookmarkEnd w:id="200"/>
    </w:p>
    <w:p w:rsidR="00B540EE" w:rsidRPr="0074495D" w:rsidRDefault="0048158A" w:rsidP="0012121B">
      <w:pPr>
        <w:pStyle w:val="4"/>
      </w:pPr>
      <w:bookmarkStart w:id="201" w:name="_Toc409691669"/>
      <w:bookmarkStart w:id="202" w:name="_Toc410653994"/>
      <w:bookmarkStart w:id="203" w:name="_Toc414553181"/>
      <w:r w:rsidRPr="0074495D">
        <w:t xml:space="preserve">2.2.2.1. </w:t>
      </w:r>
      <w:r w:rsidR="00B540EE" w:rsidRPr="0074495D">
        <w:t>Русский язык</w:t>
      </w:r>
      <w:bookmarkEnd w:id="201"/>
      <w:bookmarkEnd w:id="202"/>
      <w:bookmarkEnd w:id="203"/>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74495D" w:rsidRDefault="006969DC" w:rsidP="00A2432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Русский язык является основой развития мышления и средством обучения в </w:t>
      </w:r>
      <w:r w:rsidR="00694FD3">
        <w:rPr>
          <w:rFonts w:ascii="Times New Roman" w:hAnsi="Times New Roman"/>
          <w:sz w:val="28"/>
          <w:szCs w:val="28"/>
        </w:rPr>
        <w:t>школы</w:t>
      </w:r>
      <w:r w:rsidRPr="0074495D">
        <w:rPr>
          <w:rFonts w:ascii="Times New Roman" w:hAnsi="Times New Roman"/>
          <w:sz w:val="28"/>
          <w:szCs w:val="28"/>
        </w:rPr>
        <w:t>, поэтому его изучение неразрывно связано со всем процессом обучения на уровне основного общего образования.</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w:t>
      </w:r>
      <w:r w:rsidR="00547E18">
        <w:rPr>
          <w:rFonts w:ascii="Times New Roman" w:hAnsi="Times New Roman"/>
          <w:sz w:val="28"/>
          <w:szCs w:val="28"/>
        </w:rPr>
        <w:t>, речевой и социолингвистической</w:t>
      </w:r>
      <w:r w:rsidRPr="0074495D">
        <w:rPr>
          <w:rFonts w:ascii="Times New Roman" w:hAnsi="Times New Roman"/>
          <w:sz w:val="28"/>
          <w:szCs w:val="28"/>
        </w:rPr>
        <w:t xml:space="preserve"> ее компоненты), лингвистической (языковедческой), а также культуроведческой компетенций.</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w:t>
      </w:r>
      <w:r w:rsidR="00547E18">
        <w:rPr>
          <w:rFonts w:ascii="Times New Roman" w:hAnsi="Times New Roman"/>
          <w:sz w:val="28"/>
          <w:szCs w:val="28"/>
        </w:rPr>
        <w:t>основного уровня образования</w:t>
      </w:r>
      <w:r w:rsidRPr="0074495D">
        <w:rPr>
          <w:rFonts w:ascii="Times New Roman" w:hAnsi="Times New Roman"/>
          <w:sz w:val="28"/>
          <w:szCs w:val="28"/>
        </w:rPr>
        <w:t>.</w:t>
      </w:r>
    </w:p>
    <w:p w:rsidR="008E7CA7" w:rsidRPr="0074495D" w:rsidRDefault="008E7CA7" w:rsidP="009A2DE7">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74495D" w:rsidRDefault="008E7CA7" w:rsidP="00F0133A">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74495D" w:rsidRDefault="008E7CA7" w:rsidP="001225ED">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74495D" w:rsidRDefault="006969DC" w:rsidP="00106F6C">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Главными задачами реализации Программы</w:t>
      </w:r>
      <w:r w:rsidR="00547E18">
        <w:rPr>
          <w:rFonts w:ascii="Times New Roman" w:hAnsi="Times New Roman"/>
          <w:sz w:val="28"/>
          <w:szCs w:val="28"/>
        </w:rPr>
        <w:t xml:space="preserve"> </w:t>
      </w:r>
      <w:r w:rsidRPr="0074495D">
        <w:rPr>
          <w:rFonts w:ascii="Times New Roman" w:hAnsi="Times New Roman"/>
          <w:sz w:val="28"/>
          <w:szCs w:val="28"/>
        </w:rPr>
        <w:t>являются:</w:t>
      </w:r>
    </w:p>
    <w:p w:rsidR="008E7CA7" w:rsidRPr="0074495D" w:rsidRDefault="008E7CA7" w:rsidP="00714641">
      <w:pPr>
        <w:pStyle w:val="a8"/>
        <w:numPr>
          <w:ilvl w:val="0"/>
          <w:numId w:val="17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w:t>
      </w:r>
      <w:r w:rsidR="00547E18">
        <w:rPr>
          <w:rFonts w:ascii="Times New Roman" w:hAnsi="Times New Roman"/>
          <w:sz w:val="28"/>
          <w:szCs w:val="28"/>
        </w:rPr>
        <w:t>обучающихся</w:t>
      </w:r>
      <w:r w:rsidRPr="0074495D">
        <w:rPr>
          <w:rFonts w:ascii="Times New Roman" w:hAnsi="Times New Roman"/>
          <w:sz w:val="28"/>
          <w:szCs w:val="28"/>
        </w:rPr>
        <w:t xml:space="preserve">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74495D" w:rsidRDefault="008E7CA7" w:rsidP="00714641">
      <w:pPr>
        <w:pStyle w:val="a8"/>
        <w:numPr>
          <w:ilvl w:val="0"/>
          <w:numId w:val="178"/>
        </w:numPr>
        <w:spacing w:line="360" w:lineRule="auto"/>
        <w:ind w:left="0" w:firstLine="709"/>
        <w:jc w:val="both"/>
        <w:rPr>
          <w:rFonts w:ascii="Times New Roman" w:hAnsi="Times New Roman"/>
          <w:sz w:val="28"/>
          <w:szCs w:val="28"/>
        </w:rPr>
      </w:pPr>
      <w:r w:rsidRPr="0074495D">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74495D" w:rsidRDefault="008E7CA7" w:rsidP="00714641">
      <w:pPr>
        <w:pStyle w:val="a8"/>
        <w:numPr>
          <w:ilvl w:val="0"/>
          <w:numId w:val="178"/>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74495D" w:rsidRDefault="008E7CA7" w:rsidP="00714641">
      <w:pPr>
        <w:pStyle w:val="a8"/>
        <w:numPr>
          <w:ilvl w:val="0"/>
          <w:numId w:val="178"/>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74495D" w:rsidRDefault="008E7CA7" w:rsidP="00E11496">
      <w:pPr>
        <w:pStyle w:val="a8"/>
        <w:spacing w:line="360" w:lineRule="auto"/>
        <w:ind w:left="709"/>
        <w:jc w:val="both"/>
        <w:rPr>
          <w:rFonts w:ascii="Times New Roman" w:hAnsi="Times New Roman"/>
          <w:sz w:val="28"/>
          <w:szCs w:val="28"/>
        </w:rPr>
      </w:pPr>
      <w:r w:rsidRPr="0074495D">
        <w:rPr>
          <w:rFonts w:ascii="Times New Roman" w:hAnsi="Times New Roman"/>
          <w:sz w:val="28"/>
          <w:szCs w:val="28"/>
        </w:rPr>
        <w:t xml:space="preserve">В процессе изучения предмета «Русский язык» создаются условия </w:t>
      </w:r>
    </w:p>
    <w:p w:rsidR="008E7CA7" w:rsidRPr="0074495D" w:rsidRDefault="008E7CA7" w:rsidP="00714641">
      <w:pPr>
        <w:pStyle w:val="a8"/>
        <w:numPr>
          <w:ilvl w:val="0"/>
          <w:numId w:val="178"/>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развития личности, ее духовно-нравственного и эмоционального совершенствования;</w:t>
      </w:r>
    </w:p>
    <w:p w:rsidR="008E7CA7" w:rsidRPr="0074495D" w:rsidRDefault="008E7CA7" w:rsidP="00714641">
      <w:pPr>
        <w:pStyle w:val="a8"/>
        <w:numPr>
          <w:ilvl w:val="0"/>
          <w:numId w:val="17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w:t>
      </w:r>
    </w:p>
    <w:p w:rsidR="008E7CA7" w:rsidRPr="0074495D" w:rsidRDefault="008E7CA7" w:rsidP="00714641">
      <w:pPr>
        <w:pStyle w:val="a8"/>
        <w:numPr>
          <w:ilvl w:val="0"/>
          <w:numId w:val="178"/>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74495D" w:rsidRDefault="008E7CA7" w:rsidP="00714641">
      <w:pPr>
        <w:pStyle w:val="a8"/>
        <w:numPr>
          <w:ilvl w:val="0"/>
          <w:numId w:val="178"/>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74495D" w:rsidRDefault="008E7CA7" w:rsidP="00714641">
      <w:pPr>
        <w:pStyle w:val="a8"/>
        <w:numPr>
          <w:ilvl w:val="0"/>
          <w:numId w:val="17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знакомства обучающихся с методами научного познания; </w:t>
      </w:r>
    </w:p>
    <w:p w:rsidR="008E7CA7" w:rsidRPr="0074495D" w:rsidRDefault="008E7CA7" w:rsidP="00714641">
      <w:pPr>
        <w:pStyle w:val="a8"/>
        <w:numPr>
          <w:ilvl w:val="0"/>
          <w:numId w:val="178"/>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формирования у обучающихся опыта самостоятельной образовательной, общественной, проектно-исследовательскй и художественной деятельности;</w:t>
      </w:r>
    </w:p>
    <w:p w:rsidR="008E7CA7" w:rsidRPr="0074495D" w:rsidRDefault="008E7CA7" w:rsidP="00714641">
      <w:pPr>
        <w:pStyle w:val="a8"/>
        <w:numPr>
          <w:ilvl w:val="0"/>
          <w:numId w:val="178"/>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74495D" w:rsidRDefault="008E7CA7" w:rsidP="00923922">
      <w:pPr>
        <w:pStyle w:val="2"/>
      </w:pPr>
      <w:bookmarkStart w:id="204" w:name="_Toc287934280"/>
      <w:bookmarkStart w:id="205" w:name="_Toc414553182"/>
      <w:r w:rsidRPr="0074495D">
        <w:t>Речь. Речевая деятельность</w:t>
      </w:r>
      <w:bookmarkEnd w:id="204"/>
      <w:bookmarkEnd w:id="205"/>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4495D">
        <w:rPr>
          <w:rFonts w:ascii="Times New Roman" w:hAnsi="Times New Roman"/>
          <w:i/>
          <w:sz w:val="28"/>
          <w:szCs w:val="28"/>
        </w:rPr>
        <w:t xml:space="preserve">тезисы,доклад, </w:t>
      </w:r>
      <w:r w:rsidRPr="0074495D">
        <w:rPr>
          <w:rFonts w:ascii="Times New Roman" w:hAnsi="Times New Roman"/>
          <w:sz w:val="28"/>
          <w:szCs w:val="28"/>
        </w:rPr>
        <w:t xml:space="preserve">дискуссия, </w:t>
      </w:r>
      <w:r w:rsidRPr="0074495D">
        <w:rPr>
          <w:rFonts w:ascii="Times New Roman" w:hAnsi="Times New Roman"/>
          <w:i/>
          <w:sz w:val="28"/>
          <w:szCs w:val="28"/>
        </w:rPr>
        <w:t>реферат, статья, рецензия</w:t>
      </w:r>
      <w:r w:rsidRPr="0074495D">
        <w:rPr>
          <w:rFonts w:ascii="Times New Roman" w:hAnsi="Times New Roman"/>
          <w:sz w:val="28"/>
          <w:szCs w:val="28"/>
        </w:rPr>
        <w:t xml:space="preserve">); публицистического стиля и устной публичной речи (выступление, обсуждение, </w:t>
      </w:r>
      <w:r w:rsidRPr="0074495D">
        <w:rPr>
          <w:rFonts w:ascii="Times New Roman" w:hAnsi="Times New Roman"/>
          <w:i/>
          <w:sz w:val="28"/>
          <w:szCs w:val="28"/>
        </w:rPr>
        <w:t>статья, интервью, очерк</w:t>
      </w:r>
      <w:r w:rsidRPr="0074495D">
        <w:rPr>
          <w:rFonts w:ascii="Times New Roman" w:hAnsi="Times New Roman"/>
          <w:sz w:val="28"/>
          <w:szCs w:val="28"/>
        </w:rPr>
        <w:t xml:space="preserve">); официально-делового стиля (расписка, </w:t>
      </w:r>
      <w:r w:rsidRPr="0074495D">
        <w:rPr>
          <w:rFonts w:ascii="Times New Roman" w:hAnsi="Times New Roman"/>
          <w:i/>
          <w:sz w:val="28"/>
          <w:szCs w:val="28"/>
        </w:rPr>
        <w:t>доверенность,</w:t>
      </w:r>
      <w:r w:rsidRPr="0074495D">
        <w:rPr>
          <w:rFonts w:ascii="Times New Roman" w:hAnsi="Times New Roman"/>
          <w:sz w:val="28"/>
          <w:szCs w:val="28"/>
        </w:rPr>
        <w:t xml:space="preserve"> заявление, </w:t>
      </w:r>
      <w:r w:rsidRPr="0074495D">
        <w:rPr>
          <w:rFonts w:ascii="Times New Roman" w:hAnsi="Times New Roman"/>
          <w:i/>
          <w:sz w:val="28"/>
          <w:szCs w:val="28"/>
        </w:rPr>
        <w:t>резюме</w:t>
      </w:r>
      <w:r w:rsidRPr="0074495D">
        <w:rPr>
          <w:rFonts w:ascii="Times New Roman" w:hAnsi="Times New Roman"/>
          <w:sz w:val="28"/>
          <w:szCs w:val="28"/>
        </w:rPr>
        <w:t>).</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4495D">
        <w:rPr>
          <w:rFonts w:ascii="Times New Roman" w:hAnsi="Times New Roman"/>
          <w:i/>
          <w:sz w:val="28"/>
          <w:szCs w:val="28"/>
        </w:rPr>
        <w:t xml:space="preserve">избыточная </w:t>
      </w:r>
      <w:r w:rsidRPr="0074495D">
        <w:rPr>
          <w:rFonts w:ascii="Times New Roman" w:hAnsi="Times New Roman"/>
          <w:sz w:val="28"/>
          <w:szCs w:val="28"/>
        </w:rPr>
        <w:t>информация. Функционально-смысловые типы текста (повествование, описание, рассуждение)</w:t>
      </w:r>
      <w:r w:rsidRPr="0074495D">
        <w:rPr>
          <w:rFonts w:ascii="Times New Roman" w:hAnsi="Times New Roman"/>
          <w:i/>
          <w:sz w:val="28"/>
          <w:szCs w:val="28"/>
        </w:rPr>
        <w:t>.</w:t>
      </w:r>
      <w:r w:rsidR="00606661">
        <w:rPr>
          <w:rFonts w:ascii="Times New Roman" w:hAnsi="Times New Roman"/>
          <w:i/>
          <w:sz w:val="28"/>
          <w:szCs w:val="28"/>
        </w:rPr>
        <w:t xml:space="preserve"> </w:t>
      </w:r>
      <w:r w:rsidRPr="0074495D">
        <w:rPr>
          <w:rFonts w:ascii="Times New Roman" w:hAnsi="Times New Roman"/>
          <w:i/>
          <w:sz w:val="28"/>
          <w:szCs w:val="28"/>
        </w:rPr>
        <w:t xml:space="preserve">Тексты смешанного типа.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Специфика художественного текста.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текста.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Виды речевой деятельности (говорение, аудирование, письмо, чтение).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74495D">
        <w:rPr>
          <w:rFonts w:ascii="Times New Roman" w:hAnsi="Times New Roman"/>
          <w:sz w:val="28"/>
          <w:szCs w:val="28"/>
        </w:rPr>
        <w:t> </w:t>
      </w:r>
      <w:r w:rsidRPr="0074495D">
        <w:rPr>
          <w:rFonts w:ascii="Times New Roman" w:hAnsi="Times New Roman"/>
          <w:sz w:val="28"/>
          <w:szCs w:val="28"/>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Информационная переработка текста (план, конспект, аннотация).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Написание сочинений, писем, текстов иных жанров.</w:t>
      </w:r>
    </w:p>
    <w:p w:rsidR="008E7CA7" w:rsidRPr="0074495D" w:rsidRDefault="008E7CA7" w:rsidP="0012121B">
      <w:pPr>
        <w:pStyle w:val="3"/>
        <w:spacing w:before="0" w:beforeAutospacing="0" w:after="0" w:afterAutospacing="0" w:line="360" w:lineRule="auto"/>
        <w:rPr>
          <w:b w:val="0"/>
          <w:szCs w:val="28"/>
        </w:rPr>
      </w:pPr>
      <w:bookmarkStart w:id="206" w:name="_Toc287934281"/>
      <w:bookmarkStart w:id="207" w:name="_Toc414553183"/>
      <w:r w:rsidRPr="0074495D">
        <w:rPr>
          <w:szCs w:val="28"/>
        </w:rPr>
        <w:t>Культура речи</w:t>
      </w:r>
      <w:bookmarkEnd w:id="206"/>
      <w:bookmarkEnd w:id="207"/>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Культура речи и ее основные аспекты: нормативный, коммуникативный, этический. </w:t>
      </w:r>
      <w:r w:rsidRPr="0074495D">
        <w:rPr>
          <w:rFonts w:ascii="Times New Roman" w:hAnsi="Times New Roman"/>
          <w:i/>
          <w:sz w:val="28"/>
          <w:szCs w:val="28"/>
        </w:rPr>
        <w:t>Основные критерии культуры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Оценивание правильности, коммуникативных качеств и эффективности речи.</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74495D">
        <w:rPr>
          <w:rFonts w:ascii="Times New Roman" w:hAnsi="Times New Roman"/>
          <w:i/>
          <w:sz w:val="28"/>
          <w:szCs w:val="28"/>
        </w:rPr>
        <w:t>Невербальные средства общения.</w:t>
      </w:r>
      <w:r w:rsidR="00606661">
        <w:rPr>
          <w:rFonts w:ascii="Times New Roman" w:hAnsi="Times New Roman"/>
          <w:i/>
          <w:sz w:val="28"/>
          <w:szCs w:val="28"/>
        </w:rPr>
        <w:t xml:space="preserve"> </w:t>
      </w:r>
      <w:r w:rsidRPr="0074495D">
        <w:rPr>
          <w:rFonts w:ascii="Times New Roman" w:hAnsi="Times New Roman"/>
          <w:i/>
          <w:sz w:val="28"/>
          <w:szCs w:val="28"/>
        </w:rPr>
        <w:t>Межкультурная коммуникация.</w:t>
      </w:r>
    </w:p>
    <w:p w:rsidR="008E7CA7" w:rsidRPr="0074495D" w:rsidRDefault="008E7CA7" w:rsidP="00923922">
      <w:pPr>
        <w:pStyle w:val="2"/>
      </w:pPr>
      <w:bookmarkStart w:id="208" w:name="_Toc287934282"/>
      <w:bookmarkStart w:id="209" w:name="_Toc414553184"/>
      <w:r w:rsidRPr="0074495D">
        <w:t>Общие сведения о языке. Основные разделы науки о языке</w:t>
      </w:r>
      <w:bookmarkEnd w:id="208"/>
      <w:bookmarkEnd w:id="209"/>
    </w:p>
    <w:p w:rsidR="008E7CA7" w:rsidRPr="0074495D" w:rsidRDefault="008E7CA7" w:rsidP="0012121B">
      <w:pPr>
        <w:pStyle w:val="3"/>
        <w:spacing w:before="0" w:beforeAutospacing="0" w:after="0" w:afterAutospacing="0" w:line="360" w:lineRule="auto"/>
        <w:ind w:firstLine="708"/>
        <w:rPr>
          <w:szCs w:val="28"/>
        </w:rPr>
      </w:pPr>
      <w:bookmarkStart w:id="210" w:name="_Toc287934283"/>
      <w:bookmarkStart w:id="211" w:name="_Toc414553185"/>
      <w:r w:rsidRPr="0074495D">
        <w:rPr>
          <w:szCs w:val="28"/>
        </w:rPr>
        <w:t>Общие сведения о языке</w:t>
      </w:r>
      <w:bookmarkEnd w:id="210"/>
      <w:bookmarkEnd w:id="211"/>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Взаимосвязь языка и культуры. Отражение в языке культуры и истории народа</w:t>
      </w:r>
      <w:r w:rsidRPr="0074495D">
        <w:rPr>
          <w:rFonts w:ascii="Times New Roman" w:hAnsi="Times New Roman"/>
          <w:i/>
          <w:sz w:val="28"/>
          <w:szCs w:val="28"/>
        </w:rPr>
        <w:t>. Взаимообогащение языков народов России.</w:t>
      </w:r>
      <w:r w:rsidRPr="0074495D">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лингвистические словари. Работа со словарной статьей.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Выдающиеся отечественные лингвисты.</w:t>
      </w:r>
    </w:p>
    <w:p w:rsidR="008E7CA7" w:rsidRPr="0074495D" w:rsidRDefault="008E7CA7" w:rsidP="0012121B">
      <w:pPr>
        <w:pStyle w:val="3"/>
        <w:spacing w:before="0" w:beforeAutospacing="0" w:after="0" w:afterAutospacing="0" w:line="360" w:lineRule="auto"/>
        <w:ind w:firstLine="708"/>
        <w:rPr>
          <w:szCs w:val="28"/>
        </w:rPr>
      </w:pPr>
      <w:bookmarkStart w:id="212" w:name="_Toc287934284"/>
      <w:bookmarkStart w:id="213" w:name="_Toc414553186"/>
      <w:r w:rsidRPr="0074495D">
        <w:rPr>
          <w:szCs w:val="28"/>
        </w:rPr>
        <w:t>Фонетика, орфоэпия и графика</w:t>
      </w:r>
      <w:bookmarkEnd w:id="212"/>
      <w:bookmarkEnd w:id="213"/>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ее функции. Основные элементы интонации.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Связь фонетики с графикой и орфографией.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фонетике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14" w:name="_Toc287934285"/>
      <w:bookmarkStart w:id="215" w:name="_Toc414553187"/>
      <w:r w:rsidRPr="0074495D">
        <w:rPr>
          <w:szCs w:val="28"/>
        </w:rPr>
        <w:t>Морфемика и словообразование</w:t>
      </w:r>
      <w:bookmarkEnd w:id="214"/>
      <w:bookmarkEnd w:id="215"/>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Словообразовательная цепочка. Словообразовательное гнездо.</w:t>
      </w:r>
    </w:p>
    <w:p w:rsidR="00606661" w:rsidRPr="0074495D" w:rsidRDefault="008E7CA7" w:rsidP="00694FD3">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морфемике и словообразованию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16" w:name="_Toc287934286"/>
      <w:bookmarkStart w:id="217" w:name="_Toc414553188"/>
      <w:r w:rsidRPr="0074495D">
        <w:rPr>
          <w:szCs w:val="28"/>
        </w:rPr>
        <w:t>Лексикология и фразеология</w:t>
      </w:r>
      <w:bookmarkEnd w:id="216"/>
      <w:bookmarkEnd w:id="217"/>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Понятие об этимологии.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Оценка своей и чужой речи с точки зрения точного, уместного и выразительного словоупотребления.</w:t>
      </w:r>
    </w:p>
    <w:p w:rsidR="008E7CA7" w:rsidRPr="0074495D" w:rsidRDefault="008E7CA7" w:rsidP="0012121B">
      <w:pPr>
        <w:pStyle w:val="3"/>
        <w:spacing w:before="0" w:beforeAutospacing="0" w:after="0" w:afterAutospacing="0" w:line="360" w:lineRule="auto"/>
        <w:ind w:firstLine="708"/>
        <w:rPr>
          <w:szCs w:val="28"/>
        </w:rPr>
      </w:pPr>
      <w:bookmarkStart w:id="218" w:name="_Toc287934287"/>
      <w:bookmarkStart w:id="219" w:name="_Toc414553189"/>
      <w:r w:rsidRPr="0074495D">
        <w:rPr>
          <w:szCs w:val="28"/>
        </w:rPr>
        <w:t>Морфология</w:t>
      </w:r>
      <w:bookmarkEnd w:id="218"/>
      <w:bookmarkEnd w:id="219"/>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74495D">
        <w:rPr>
          <w:rFonts w:ascii="Times New Roman" w:hAnsi="Times New Roman"/>
          <w:i/>
          <w:sz w:val="28"/>
          <w:szCs w:val="28"/>
        </w:rPr>
        <w:t xml:space="preserve">Различные точки зрения на место причастия и деепричастия в системе частей речи. </w:t>
      </w:r>
      <w:r w:rsidRPr="0074495D">
        <w:rPr>
          <w:rFonts w:ascii="Times New Roman" w:hAnsi="Times New Roman"/>
          <w:sz w:val="28"/>
          <w:szCs w:val="28"/>
        </w:rPr>
        <w:t>Служебные части речи. Междометия и звукоподражательные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Морфологический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Омонимия слов разных частей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морфологии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0" w:name="_Toc287934288"/>
      <w:bookmarkStart w:id="221" w:name="_Toc414553190"/>
      <w:r w:rsidRPr="0074495D">
        <w:rPr>
          <w:szCs w:val="28"/>
        </w:rPr>
        <w:t>Синтаксис</w:t>
      </w:r>
      <w:bookmarkEnd w:id="220"/>
      <w:bookmarkEnd w:id="221"/>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Способы передачи чужой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Синтаксический анализ простого и сложного предложения.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606661" w:rsidRPr="0074495D" w:rsidRDefault="008E7CA7" w:rsidP="00694FD3">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синтаксису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2" w:name="_Toc287934289"/>
      <w:bookmarkStart w:id="223" w:name="_Toc414553191"/>
      <w:r w:rsidRPr="0074495D">
        <w:rPr>
          <w:szCs w:val="28"/>
        </w:rPr>
        <w:t>Правописание: орфография и пунктуация</w:t>
      </w:r>
      <w:bookmarkEnd w:id="222"/>
      <w:bookmarkEnd w:id="223"/>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B540EE" w:rsidRPr="00694FD3" w:rsidRDefault="008E7CA7" w:rsidP="00694FD3">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Орфографический анализ слова и пунктуационный анализ предложения.</w:t>
      </w:r>
    </w:p>
    <w:p w:rsidR="00B540EE" w:rsidRPr="0074495D" w:rsidRDefault="0048158A" w:rsidP="007565F9">
      <w:pPr>
        <w:pStyle w:val="3"/>
        <w:spacing w:before="0" w:beforeAutospacing="0" w:after="0" w:afterAutospacing="0" w:line="360" w:lineRule="auto"/>
        <w:ind w:firstLine="709"/>
        <w:rPr>
          <w:szCs w:val="28"/>
        </w:rPr>
      </w:pPr>
      <w:bookmarkStart w:id="224" w:name="_Toc409691670"/>
      <w:bookmarkStart w:id="225" w:name="_Toc410653995"/>
      <w:bookmarkStart w:id="226" w:name="_Toc414553192"/>
      <w:r w:rsidRPr="0074495D">
        <w:rPr>
          <w:szCs w:val="28"/>
        </w:rPr>
        <w:t xml:space="preserve">2.2.2.2. </w:t>
      </w:r>
      <w:r w:rsidR="00B540EE" w:rsidRPr="0074495D">
        <w:rPr>
          <w:szCs w:val="28"/>
        </w:rPr>
        <w:t>Литература</w:t>
      </w:r>
      <w:bookmarkEnd w:id="224"/>
      <w:bookmarkEnd w:id="225"/>
      <w:bookmarkEnd w:id="226"/>
    </w:p>
    <w:p w:rsidR="00B540EE" w:rsidRPr="0074495D" w:rsidRDefault="00B540EE" w:rsidP="002C6EB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литературного образования</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Литература – учебный предмет, освоение содержания которого направлено:</w:t>
      </w:r>
    </w:p>
    <w:p w:rsidR="006E6575" w:rsidRPr="0074495D" w:rsidRDefault="006E6575" w:rsidP="00714641">
      <w:pPr>
        <w:numPr>
          <w:ilvl w:val="0"/>
          <w:numId w:val="18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последовательное формирование читательской культуры через приобщение к чтению художественной литературы; </w:t>
      </w:r>
    </w:p>
    <w:p w:rsidR="006E6575" w:rsidRPr="0074495D" w:rsidRDefault="006E6575" w:rsidP="00714641">
      <w:pPr>
        <w:numPr>
          <w:ilvl w:val="0"/>
          <w:numId w:val="18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74495D" w:rsidRDefault="006E6575" w:rsidP="00714641">
      <w:pPr>
        <w:numPr>
          <w:ilvl w:val="0"/>
          <w:numId w:val="18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развитие эмоциональной сферы личности, образного, ассоциативного и логического мышления;</w:t>
      </w:r>
    </w:p>
    <w:p w:rsidR="006E6575" w:rsidRPr="0074495D" w:rsidRDefault="006E6575" w:rsidP="00714641">
      <w:pPr>
        <w:numPr>
          <w:ilvl w:val="0"/>
          <w:numId w:val="18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74495D" w:rsidRDefault="006E6575" w:rsidP="00714641">
      <w:pPr>
        <w:numPr>
          <w:ilvl w:val="0"/>
          <w:numId w:val="18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формирование потребности и способности выражения себя в слове.</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74495D" w:rsidRDefault="006E6575" w:rsidP="0042291A">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Стратегическая</w:t>
      </w:r>
      <w:r w:rsidR="00606661">
        <w:rPr>
          <w:rFonts w:ascii="Times New Roman" w:hAnsi="Times New Roman"/>
          <w:b/>
          <w:sz w:val="28"/>
          <w:szCs w:val="28"/>
        </w:rPr>
        <w:t xml:space="preserve"> </w:t>
      </w:r>
      <w:r w:rsidRPr="0074495D">
        <w:rPr>
          <w:rFonts w:ascii="Times New Roman" w:hAnsi="Times New Roman"/>
          <w:b/>
          <w:bCs/>
          <w:sz w:val="28"/>
          <w:szCs w:val="28"/>
        </w:rPr>
        <w:t>цель</w:t>
      </w:r>
      <w:r w:rsidR="00606661">
        <w:rPr>
          <w:rFonts w:ascii="Times New Roman" w:hAnsi="Times New Roman"/>
          <w:b/>
          <w:bCs/>
          <w:sz w:val="28"/>
          <w:szCs w:val="28"/>
        </w:rPr>
        <w:t xml:space="preserve"> </w:t>
      </w:r>
      <w:r w:rsidRPr="0074495D">
        <w:rPr>
          <w:rFonts w:ascii="Times New Roman" w:hAnsi="Times New Roman"/>
          <w:b/>
          <w:sz w:val="28"/>
          <w:szCs w:val="28"/>
        </w:rPr>
        <w:t>изучения</w:t>
      </w:r>
      <w:r w:rsidR="00606661">
        <w:rPr>
          <w:rFonts w:ascii="Times New Roman" w:hAnsi="Times New Roman"/>
          <w:b/>
          <w:sz w:val="28"/>
          <w:szCs w:val="28"/>
        </w:rPr>
        <w:t xml:space="preserve"> </w:t>
      </w:r>
      <w:r w:rsidRPr="0074495D">
        <w:rPr>
          <w:rFonts w:ascii="Times New Roman" w:hAnsi="Times New Roman"/>
          <w:b/>
          <w:sz w:val="28"/>
          <w:szCs w:val="28"/>
        </w:rPr>
        <w:t>литературы</w:t>
      </w:r>
      <w:r w:rsidRPr="0074495D">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74495D" w:rsidRDefault="006E6575" w:rsidP="0042291A">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4495D">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74495D">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74495D" w:rsidRDefault="007332F5"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школе решает следующие образовательные </w:t>
      </w:r>
      <w:r w:rsidRPr="0074495D">
        <w:rPr>
          <w:rFonts w:ascii="Times New Roman" w:hAnsi="Times New Roman"/>
          <w:b/>
          <w:bCs/>
          <w:sz w:val="28"/>
          <w:szCs w:val="28"/>
        </w:rPr>
        <w:t>задачи</w:t>
      </w:r>
      <w:r w:rsidRPr="0074495D">
        <w:rPr>
          <w:rFonts w:ascii="Times New Roman" w:hAnsi="Times New Roman"/>
          <w:sz w:val="28"/>
          <w:szCs w:val="28"/>
        </w:rPr>
        <w:t>:</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74495D">
        <w:rPr>
          <w:rFonts w:ascii="Times New Roman" w:hAnsi="Times New Roman"/>
          <w:sz w:val="28"/>
          <w:szCs w:val="28"/>
        </w:rPr>
        <w:t>ответственного отношения к разнообразным художественным смыслам</w:t>
      </w:r>
      <w:r w:rsidRPr="0074495D">
        <w:rPr>
          <w:rFonts w:ascii="Times New Roman" w:eastAsia="Times New Roman" w:hAnsi="Times New Roman"/>
          <w:sz w:val="28"/>
          <w:szCs w:val="28"/>
        </w:rPr>
        <w:t>;</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 xml:space="preserve">формирование отношения к литературе как к </w:t>
      </w:r>
      <w:r w:rsidRPr="0074495D">
        <w:rPr>
          <w:rFonts w:ascii="Times New Roman" w:eastAsia="Times New Roman" w:hAnsi="Times New Roman"/>
          <w:sz w:val="28"/>
          <w:szCs w:val="28"/>
        </w:rPr>
        <w:t>особому способу познания жизни;</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воспитание у читателя культуры выражения собственной позиции, </w:t>
      </w:r>
      <w:r w:rsidRPr="0074495D">
        <w:rPr>
          <w:rFonts w:ascii="Times New Roman" w:eastAsia="Times New Roman" w:hAnsi="Times New Roman"/>
          <w:sz w:val="28"/>
          <w:szCs w:val="28"/>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4495D">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формирование отношения к литературе как к одной из основных культурных ценностей народа</w:t>
      </w:r>
      <w:r w:rsidRPr="0074495D">
        <w:rPr>
          <w:rFonts w:ascii="Times New Roman" w:eastAsia="Times New Roman" w:hAnsi="Times New Roman"/>
          <w:sz w:val="28"/>
          <w:szCs w:val="28"/>
        </w:rPr>
        <w:t>;</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 школьника стремления сознательно планировать своё досуговое чтение. </w:t>
      </w:r>
    </w:p>
    <w:p w:rsidR="007332F5" w:rsidRPr="0074495D" w:rsidRDefault="007332F5" w:rsidP="00F01082">
      <w:pPr>
        <w:spacing w:line="360" w:lineRule="auto"/>
        <w:ind w:firstLine="709"/>
        <w:jc w:val="both"/>
        <w:rPr>
          <w:rFonts w:ascii="Times New Roman" w:hAnsi="Times New Roman"/>
          <w:sz w:val="28"/>
          <w:szCs w:val="28"/>
        </w:rPr>
      </w:pPr>
      <w:r w:rsidRPr="0074495D">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4495D">
        <w:rPr>
          <w:rFonts w:ascii="Times New Roman" w:hAnsi="Times New Roman"/>
          <w:sz w:val="28"/>
          <w:szCs w:val="28"/>
        </w:rPr>
        <w:tab/>
      </w:r>
    </w:p>
    <w:p w:rsidR="0042291A" w:rsidRPr="0074495D" w:rsidRDefault="0042291A" w:rsidP="007332F5">
      <w:pPr>
        <w:ind w:firstLine="709"/>
        <w:rPr>
          <w:rFonts w:ascii="Times New Roman" w:hAnsi="Times New Roman"/>
          <w:b/>
          <w:sz w:val="28"/>
          <w:szCs w:val="28"/>
        </w:rPr>
      </w:pPr>
      <w:r w:rsidRPr="0074495D">
        <w:rPr>
          <w:rFonts w:ascii="Times New Roman" w:hAnsi="Times New Roman"/>
          <w:sz w:val="28"/>
          <w:szCs w:val="28"/>
        </w:rPr>
        <w:t>Примерная программа по литературе строится с учетом:</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лучших традиций</w:t>
      </w:r>
      <w:r w:rsidRPr="0074495D">
        <w:rPr>
          <w:rFonts w:ascii="Times New Roman" w:hAnsi="Times New Roman"/>
          <w:sz w:val="28"/>
          <w:szCs w:val="28"/>
        </w:rPr>
        <w:t xml:space="preserve"> отечественной </w:t>
      </w:r>
      <w:r w:rsidRPr="0074495D">
        <w:rPr>
          <w:rFonts w:ascii="Times New Roman" w:hAnsi="Times New Roman"/>
          <w:b/>
          <w:sz w:val="28"/>
          <w:szCs w:val="28"/>
        </w:rPr>
        <w:t>методики</w:t>
      </w:r>
      <w:r w:rsidRPr="0074495D">
        <w:rPr>
          <w:rFonts w:ascii="Times New Roman" w:hAnsi="Times New Roman"/>
          <w:sz w:val="28"/>
          <w:szCs w:val="28"/>
        </w:rPr>
        <w:t xml:space="preserve">  преподавания литературы</w:t>
      </w:r>
      <w:r w:rsidR="007332F5" w:rsidRPr="0074495D">
        <w:rPr>
          <w:rFonts w:ascii="Times New Roman" w:hAnsi="Times New Roman"/>
          <w:sz w:val="28"/>
          <w:szCs w:val="28"/>
        </w:rPr>
        <w:t xml:space="preserve">, </w:t>
      </w:r>
      <w:r w:rsidR="007332F5" w:rsidRPr="0074495D">
        <w:rPr>
          <w:rStyle w:val="5yl5"/>
          <w:rFonts w:ascii="Times New Roman" w:hAnsi="Times New Roman"/>
          <w:sz w:val="28"/>
          <w:szCs w:val="28"/>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74495D">
        <w:rPr>
          <w:rFonts w:ascii="Times New Roman" w:hAnsi="Times New Roman"/>
          <w:sz w:val="28"/>
          <w:szCs w:val="28"/>
        </w:rPr>
        <w:t>;</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традиций</w:t>
      </w:r>
      <w:r w:rsidR="00606661">
        <w:rPr>
          <w:rFonts w:ascii="Times New Roman" w:hAnsi="Times New Roman"/>
          <w:b/>
          <w:sz w:val="28"/>
          <w:szCs w:val="28"/>
        </w:rPr>
        <w:t xml:space="preserve"> </w:t>
      </w:r>
      <w:r w:rsidRPr="0074495D">
        <w:rPr>
          <w:rFonts w:ascii="Times New Roman" w:hAnsi="Times New Roman"/>
          <w:b/>
          <w:sz w:val="28"/>
          <w:szCs w:val="28"/>
        </w:rPr>
        <w:t>изучения</w:t>
      </w:r>
      <w:r w:rsidR="00606661">
        <w:rPr>
          <w:rFonts w:ascii="Times New Roman" w:hAnsi="Times New Roman"/>
          <w:b/>
          <w:sz w:val="28"/>
          <w:szCs w:val="28"/>
        </w:rPr>
        <w:t xml:space="preserve"> </w:t>
      </w:r>
      <w:r w:rsidRPr="0074495D">
        <w:rPr>
          <w:rFonts w:ascii="Times New Roman" w:hAnsi="Times New Roman"/>
          <w:b/>
          <w:sz w:val="28"/>
          <w:szCs w:val="28"/>
        </w:rPr>
        <w:t>конкретных</w:t>
      </w:r>
      <w:r w:rsidR="00606661">
        <w:rPr>
          <w:rFonts w:ascii="Times New Roman" w:hAnsi="Times New Roman"/>
          <w:b/>
          <w:sz w:val="28"/>
          <w:szCs w:val="28"/>
        </w:rPr>
        <w:t xml:space="preserve"> </w:t>
      </w:r>
      <w:r w:rsidRPr="0074495D">
        <w:rPr>
          <w:rFonts w:ascii="Times New Roman" w:hAnsi="Times New Roman"/>
          <w:b/>
          <w:sz w:val="28"/>
          <w:szCs w:val="28"/>
        </w:rPr>
        <w:t>произведений</w:t>
      </w:r>
      <w:r w:rsidRPr="0074495D">
        <w:rPr>
          <w:rFonts w:ascii="Times New Roman" w:hAnsi="Times New Roman"/>
          <w:sz w:val="28"/>
          <w:szCs w:val="28"/>
        </w:rPr>
        <w:t xml:space="preserve"> (прежде всего русской и зарубежной классики), сложившихся в школьной практике;</w:t>
      </w:r>
    </w:p>
    <w:p w:rsidR="007332F5" w:rsidRPr="0074495D" w:rsidRDefault="007332F5" w:rsidP="007332F5">
      <w:pPr>
        <w:numPr>
          <w:ilvl w:val="0"/>
          <w:numId w:val="18"/>
        </w:numPr>
        <w:spacing w:after="0" w:line="360" w:lineRule="auto"/>
        <w:ind w:left="0" w:firstLine="709"/>
        <w:jc w:val="both"/>
        <w:rPr>
          <w:rFonts w:ascii="Times New Roman" w:eastAsia="Times New Roman" w:hAnsi="Times New Roman"/>
          <w:sz w:val="28"/>
          <w:szCs w:val="28"/>
          <w:lang w:eastAsia="ru-RU"/>
        </w:rPr>
      </w:pPr>
      <w:r w:rsidRPr="0074495D">
        <w:rPr>
          <w:rFonts w:ascii="Times New Roman" w:hAnsi="Times New Roman"/>
          <w:b/>
          <w:sz w:val="28"/>
          <w:szCs w:val="28"/>
        </w:rPr>
        <w:t xml:space="preserve">традиций научного анализа, атакже художественной интерпретации </w:t>
      </w:r>
      <w:r w:rsidRPr="0074495D">
        <w:rPr>
          <w:rFonts w:ascii="Times New Roman" w:hAnsi="Times New Roman"/>
          <w:sz w:val="28"/>
          <w:szCs w:val="28"/>
        </w:rPr>
        <w:t>средствами</w:t>
      </w:r>
      <w:r w:rsidRPr="0074495D">
        <w:rPr>
          <w:rFonts w:ascii="Times New Roman" w:hAnsi="Times New Roman"/>
          <w:b/>
          <w:sz w:val="28"/>
          <w:szCs w:val="28"/>
        </w:rPr>
        <w:t xml:space="preserve"> литературы и других видов искусств </w:t>
      </w:r>
      <w:r w:rsidRPr="0074495D">
        <w:rPr>
          <w:rFonts w:ascii="Times New Roman" w:hAnsi="Times New Roman"/>
          <w:sz w:val="28"/>
          <w:szCs w:val="28"/>
        </w:rPr>
        <w:t>литературныхпроизведений, входящих в</w:t>
      </w:r>
      <w:r w:rsidRPr="0074495D">
        <w:rPr>
          <w:rFonts w:ascii="Times New Roman" w:hAnsi="Times New Roman"/>
          <w:b/>
          <w:sz w:val="28"/>
          <w:szCs w:val="28"/>
        </w:rPr>
        <w:t xml:space="preserve"> национальный литературный канон (</w:t>
      </w:r>
      <w:r w:rsidRPr="0074495D">
        <w:rPr>
          <w:rFonts w:ascii="Times New Roman" w:hAnsi="Times New Roman"/>
          <w:sz w:val="28"/>
          <w:szCs w:val="28"/>
        </w:rPr>
        <w:t>то есть образующих</w:t>
      </w:r>
      <w:r w:rsidR="00606661">
        <w:rPr>
          <w:rFonts w:ascii="Times New Roman" w:hAnsi="Times New Roman"/>
          <w:sz w:val="28"/>
          <w:szCs w:val="28"/>
        </w:rPr>
        <w:t xml:space="preserve"> </w:t>
      </w:r>
      <w:r w:rsidRPr="0074495D">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4495D">
        <w:rPr>
          <w:rFonts w:ascii="Times New Roman" w:eastAsia="Times New Roman" w:hAnsi="Times New Roman"/>
          <w:b/>
          <w:sz w:val="28"/>
          <w:szCs w:val="28"/>
          <w:lang w:eastAsia="ru-RU"/>
        </w:rPr>
        <w:t xml:space="preserve">; </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необходимой </w:t>
      </w:r>
      <w:r w:rsidRPr="0074495D">
        <w:rPr>
          <w:rFonts w:ascii="Times New Roman" w:hAnsi="Times New Roman"/>
          <w:b/>
          <w:sz w:val="28"/>
          <w:szCs w:val="28"/>
        </w:rPr>
        <w:t>вариативности</w:t>
      </w:r>
      <w:r w:rsidRPr="0074495D">
        <w:rPr>
          <w:rFonts w:ascii="Times New Roman" w:hAnsi="Times New Roman"/>
          <w:sz w:val="28"/>
          <w:szCs w:val="28"/>
        </w:rPr>
        <w:t xml:space="preserve"> авторской / рабочей программы по литературе при сохранении обязательных базовых элементов содержания предмета;</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соответствия рекомендуемых к изучению литературных произведений</w:t>
      </w:r>
      <w:r w:rsidR="00606661">
        <w:rPr>
          <w:rFonts w:ascii="Times New Roman" w:hAnsi="Times New Roman"/>
          <w:sz w:val="28"/>
          <w:szCs w:val="28"/>
        </w:rPr>
        <w:t xml:space="preserve"> </w:t>
      </w:r>
      <w:r w:rsidRPr="0074495D">
        <w:rPr>
          <w:rFonts w:ascii="Times New Roman" w:hAnsi="Times New Roman"/>
          <w:sz w:val="28"/>
          <w:szCs w:val="28"/>
        </w:rPr>
        <w:t xml:space="preserve"> </w:t>
      </w:r>
      <w:r w:rsidRPr="0074495D">
        <w:rPr>
          <w:rFonts w:ascii="Times New Roman" w:hAnsi="Times New Roman"/>
          <w:b/>
          <w:sz w:val="28"/>
          <w:szCs w:val="28"/>
        </w:rPr>
        <w:t xml:space="preserve">возрастным </w:t>
      </w:r>
      <w:r w:rsidR="00606661">
        <w:rPr>
          <w:rFonts w:ascii="Times New Roman" w:hAnsi="Times New Roman"/>
          <w:b/>
          <w:sz w:val="28"/>
          <w:szCs w:val="28"/>
        </w:rPr>
        <w:t xml:space="preserve"> </w:t>
      </w:r>
      <w:r w:rsidRPr="0074495D">
        <w:rPr>
          <w:rFonts w:ascii="Times New Roman" w:hAnsi="Times New Roman"/>
          <w:b/>
          <w:sz w:val="28"/>
          <w:szCs w:val="28"/>
        </w:rPr>
        <w:t xml:space="preserve">и </w:t>
      </w:r>
      <w:r w:rsidR="00606661">
        <w:rPr>
          <w:rFonts w:ascii="Times New Roman" w:hAnsi="Times New Roman"/>
          <w:b/>
          <w:sz w:val="28"/>
          <w:szCs w:val="28"/>
        </w:rPr>
        <w:t xml:space="preserve"> </w:t>
      </w:r>
      <w:r w:rsidRPr="0074495D">
        <w:rPr>
          <w:rFonts w:ascii="Times New Roman" w:hAnsi="Times New Roman"/>
          <w:b/>
          <w:sz w:val="28"/>
          <w:szCs w:val="28"/>
        </w:rPr>
        <w:t>психологическим</w:t>
      </w:r>
      <w:r w:rsidRPr="0074495D">
        <w:rPr>
          <w:rFonts w:ascii="Times New Roman" w:hAnsi="Times New Roman"/>
          <w:sz w:val="28"/>
          <w:szCs w:val="28"/>
        </w:rPr>
        <w:t xml:space="preserve"> особенностям обучающихся;</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минимального количества учебного времени</w:t>
      </w:r>
      <w:r w:rsidRPr="0074495D">
        <w:rPr>
          <w:rFonts w:ascii="Times New Roman" w:hAnsi="Times New Roman"/>
          <w:sz w:val="28"/>
          <w:szCs w:val="28"/>
        </w:rPr>
        <w:t>, отведенного на изучение литературы согласно действующему ФГОС и Базисному учебному плану.</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74495D">
        <w:rPr>
          <w:rFonts w:ascii="Times New Roman" w:hAnsi="Times New Roman"/>
          <w:b/>
          <w:sz w:val="28"/>
          <w:szCs w:val="28"/>
        </w:rPr>
        <w:t>конструктор»</w:t>
      </w:r>
      <w:r w:rsidRPr="0074495D">
        <w:rPr>
          <w:rFonts w:ascii="Times New Roman" w:hAnsi="Times New Roman"/>
          <w:sz w:val="28"/>
          <w:szCs w:val="28"/>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действующим </w:t>
      </w:r>
      <w:r w:rsidR="00106F6C" w:rsidRPr="0074495D">
        <w:rPr>
          <w:rFonts w:ascii="Times New Roman" w:hAnsi="Times New Roman"/>
          <w:sz w:val="28"/>
          <w:szCs w:val="28"/>
        </w:rPr>
        <w:t>Федеральным з</w:t>
      </w:r>
      <w:r w:rsidRPr="0074495D">
        <w:rPr>
          <w:rFonts w:ascii="Times New Roman" w:hAnsi="Times New Roman"/>
          <w:sz w:val="28"/>
          <w:szCs w:val="28"/>
        </w:rPr>
        <w:t xml:space="preserve">аконом </w:t>
      </w:r>
      <w:r w:rsidR="00106F6C" w:rsidRPr="0074495D">
        <w:rPr>
          <w:rFonts w:ascii="Times New Roman" w:hAnsi="Times New Roman"/>
          <w:sz w:val="28"/>
          <w:szCs w:val="28"/>
        </w:rPr>
        <w:t>«О</w:t>
      </w:r>
      <w:r w:rsidRPr="0074495D">
        <w:rPr>
          <w:rFonts w:ascii="Times New Roman" w:hAnsi="Times New Roman"/>
          <w:sz w:val="28"/>
          <w:szCs w:val="28"/>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w:t>
      </w:r>
      <w:proofErr w:type="gramStart"/>
      <w:r w:rsidRPr="0074495D">
        <w:rPr>
          <w:rFonts w:ascii="Times New Roman" w:hAnsi="Times New Roman"/>
          <w:sz w:val="28"/>
          <w:szCs w:val="28"/>
        </w:rPr>
        <w:t>выбранного</w:t>
      </w:r>
      <w:proofErr w:type="gramEnd"/>
      <w:r w:rsidRPr="0074495D">
        <w:rPr>
          <w:rFonts w:ascii="Times New Roman" w:hAnsi="Times New Roman"/>
          <w:sz w:val="28"/>
          <w:szCs w:val="28"/>
        </w:rPr>
        <w:t xml:space="preserve">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w:t>
      </w:r>
      <w:r w:rsidR="00694FD3">
        <w:rPr>
          <w:rFonts w:ascii="Times New Roman" w:hAnsi="Times New Roman"/>
          <w:sz w:val="28"/>
          <w:szCs w:val="28"/>
        </w:rPr>
        <w:t>школы</w:t>
      </w:r>
      <w:r w:rsidRPr="0074495D">
        <w:rPr>
          <w:rFonts w:ascii="Times New Roman" w:hAnsi="Times New Roman"/>
          <w:sz w:val="28"/>
          <w:szCs w:val="28"/>
        </w:rPr>
        <w:t xml:space="preserve">.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образовательной программы.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Рабочая программа учебного курса строится на произведениях из </w:t>
      </w:r>
      <w:r w:rsidRPr="0074495D">
        <w:rPr>
          <w:rFonts w:ascii="Times New Roman" w:hAnsi="Times New Roman"/>
          <w:b/>
          <w:sz w:val="28"/>
          <w:szCs w:val="28"/>
        </w:rPr>
        <w:t>трех списков</w:t>
      </w:r>
      <w:r w:rsidRPr="0074495D">
        <w:rPr>
          <w:rFonts w:ascii="Times New Roman" w:hAnsi="Times New Roman"/>
          <w:sz w:val="28"/>
          <w:szCs w:val="28"/>
        </w:rPr>
        <w:t xml:space="preserve">: А, В и С (см. таблицу ниже). Эти три списка равноправны по статусу (то есть произведения </w:t>
      </w:r>
      <w:r w:rsidRPr="0074495D">
        <w:rPr>
          <w:rFonts w:ascii="Times New Roman" w:hAnsi="Times New Roman"/>
          <w:b/>
          <w:sz w:val="28"/>
          <w:szCs w:val="28"/>
        </w:rPr>
        <w:t>всех списков</w:t>
      </w:r>
      <w:r w:rsidRPr="0074495D">
        <w:rPr>
          <w:rFonts w:ascii="Times New Roman" w:hAnsi="Times New Roman"/>
          <w:sz w:val="28"/>
          <w:szCs w:val="28"/>
        </w:rPr>
        <w:t xml:space="preserve"> должны быть </w:t>
      </w:r>
      <w:r w:rsidRPr="0074495D">
        <w:rPr>
          <w:rFonts w:ascii="Times New Roman" w:hAnsi="Times New Roman"/>
          <w:b/>
          <w:sz w:val="28"/>
          <w:szCs w:val="28"/>
        </w:rPr>
        <w:t xml:space="preserve">обязательно </w:t>
      </w:r>
      <w:r w:rsidRPr="0074495D">
        <w:rPr>
          <w:rFonts w:ascii="Times New Roman" w:hAnsi="Times New Roman"/>
          <w:sz w:val="28"/>
          <w:szCs w:val="28"/>
        </w:rPr>
        <w:t xml:space="preserve"> представлены в рабочих программах.</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 А</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перечень конкретных произведений</w:t>
      </w:r>
      <w:r w:rsidRPr="0074495D">
        <w:rPr>
          <w:rFonts w:ascii="Times New Roman" w:hAnsi="Times New Roman"/>
          <w:sz w:val="28"/>
          <w:szCs w:val="28"/>
        </w:rPr>
        <w:t xml:space="preserve"> (например: </w:t>
      </w:r>
      <w:r w:rsidRPr="0074495D">
        <w:rPr>
          <w:rFonts w:ascii="Times New Roman" w:hAnsi="Times New Roman"/>
          <w:iCs/>
          <w:sz w:val="28"/>
          <w:szCs w:val="28"/>
        </w:rPr>
        <w:t>А.С.Пушкин «Евгений Онегин», Н.В.Гоголь «Мертвые души»</w:t>
      </w:r>
      <w:r w:rsidRPr="0074495D">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002A70B3">
        <w:rPr>
          <w:rFonts w:ascii="Times New Roman" w:hAnsi="Times New Roman"/>
          <w:sz w:val="28"/>
          <w:szCs w:val="28"/>
        </w:rPr>
        <w:t xml:space="preserve"> </w:t>
      </w:r>
      <w:r w:rsidRPr="0074495D">
        <w:rPr>
          <w:rFonts w:ascii="Times New Roman" w:hAnsi="Times New Roman"/>
          <w:b/>
          <w:bCs/>
          <w:sz w:val="28"/>
          <w:szCs w:val="28"/>
        </w:rPr>
        <w:t>А</w:t>
      </w:r>
      <w:r w:rsidRPr="0074495D">
        <w:rPr>
          <w:rFonts w:ascii="Times New Roman" w:hAnsi="Times New Roman"/>
          <w:sz w:val="28"/>
          <w:szCs w:val="28"/>
        </w:rPr>
        <w:t xml:space="preserve"> нет.</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 В</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перечень</w:t>
      </w:r>
      <w:r w:rsidR="002A70B3">
        <w:rPr>
          <w:rFonts w:ascii="Times New Roman" w:hAnsi="Times New Roman"/>
          <w:b/>
          <w:bCs/>
          <w:sz w:val="28"/>
          <w:szCs w:val="28"/>
        </w:rPr>
        <w:t xml:space="preserve"> </w:t>
      </w:r>
      <w:r w:rsidRPr="0074495D">
        <w:rPr>
          <w:rFonts w:ascii="Times New Roman" w:hAnsi="Times New Roman"/>
          <w:b/>
          <w:bCs/>
          <w:sz w:val="28"/>
          <w:szCs w:val="28"/>
        </w:rPr>
        <w:t xml:space="preserve">авторов, </w:t>
      </w:r>
      <w:r w:rsidRPr="0074495D">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002A70B3">
        <w:rPr>
          <w:rFonts w:ascii="Times New Roman" w:hAnsi="Times New Roman"/>
          <w:sz w:val="28"/>
          <w:szCs w:val="28"/>
        </w:rPr>
        <w:t xml:space="preserve"> </w:t>
      </w:r>
      <w:r w:rsidRPr="0074495D">
        <w:rPr>
          <w:rFonts w:ascii="Times New Roman" w:hAnsi="Times New Roman"/>
          <w:b/>
          <w:bCs/>
          <w:sz w:val="28"/>
          <w:szCs w:val="28"/>
        </w:rPr>
        <w:t>В</w:t>
      </w:r>
      <w:r w:rsidR="002A70B3">
        <w:rPr>
          <w:rFonts w:ascii="Times New Roman" w:hAnsi="Times New Roman"/>
          <w:b/>
          <w:bCs/>
          <w:sz w:val="28"/>
          <w:szCs w:val="28"/>
        </w:rPr>
        <w:t xml:space="preserve"> </w:t>
      </w:r>
      <w:r w:rsidRPr="0074495D">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74495D">
        <w:rPr>
          <w:rFonts w:ascii="Times New Roman" w:hAnsi="Times New Roman"/>
          <w:iCs/>
          <w:sz w:val="28"/>
          <w:szCs w:val="28"/>
        </w:rPr>
        <w:t>А.Блок. 1стихотворение; М.Булгаков. 1 повесть</w:t>
      </w:r>
      <w:r w:rsidRPr="0074495D">
        <w:rPr>
          <w:rFonts w:ascii="Times New Roman" w:hAnsi="Times New Roman"/>
          <w:sz w:val="28"/>
          <w:szCs w:val="28"/>
        </w:rPr>
        <w:t>. В программы включаются произведения всех указанных в списке</w:t>
      </w:r>
      <w:r w:rsidR="002A70B3">
        <w:rPr>
          <w:rFonts w:ascii="Times New Roman" w:hAnsi="Times New Roman"/>
          <w:sz w:val="28"/>
          <w:szCs w:val="28"/>
        </w:rPr>
        <w:t xml:space="preserve"> </w:t>
      </w:r>
      <w:r w:rsidRPr="0074495D">
        <w:rPr>
          <w:rFonts w:ascii="Times New Roman" w:hAnsi="Times New Roman"/>
          <w:b/>
          <w:bCs/>
          <w:sz w:val="28"/>
          <w:szCs w:val="28"/>
        </w:rPr>
        <w:t>В</w:t>
      </w:r>
      <w:r w:rsidRPr="0074495D">
        <w:rPr>
          <w:rFonts w:ascii="Times New Roman" w:hAnsi="Times New Roman"/>
          <w:sz w:val="28"/>
          <w:szCs w:val="28"/>
        </w:rPr>
        <w:t xml:space="preserve"> авторов. Единство списков в разных рабочих программах скрепляется в списке</w:t>
      </w:r>
      <w:r w:rsidR="002A70B3">
        <w:rPr>
          <w:rFonts w:ascii="Times New Roman" w:hAnsi="Times New Roman"/>
          <w:sz w:val="28"/>
          <w:szCs w:val="28"/>
        </w:rPr>
        <w:t xml:space="preserve"> </w:t>
      </w:r>
      <w:r w:rsidRPr="0074495D">
        <w:rPr>
          <w:rFonts w:ascii="Times New Roman" w:hAnsi="Times New Roman"/>
          <w:b/>
          <w:bCs/>
          <w:sz w:val="28"/>
          <w:szCs w:val="28"/>
        </w:rPr>
        <w:t>В</w:t>
      </w:r>
      <w:r w:rsidRPr="0074495D">
        <w:rPr>
          <w:rFonts w:ascii="Times New Roman" w:hAnsi="Times New Roman"/>
          <w:sz w:val="28"/>
          <w:szCs w:val="28"/>
        </w:rPr>
        <w:t xml:space="preserve"> фигурой автора.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 С</w:t>
      </w:r>
      <w:r w:rsidR="002A70B3">
        <w:rPr>
          <w:rFonts w:ascii="Times New Roman" w:hAnsi="Times New Roman"/>
          <w:b/>
          <w:bCs/>
          <w:sz w:val="28"/>
          <w:szCs w:val="28"/>
        </w:rPr>
        <w:t xml:space="preserve"> </w:t>
      </w:r>
      <w:r w:rsidRPr="0074495D">
        <w:rPr>
          <w:rFonts w:ascii="Times New Roman" w:hAnsi="Times New Roman"/>
          <w:bCs/>
          <w:sz w:val="28"/>
          <w:szCs w:val="28"/>
        </w:rPr>
        <w:t>представляет собой</w:t>
      </w:r>
      <w:r w:rsidRPr="0074495D">
        <w:rPr>
          <w:rFonts w:ascii="Times New Roman" w:hAnsi="Times New Roman"/>
          <w:b/>
          <w:bCs/>
          <w:sz w:val="28"/>
          <w:szCs w:val="28"/>
        </w:rPr>
        <w:t xml:space="preserve"> перечень литературных явлений, </w:t>
      </w:r>
      <w:r w:rsidRPr="0074495D">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002A70B3">
        <w:rPr>
          <w:rFonts w:ascii="Times New Roman" w:hAnsi="Times New Roman"/>
          <w:bCs/>
          <w:sz w:val="28"/>
          <w:szCs w:val="28"/>
        </w:rPr>
        <w:t xml:space="preserve"> </w:t>
      </w:r>
      <w:r w:rsidRPr="0074495D">
        <w:rPr>
          <w:rFonts w:ascii="Times New Roman" w:hAnsi="Times New Roman"/>
          <w:sz w:val="28"/>
          <w:szCs w:val="28"/>
        </w:rPr>
        <w:t xml:space="preserve">Минимальное количество произведений указано, например: </w:t>
      </w:r>
      <w:r w:rsidRPr="0074495D">
        <w:rPr>
          <w:rFonts w:ascii="Times New Roman" w:hAnsi="Times New Roman"/>
          <w:iCs/>
          <w:sz w:val="28"/>
          <w:szCs w:val="28"/>
        </w:rPr>
        <w:t>Поэзия пушкинской эпохи: К.Н.Батюшков, А.А.Дельвиг, Н.М.Языков, Е.А.Баратынский</w:t>
      </w:r>
      <w:r w:rsidR="002A70B3">
        <w:rPr>
          <w:rFonts w:ascii="Times New Roman" w:hAnsi="Times New Roman"/>
          <w:iCs/>
          <w:sz w:val="28"/>
          <w:szCs w:val="28"/>
        </w:rPr>
        <w:t xml:space="preserve"> </w:t>
      </w:r>
      <w:r w:rsidRPr="0074495D">
        <w:rPr>
          <w:rFonts w:ascii="Times New Roman" w:hAnsi="Times New Roman"/>
          <w:iCs/>
          <w:sz w:val="28"/>
          <w:szCs w:val="28"/>
        </w:rPr>
        <w:t xml:space="preserve"> (2-3 стихотворения на выбор)</w:t>
      </w:r>
      <w:r w:rsidRPr="0074495D">
        <w:rPr>
          <w:rFonts w:ascii="Times New Roman" w:hAnsi="Times New Roman"/>
          <w:sz w:val="28"/>
          <w:szCs w:val="28"/>
        </w:rPr>
        <w:t xml:space="preserve">. В программах указываются произведения писателей всех групп авторов из списка </w:t>
      </w:r>
      <w:r w:rsidRPr="0074495D">
        <w:rPr>
          <w:rFonts w:ascii="Times New Roman" w:hAnsi="Times New Roman"/>
          <w:b/>
          <w:bCs/>
          <w:sz w:val="28"/>
          <w:szCs w:val="28"/>
        </w:rPr>
        <w:t>С</w:t>
      </w:r>
      <w:r w:rsidRPr="0074495D">
        <w:rPr>
          <w:rFonts w:ascii="Times New Roman" w:hAnsi="Times New Roman"/>
          <w:sz w:val="28"/>
          <w:szCs w:val="28"/>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002A70B3">
        <w:rPr>
          <w:rFonts w:ascii="Times New Roman" w:hAnsi="Times New Roman"/>
          <w:sz w:val="28"/>
          <w:szCs w:val="28"/>
        </w:rPr>
        <w:t xml:space="preserve"> </w:t>
      </w:r>
      <w:r w:rsidRPr="0074495D">
        <w:rPr>
          <w:rFonts w:ascii="Times New Roman" w:hAnsi="Times New Roman"/>
          <w:b/>
          <w:bCs/>
          <w:sz w:val="28"/>
          <w:szCs w:val="28"/>
        </w:rPr>
        <w:t>С</w:t>
      </w:r>
      <w:r w:rsidRPr="0074495D">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74495D" w:rsidRDefault="0042291A" w:rsidP="0042291A">
      <w:pPr>
        <w:pStyle w:val="24"/>
        <w:spacing w:line="360" w:lineRule="auto"/>
        <w:ind w:firstLine="709"/>
        <w:rPr>
          <w:szCs w:val="28"/>
        </w:rPr>
      </w:pPr>
      <w:r w:rsidRPr="0074495D">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74495D">
        <w:rPr>
          <w:rFonts w:ascii="Times New Roman" w:hAnsi="Times New Roman"/>
          <w:b/>
          <w:sz w:val="28"/>
          <w:szCs w:val="28"/>
        </w:rPr>
        <w:t>в логике ФГОС единство образовательного пространства достигается за счет формирования общих компетенций</w:t>
      </w:r>
      <w:r w:rsidRPr="0074495D">
        <w:rPr>
          <w:rFonts w:ascii="Times New Roman" w:hAnsi="Times New Roman"/>
          <w:sz w:val="28"/>
          <w:szCs w:val="28"/>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74495D">
        <w:rPr>
          <w:rFonts w:ascii="Times New Roman" w:hAnsi="Times New Roman"/>
          <w:b/>
          <w:sz w:val="28"/>
          <w:szCs w:val="28"/>
        </w:rPr>
        <w:t xml:space="preserve">трех обязательных </w:t>
      </w:r>
      <w:r w:rsidRPr="0074495D">
        <w:rPr>
          <w:rFonts w:ascii="Times New Roman" w:hAnsi="Times New Roman"/>
          <w:sz w:val="28"/>
          <w:szCs w:val="28"/>
        </w:rPr>
        <w:t>списков. Это может серьезно повысить интерес школьников к предмету и их мотивацию к чтению.</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в самостоятельном выборе произведений.</w:t>
      </w:r>
    </w:p>
    <w:p w:rsidR="0042291A" w:rsidRPr="0074495D" w:rsidRDefault="0042291A"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программы. </w:t>
      </w:r>
      <w:r w:rsidR="007332F5" w:rsidRPr="0074495D">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74495D" w:rsidRDefault="0042291A" w:rsidP="0042291A">
      <w:pPr>
        <w:pStyle w:val="24"/>
        <w:spacing w:line="360" w:lineRule="auto"/>
        <w:ind w:firstLine="709"/>
        <w:rPr>
          <w:szCs w:val="28"/>
        </w:rPr>
      </w:pPr>
      <w:r w:rsidRPr="0074495D">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74495D" w:rsidRDefault="0042291A" w:rsidP="0042291A">
      <w:pPr>
        <w:pStyle w:val="24"/>
        <w:spacing w:line="360" w:lineRule="auto"/>
        <w:ind w:firstLine="709"/>
        <w:rPr>
          <w:szCs w:val="28"/>
        </w:rPr>
      </w:pPr>
      <w:r w:rsidRPr="0074495D">
        <w:rPr>
          <w:szCs w:val="28"/>
        </w:rPr>
        <w:t>Структура настоящей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74495D" w:rsidRDefault="0042291A" w:rsidP="0042291A">
      <w:pPr>
        <w:tabs>
          <w:tab w:val="left" w:pos="5760"/>
        </w:tabs>
        <w:jc w:val="center"/>
        <w:rPr>
          <w:rFonts w:ascii="Times New Roman" w:hAnsi="Times New Roman"/>
          <w:b/>
          <w:bCs/>
          <w:sz w:val="28"/>
          <w:szCs w:val="28"/>
        </w:rPr>
      </w:pPr>
      <w:r w:rsidRPr="0074495D">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528"/>
        <w:gridCol w:w="3238"/>
      </w:tblGrid>
      <w:tr w:rsidR="0042291A" w:rsidRPr="0074495D" w:rsidTr="0042291A">
        <w:tc>
          <w:tcPr>
            <w:tcW w:w="2518"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w:t>
            </w:r>
          </w:p>
        </w:tc>
        <w:tc>
          <w:tcPr>
            <w:tcW w:w="3686"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В</w:t>
            </w:r>
          </w:p>
        </w:tc>
        <w:tc>
          <w:tcPr>
            <w:tcW w:w="3367"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С</w:t>
            </w: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РУССКАЯ ЛИТЕРАТУРА</w:t>
            </w:r>
          </w:p>
        </w:tc>
      </w:tr>
      <w:tr w:rsidR="0042291A" w:rsidRPr="0074495D" w:rsidTr="0042291A">
        <w:tc>
          <w:tcPr>
            <w:tcW w:w="2518" w:type="dxa"/>
          </w:tcPr>
          <w:p w:rsidR="0042291A" w:rsidRPr="00475353" w:rsidRDefault="0042291A" w:rsidP="0042291A">
            <w:pPr>
              <w:jc w:val="both"/>
              <w:rPr>
                <w:rFonts w:ascii="Times New Roman" w:hAnsi="Times New Roman"/>
                <w:b/>
                <w:sz w:val="24"/>
                <w:szCs w:val="24"/>
                <w:shd w:val="clear" w:color="auto" w:fill="FFFFFF"/>
              </w:rPr>
            </w:pPr>
            <w:r w:rsidRPr="0074495D">
              <w:rPr>
                <w:rFonts w:ascii="Times New Roman" w:hAnsi="Times New Roman"/>
                <w:b/>
                <w:bCs/>
                <w:sz w:val="24"/>
                <w:szCs w:val="24"/>
              </w:rPr>
              <w:t xml:space="preserve">«Слово о полку Игореве» </w:t>
            </w:r>
            <w:r w:rsidRPr="0074495D">
              <w:rPr>
                <w:rFonts w:ascii="Times New Roman" w:hAnsi="Times New Roman"/>
                <w:sz w:val="24"/>
                <w:szCs w:val="24"/>
              </w:rPr>
              <w:t xml:space="preserve">(к. </w:t>
            </w:r>
            <w:r w:rsidRPr="0074495D">
              <w:rPr>
                <w:rFonts w:ascii="Times New Roman" w:hAnsi="Times New Roman"/>
                <w:sz w:val="24"/>
                <w:szCs w:val="24"/>
                <w:lang w:val="en-US"/>
              </w:rPr>
              <w:t>XII</w:t>
            </w:r>
            <w:r w:rsidRPr="0074495D">
              <w:rPr>
                <w:rFonts w:ascii="Times New Roman" w:hAnsi="Times New Roman"/>
                <w:sz w:val="24"/>
                <w:szCs w:val="24"/>
              </w:rPr>
              <w:t xml:space="preserve"> в.) </w:t>
            </w:r>
            <w:r w:rsidRPr="0074495D">
              <w:rPr>
                <w:rFonts w:ascii="Times New Roman" w:hAnsi="Times New Roman"/>
                <w:b/>
                <w:sz w:val="24"/>
                <w:szCs w:val="24"/>
                <w:shd w:val="clear" w:color="auto" w:fill="FFFFFF"/>
              </w:rPr>
              <w:t>(8-9 кл.)</w:t>
            </w:r>
            <w:r w:rsidRPr="00475353">
              <w:rPr>
                <w:rStyle w:val="af3"/>
                <w:rFonts w:ascii="Times New Roman" w:hAnsi="Times New Roman"/>
                <w:b/>
                <w:sz w:val="24"/>
                <w:szCs w:val="24"/>
                <w:shd w:val="clear" w:color="auto" w:fill="FFFFFF"/>
              </w:rPr>
              <w:footnoteReference w:id="13"/>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i/>
                <w:iCs/>
                <w:sz w:val="24"/>
                <w:szCs w:val="24"/>
              </w:rPr>
              <w:t>Древнерусская литература–  1-2 произведения на выбор, например:</w:t>
            </w:r>
            <w:r w:rsidRPr="0074495D">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4495D">
              <w:rPr>
                <w:rFonts w:ascii="Times New Roman" w:hAnsi="Times New Roman"/>
                <w:b/>
                <w:bCs/>
                <w:i/>
                <w:iCs/>
                <w:sz w:val="24"/>
                <w:szCs w:val="24"/>
              </w:rPr>
              <w:t>.)</w:t>
            </w:r>
          </w:p>
          <w:p w:rsidR="0042291A" w:rsidRPr="0074495D" w:rsidRDefault="0042291A" w:rsidP="0012121B">
            <w:pPr>
              <w:tabs>
                <w:tab w:val="left" w:pos="5760"/>
              </w:tabs>
              <w:rPr>
                <w:rFonts w:ascii="Times New Roman" w:hAnsi="Times New Roman"/>
                <w:b/>
                <w:bCs/>
                <w:sz w:val="24"/>
                <w:szCs w:val="24"/>
              </w:rPr>
            </w:pPr>
            <w:r w:rsidRPr="0074495D">
              <w:rPr>
                <w:rFonts w:ascii="Times New Roman" w:hAnsi="Times New Roman"/>
                <w:b/>
                <w:bCs/>
                <w:sz w:val="24"/>
                <w:szCs w:val="24"/>
                <w:shd w:val="clear" w:color="auto" w:fill="FFFFFF"/>
              </w:rPr>
              <w:t>(6-8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74495D">
              <w:rPr>
                <w:rFonts w:ascii="Times New Roman" w:hAnsi="Times New Roman"/>
                <w:b/>
                <w:bCs/>
                <w:i/>
                <w:iCs/>
                <w:sz w:val="24"/>
                <w:szCs w:val="24"/>
              </w:rPr>
              <w:t>Русский фольклор:</w:t>
            </w:r>
          </w:p>
          <w:p w:rsidR="0042291A" w:rsidRPr="0074495D" w:rsidRDefault="0042291A" w:rsidP="0042291A">
            <w:pPr>
              <w:rPr>
                <w:rFonts w:ascii="Times New Roman" w:hAnsi="Times New Roman"/>
                <w:sz w:val="24"/>
                <w:szCs w:val="24"/>
              </w:rPr>
            </w:pPr>
            <w:r w:rsidRPr="0074495D">
              <w:rPr>
                <w:rFonts w:ascii="Times New Roman" w:hAnsi="Times New Roman"/>
                <w:i/>
                <w:iCs/>
                <w:sz w:val="24"/>
                <w:szCs w:val="24"/>
              </w:rPr>
              <w:t>сказки, былины, загадки, пословицы, поговорки, песня и др</w:t>
            </w:r>
            <w:r w:rsidRPr="0074495D">
              <w:rPr>
                <w:rFonts w:ascii="Times New Roman" w:hAnsi="Times New Roman"/>
                <w:b/>
                <w:bCs/>
                <w:i/>
                <w:iCs/>
                <w:sz w:val="24"/>
                <w:szCs w:val="24"/>
              </w:rPr>
              <w:t xml:space="preserve">. (10 произведений разных жанров, </w:t>
            </w:r>
            <w:r w:rsidRPr="0074495D">
              <w:rPr>
                <w:rFonts w:ascii="Times New Roman" w:hAnsi="Times New Roman"/>
                <w:b/>
                <w:bCs/>
                <w:sz w:val="24"/>
                <w:szCs w:val="24"/>
              </w:rPr>
              <w:t>5-7 кл.</w:t>
            </w:r>
            <w:r w:rsidRPr="0074495D">
              <w:rPr>
                <w:rFonts w:ascii="Times New Roman" w:hAnsi="Times New Roman"/>
                <w:sz w:val="24"/>
                <w:szCs w:val="24"/>
              </w:rPr>
              <w:t>)</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Д.И. Фонвизин</w:t>
            </w:r>
            <w:r w:rsidRPr="0074495D">
              <w:rPr>
                <w:rFonts w:ascii="Times New Roman" w:hAnsi="Times New Roman"/>
                <w:sz w:val="24"/>
                <w:szCs w:val="24"/>
              </w:rPr>
              <w:t xml:space="preserve"> «Недоросль» (1778 – 1782) </w:t>
            </w:r>
          </w:p>
          <w:p w:rsidR="0042291A" w:rsidRPr="0074495D" w:rsidRDefault="0042291A" w:rsidP="0042291A">
            <w:pPr>
              <w:tabs>
                <w:tab w:val="left" w:pos="5760"/>
              </w:tabs>
              <w:rPr>
                <w:rFonts w:ascii="Times New Roman" w:hAnsi="Times New Roman"/>
                <w:b/>
                <w:iCs/>
                <w:sz w:val="24"/>
                <w:szCs w:val="24"/>
                <w:shd w:val="clear" w:color="auto" w:fill="FFFFFF"/>
              </w:rPr>
            </w:pPr>
            <w:r w:rsidRPr="0074495D">
              <w:rPr>
                <w:rFonts w:ascii="Times New Roman" w:hAnsi="Times New Roman"/>
                <w:b/>
                <w:iCs/>
                <w:sz w:val="24"/>
                <w:szCs w:val="24"/>
                <w:shd w:val="clear" w:color="auto" w:fill="FFFFFF"/>
              </w:rPr>
              <w:t>(8-9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Н.М. Карамзин</w:t>
            </w:r>
            <w:r w:rsidRPr="0074495D">
              <w:rPr>
                <w:rFonts w:ascii="Times New Roman" w:hAnsi="Times New Roman"/>
                <w:sz w:val="24"/>
                <w:szCs w:val="24"/>
              </w:rPr>
              <w:t xml:space="preserve">  «Бедная Лиза» (1792) </w:t>
            </w:r>
            <w:r w:rsidRPr="0074495D">
              <w:rPr>
                <w:rFonts w:ascii="Times New Roman" w:hAnsi="Times New Roman"/>
                <w:b/>
                <w:iCs/>
                <w:sz w:val="24"/>
                <w:szCs w:val="24"/>
                <w:shd w:val="clear" w:color="auto" w:fill="FFFFFF"/>
              </w:rPr>
              <w:t>(8-9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74495D">
              <w:rPr>
                <w:rFonts w:ascii="Times New Roman" w:hAnsi="Times New Roman"/>
                <w:b/>
                <w:bCs/>
                <w:i/>
                <w:iCs/>
                <w:sz w:val="24"/>
                <w:szCs w:val="24"/>
              </w:rPr>
              <w:t xml:space="preserve">М.В.Ломоносов – 1 стихотворение по выбору, например: </w:t>
            </w:r>
            <w:r w:rsidRPr="0074495D">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74495D" w:rsidRDefault="0042291A" w:rsidP="0042291A">
            <w:pPr>
              <w:pStyle w:val="HTML"/>
              <w:tabs>
                <w:tab w:val="left" w:pos="5760"/>
              </w:tabs>
              <w:rPr>
                <w:rFonts w:ascii="Times New Roman" w:hAnsi="Times New Roman"/>
                <w:b/>
                <w:i/>
                <w:iCs/>
                <w:sz w:val="24"/>
                <w:szCs w:val="24"/>
              </w:rPr>
            </w:pPr>
            <w:r w:rsidRPr="0074495D">
              <w:rPr>
                <w:rFonts w:ascii="Times New Roman" w:hAnsi="Times New Roman"/>
                <w:i/>
                <w:iCs/>
                <w:sz w:val="24"/>
                <w:szCs w:val="24"/>
              </w:rPr>
              <w:t>Елисаветы Петровны 1747 года» и др.</w:t>
            </w:r>
            <w:r w:rsidRPr="0074495D">
              <w:rPr>
                <w:rFonts w:ascii="Times New Roman" w:hAnsi="Times New Roman"/>
                <w:b/>
                <w:sz w:val="24"/>
                <w:szCs w:val="24"/>
              </w:rPr>
              <w:t>(8-9 кл.)</w:t>
            </w:r>
          </w:p>
          <w:p w:rsidR="0042291A" w:rsidRPr="0074495D" w:rsidRDefault="0042291A" w:rsidP="0042291A">
            <w:pPr>
              <w:keepNext/>
              <w:tabs>
                <w:tab w:val="left" w:pos="5760"/>
              </w:tabs>
              <w:outlineLvl w:val="1"/>
              <w:rPr>
                <w:rFonts w:ascii="Times New Roman" w:hAnsi="Times New Roman"/>
                <w:b/>
                <w:bCs/>
                <w:i/>
                <w:iCs/>
                <w:sz w:val="24"/>
                <w:szCs w:val="24"/>
              </w:rPr>
            </w:pPr>
            <w:r w:rsidRPr="0074495D">
              <w:rPr>
                <w:rFonts w:ascii="Times New Roman" w:hAnsi="Times New Roman"/>
                <w:b/>
                <w:bCs/>
                <w:i/>
                <w:iCs/>
                <w:sz w:val="24"/>
                <w:szCs w:val="24"/>
              </w:rPr>
              <w:t xml:space="preserve">Г.Р.Державин – 1-2 стихотворения по выбору, например: </w:t>
            </w:r>
            <w:r w:rsidRPr="0074495D">
              <w:rPr>
                <w:rFonts w:ascii="Times New Roman" w:hAnsi="Times New Roman"/>
                <w:i/>
                <w:iCs/>
                <w:sz w:val="24"/>
                <w:szCs w:val="24"/>
              </w:rPr>
              <w:t>«Фелица» (1782), «Осень во время осады Очакова» (1788), «Снигирь» 1800, «Водопад» (</w:t>
            </w:r>
            <w:r w:rsidRPr="0074495D">
              <w:rPr>
                <w:rStyle w:val="poemyear"/>
                <w:rFonts w:ascii="Times New Roman" w:hAnsi="Times New Roman"/>
                <w:i/>
                <w:iCs/>
                <w:sz w:val="24"/>
                <w:szCs w:val="24"/>
              </w:rPr>
              <w:t>1791-1794)</w:t>
            </w:r>
            <w:r w:rsidRPr="0074495D">
              <w:rPr>
                <w:rFonts w:ascii="Times New Roman" w:hAnsi="Times New Roman"/>
                <w:i/>
                <w:iCs/>
                <w:sz w:val="24"/>
                <w:szCs w:val="24"/>
              </w:rPr>
              <w:t>, «Памятник» (</w:t>
            </w:r>
            <w:r w:rsidRPr="0074495D">
              <w:rPr>
                <w:rStyle w:val="poemyear"/>
                <w:rFonts w:ascii="Times New Roman" w:hAnsi="Times New Roman"/>
                <w:i/>
                <w:iCs/>
                <w:sz w:val="24"/>
                <w:szCs w:val="24"/>
              </w:rPr>
              <w:t>1795</w:t>
            </w:r>
            <w:r w:rsidRPr="0074495D">
              <w:rPr>
                <w:rFonts w:ascii="Times New Roman" w:hAnsi="Times New Roman"/>
                <w:i/>
                <w:iCs/>
                <w:sz w:val="24"/>
                <w:szCs w:val="24"/>
              </w:rPr>
              <w:t xml:space="preserve">) и др. </w:t>
            </w:r>
            <w:r w:rsidRPr="0074495D">
              <w:rPr>
                <w:rFonts w:ascii="Times New Roman" w:hAnsi="Times New Roman"/>
                <w:b/>
                <w:sz w:val="24"/>
                <w:szCs w:val="24"/>
              </w:rPr>
              <w:t>(8-9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И.А. Крылов – 3 басни по выбору, например:  </w:t>
            </w:r>
            <w:r w:rsidRPr="0074495D">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74495D" w:rsidRDefault="0042291A" w:rsidP="0042291A">
            <w:pPr>
              <w:tabs>
                <w:tab w:val="left" w:pos="5760"/>
              </w:tabs>
              <w:rPr>
                <w:rFonts w:ascii="Times New Roman" w:hAnsi="Times New Roman"/>
                <w:bCs/>
                <w:iCs/>
                <w:sz w:val="24"/>
                <w:szCs w:val="24"/>
                <w:shd w:val="clear" w:color="auto" w:fill="FFFFFF"/>
              </w:rPr>
            </w:pPr>
            <w:r w:rsidRPr="0074495D">
              <w:rPr>
                <w:rFonts w:ascii="Times New Roman" w:hAnsi="Times New Roman"/>
                <w:b/>
                <w:iCs/>
                <w:sz w:val="24"/>
                <w:szCs w:val="24"/>
                <w:shd w:val="clear" w:color="auto" w:fill="FFFFFF"/>
              </w:rPr>
              <w:t>(5-6 кл.)</w:t>
            </w:r>
          </w:p>
          <w:p w:rsidR="0042291A" w:rsidRPr="0074495D" w:rsidRDefault="0042291A" w:rsidP="0042291A">
            <w:pPr>
              <w:keepNext/>
              <w:tabs>
                <w:tab w:val="left" w:pos="5760"/>
              </w:tabs>
              <w:outlineLvl w:val="1"/>
              <w:rPr>
                <w:rFonts w:ascii="Times New Roman" w:hAnsi="Times New Roman"/>
                <w:b/>
                <w:bCs/>
                <w:sz w:val="24"/>
                <w:szCs w:val="24"/>
              </w:rPr>
            </w:pPr>
          </w:p>
        </w:tc>
        <w:tc>
          <w:tcPr>
            <w:tcW w:w="3367"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А.С. Грибоедов</w:t>
            </w:r>
            <w:r w:rsidRPr="0074495D">
              <w:rPr>
                <w:rFonts w:ascii="Times New Roman" w:hAnsi="Times New Roman"/>
                <w:sz w:val="24"/>
                <w:szCs w:val="24"/>
              </w:rPr>
              <w:t xml:space="preserve"> «Горе от ума» (1821 – 1824) </w:t>
            </w: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В.А. Жуковский - 1-2 баллады по выбору, например: </w:t>
            </w:r>
            <w:r w:rsidRPr="0074495D">
              <w:rPr>
                <w:rFonts w:ascii="Times New Roman" w:hAnsi="Times New Roman"/>
                <w:i/>
                <w:iCs/>
                <w:sz w:val="24"/>
                <w:szCs w:val="24"/>
              </w:rPr>
              <w:t>«Светлана» (1812), «Лесной царь» (1818)</w:t>
            </w:r>
            <w:r w:rsidRPr="0074495D">
              <w:rPr>
                <w:rFonts w:ascii="Times New Roman" w:hAnsi="Times New Roman"/>
                <w:b/>
                <w:bCs/>
                <w:i/>
                <w:iCs/>
                <w:sz w:val="24"/>
                <w:szCs w:val="24"/>
              </w:rPr>
              <w:t xml:space="preserve">; 1-2 элегии по выбору, например: </w:t>
            </w:r>
            <w:r w:rsidRPr="0074495D">
              <w:rPr>
                <w:rFonts w:ascii="Times New Roman" w:hAnsi="Times New Roman"/>
                <w:i/>
                <w:iCs/>
                <w:sz w:val="24"/>
                <w:szCs w:val="24"/>
              </w:rPr>
              <w:t>«Невыразимое» (1819), «Море» (1822) и др.</w:t>
            </w:r>
          </w:p>
          <w:p w:rsidR="0042291A" w:rsidRPr="0074495D"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(7-9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А.С. Пушкин </w:t>
            </w:r>
            <w:r w:rsidRPr="0074495D">
              <w:rPr>
                <w:rFonts w:ascii="Times New Roman" w:hAnsi="Times New Roman"/>
                <w:sz w:val="24"/>
                <w:szCs w:val="24"/>
              </w:rPr>
              <w:t>«Евгений Онегин» (</w:t>
            </w:r>
            <w:r w:rsidRPr="0074495D">
              <w:rPr>
                <w:rStyle w:val="st"/>
                <w:rFonts w:ascii="Times New Roman" w:hAnsi="Times New Roman"/>
                <w:sz w:val="24"/>
                <w:szCs w:val="24"/>
              </w:rPr>
              <w:t>1823 —1831)</w:t>
            </w:r>
            <w:r w:rsidRPr="0074495D">
              <w:rPr>
                <w:rStyle w:val="st"/>
                <w:rFonts w:ascii="Times New Roman" w:hAnsi="Times New Roman"/>
                <w:b/>
                <w:bCs/>
                <w:sz w:val="24"/>
                <w:szCs w:val="24"/>
              </w:rPr>
              <w:t>(9 кл.)</w:t>
            </w:r>
            <w:r w:rsidRPr="0074495D">
              <w:rPr>
                <w:rFonts w:ascii="Times New Roman" w:hAnsi="Times New Roman"/>
                <w:sz w:val="24"/>
                <w:szCs w:val="24"/>
              </w:rPr>
              <w:t xml:space="preserve">, «Дубровский» (1832 </w:t>
            </w:r>
            <w:r w:rsidRPr="0074495D">
              <w:rPr>
                <w:rStyle w:val="st"/>
                <w:rFonts w:ascii="Times New Roman" w:hAnsi="Times New Roman"/>
                <w:sz w:val="24"/>
                <w:szCs w:val="24"/>
              </w:rPr>
              <w:t xml:space="preserve">— </w:t>
            </w:r>
            <w:r w:rsidRPr="0074495D">
              <w:rPr>
                <w:rFonts w:ascii="Times New Roman" w:hAnsi="Times New Roman"/>
                <w:sz w:val="24"/>
                <w:szCs w:val="24"/>
              </w:rPr>
              <w:t>1833)</w:t>
            </w:r>
            <w:r w:rsidRPr="0074495D">
              <w:rPr>
                <w:rFonts w:ascii="Times New Roman" w:hAnsi="Times New Roman"/>
                <w:iCs/>
                <w:sz w:val="24"/>
                <w:szCs w:val="24"/>
              </w:rPr>
              <w:t xml:space="preserve"> (6-7 кл),</w:t>
            </w:r>
            <w:r w:rsidRPr="0074495D">
              <w:rPr>
                <w:rFonts w:ascii="Times New Roman" w:hAnsi="Times New Roman"/>
                <w:sz w:val="24"/>
                <w:szCs w:val="24"/>
              </w:rPr>
              <w:t xml:space="preserve"> «Капитанская дочка» (1832 </w:t>
            </w:r>
            <w:r w:rsidRPr="0074495D">
              <w:rPr>
                <w:rStyle w:val="st"/>
                <w:rFonts w:ascii="Times New Roman" w:hAnsi="Times New Roman"/>
                <w:sz w:val="24"/>
                <w:szCs w:val="24"/>
              </w:rPr>
              <w:t>—</w:t>
            </w:r>
            <w:r w:rsidRPr="0074495D">
              <w:rPr>
                <w:rFonts w:ascii="Times New Roman" w:hAnsi="Times New Roman"/>
                <w:sz w:val="24"/>
                <w:szCs w:val="24"/>
              </w:rPr>
              <w:t xml:space="preserve">1836)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iCs/>
                <w:sz w:val="24"/>
                <w:szCs w:val="24"/>
              </w:rPr>
              <w:t>(7-8 кл.).</w:t>
            </w:r>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42291A" w:rsidRPr="0074495D" w:rsidRDefault="0042291A" w:rsidP="0042291A">
            <w:pPr>
              <w:tabs>
                <w:tab w:val="left" w:pos="770"/>
                <w:tab w:val="left" w:pos="5760"/>
              </w:tabs>
              <w:autoSpaceDE w:val="0"/>
              <w:autoSpaceDN w:val="0"/>
              <w:adjustRightInd w:val="0"/>
              <w:jc w:val="both"/>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А.С. Пушкин - </w:t>
            </w:r>
            <w:r w:rsidRPr="0074495D">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74495D">
              <w:rPr>
                <w:rFonts w:ascii="Times New Roman" w:hAnsi="Times New Roman"/>
                <w:sz w:val="24"/>
                <w:szCs w:val="24"/>
              </w:rPr>
              <w:t xml:space="preserve">: </w:t>
            </w:r>
            <w:r w:rsidRPr="0074495D">
              <w:rPr>
                <w:rFonts w:ascii="Times New Roman" w:hAnsi="Times New Roman"/>
                <w:i/>
                <w:iCs/>
                <w:sz w:val="24"/>
                <w:szCs w:val="24"/>
              </w:rPr>
              <w:t>«Воспоминания в Царском Селе» (1814), «Вольность» (1817), «Деревня» (181), «</w:t>
            </w:r>
            <w:r w:rsidRPr="0074495D">
              <w:rPr>
                <w:rStyle w:val="line"/>
                <w:rFonts w:ascii="Times New Roman" w:hAnsi="Times New Roman"/>
                <w:i/>
                <w:iCs/>
                <w:sz w:val="24"/>
                <w:szCs w:val="24"/>
              </w:rPr>
              <w:t>Редеет облаков летучая гряда» (1820),</w:t>
            </w:r>
            <w:r w:rsidRPr="0074495D">
              <w:rPr>
                <w:rFonts w:ascii="Times New Roman" w:hAnsi="Times New Roman"/>
                <w:i/>
                <w:iCs/>
                <w:sz w:val="24"/>
                <w:szCs w:val="24"/>
              </w:rPr>
              <w:t xml:space="preserve"> «Погасло дневное светило…» (1820), «Свободы сеятель пустынный…» (1823), </w:t>
            </w:r>
          </w:p>
          <w:p w:rsidR="0042291A" w:rsidRPr="0074495D" w:rsidRDefault="0042291A" w:rsidP="0042291A">
            <w:pPr>
              <w:pStyle w:val="HTML"/>
              <w:tabs>
                <w:tab w:val="left" w:pos="5760"/>
              </w:tabs>
              <w:rPr>
                <w:rFonts w:ascii="Times New Roman" w:hAnsi="Times New Roman"/>
                <w:i/>
                <w:iCs/>
                <w:sz w:val="24"/>
                <w:szCs w:val="24"/>
              </w:rPr>
            </w:pPr>
            <w:r w:rsidRPr="0074495D">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w:t>
            </w:r>
            <w:r w:rsidR="005B6C4E">
              <w:rPr>
                <w:rFonts w:ascii="Times New Roman" w:hAnsi="Times New Roman"/>
                <w:i/>
                <w:iCs/>
                <w:sz w:val="24"/>
                <w:szCs w:val="24"/>
              </w:rPr>
              <w:t>школа</w:t>
            </w:r>
            <w:r w:rsidRPr="0074495D">
              <w:rPr>
                <w:rFonts w:ascii="Times New Roman" w:hAnsi="Times New Roman"/>
                <w:i/>
                <w:iCs/>
                <w:sz w:val="24"/>
                <w:szCs w:val="24"/>
              </w:rPr>
              <w:t>…» (1831), «Пир Петра</w:t>
            </w:r>
            <w:proofErr w:type="gramStart"/>
            <w:r w:rsidRPr="0074495D">
              <w:rPr>
                <w:rFonts w:ascii="Times New Roman" w:hAnsi="Times New Roman"/>
                <w:i/>
                <w:iCs/>
                <w:sz w:val="24"/>
                <w:szCs w:val="24"/>
              </w:rPr>
              <w:t xml:space="preserve"> П</w:t>
            </w:r>
            <w:proofErr w:type="gramEnd"/>
            <w:r w:rsidRPr="0074495D">
              <w:rPr>
                <w:rFonts w:ascii="Times New Roman" w:hAnsi="Times New Roman"/>
                <w:i/>
                <w:iCs/>
                <w:sz w:val="24"/>
                <w:szCs w:val="24"/>
              </w:rPr>
              <w:t>ервого» (1835), «Туча» (1835), «</w:t>
            </w:r>
            <w:r w:rsidRPr="0074495D">
              <w:rPr>
                <w:rStyle w:val="line"/>
                <w:rFonts w:ascii="Times New Roman" w:hAnsi="Times New Roman"/>
                <w:i/>
                <w:iCs/>
                <w:sz w:val="24"/>
                <w:szCs w:val="24"/>
              </w:rPr>
              <w:t>Была пора: наш праздник молодой…» (1836)</w:t>
            </w:r>
            <w:r w:rsidRPr="0074495D">
              <w:rPr>
                <w:rFonts w:ascii="Times New Roman" w:hAnsi="Times New Roman"/>
                <w:i/>
                <w:iCs/>
                <w:sz w:val="24"/>
                <w:szCs w:val="24"/>
              </w:rPr>
              <w:t xml:space="preserve">  и др. </w:t>
            </w: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«Маленькие трагедии» (1830) </w:t>
            </w:r>
            <w:r w:rsidRPr="0074495D">
              <w:rPr>
                <w:rFonts w:ascii="Times New Roman" w:hAnsi="Times New Roman"/>
                <w:b/>
                <w:bCs/>
                <w:i/>
                <w:iCs/>
                <w:sz w:val="24"/>
                <w:szCs w:val="24"/>
              </w:rPr>
              <w:t>1-2 по выбору, например</w:t>
            </w:r>
            <w:r w:rsidRPr="0074495D">
              <w:rPr>
                <w:rFonts w:ascii="Times New Roman" w:hAnsi="Times New Roman"/>
                <w:i/>
                <w:iCs/>
                <w:sz w:val="24"/>
                <w:szCs w:val="24"/>
              </w:rPr>
              <w:t xml:space="preserve">: «Моцарт и Сальери», «Каменный гость». </w:t>
            </w:r>
            <w:r w:rsidRPr="0074495D">
              <w:rPr>
                <w:rFonts w:ascii="Times New Roman" w:hAnsi="Times New Roman"/>
                <w:b/>
                <w:bCs/>
                <w:sz w:val="24"/>
                <w:szCs w:val="24"/>
              </w:rPr>
              <w:t>(8-9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«Повести Белкина» (1830) - </w:t>
            </w:r>
            <w:r w:rsidRPr="0074495D">
              <w:rPr>
                <w:rFonts w:ascii="Times New Roman" w:hAnsi="Times New Roman"/>
                <w:b/>
                <w:bCs/>
                <w:i/>
                <w:iCs/>
                <w:sz w:val="24"/>
                <w:szCs w:val="24"/>
              </w:rPr>
              <w:t>2-3 по выбору, например</w:t>
            </w:r>
            <w:r w:rsidRPr="0074495D">
              <w:rPr>
                <w:rFonts w:ascii="Times New Roman" w:hAnsi="Times New Roman"/>
                <w:i/>
                <w:iCs/>
                <w:sz w:val="24"/>
                <w:szCs w:val="24"/>
              </w:rPr>
              <w:t xml:space="preserve">: «Станционный смотритель», «Метель», «Выстрел» и др. </w:t>
            </w:r>
            <w:r w:rsidRPr="0074495D">
              <w:rPr>
                <w:rFonts w:ascii="Times New Roman" w:hAnsi="Times New Roman"/>
                <w:b/>
                <w:bCs/>
                <w:sz w:val="24"/>
                <w:szCs w:val="24"/>
              </w:rPr>
              <w:t>(</w:t>
            </w:r>
            <w:r w:rsidRPr="0074495D">
              <w:rPr>
                <w:rFonts w:ascii="Times New Roman" w:hAnsi="Times New Roman"/>
                <w:b/>
                <w:sz w:val="24"/>
                <w:szCs w:val="24"/>
              </w:rPr>
              <w:t>7-8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Поэмы –1 по выбору, например</w:t>
            </w:r>
            <w:r w:rsidRPr="0074495D">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autoSpaceDE w:val="0"/>
              <w:autoSpaceDN w:val="0"/>
              <w:adjustRightInd w:val="0"/>
              <w:rPr>
                <w:rFonts w:ascii="Times New Roman" w:hAnsi="Times New Roman"/>
                <w:sz w:val="24"/>
                <w:szCs w:val="24"/>
              </w:rPr>
            </w:pPr>
            <w:r w:rsidRPr="0074495D">
              <w:rPr>
                <w:rFonts w:ascii="Times New Roman" w:hAnsi="Times New Roman"/>
                <w:b/>
                <w:bCs/>
                <w:i/>
                <w:iCs/>
                <w:sz w:val="24"/>
                <w:szCs w:val="24"/>
              </w:rPr>
              <w:t xml:space="preserve">Сказки – 1 по выбору, например: </w:t>
            </w:r>
            <w:r w:rsidRPr="0074495D">
              <w:rPr>
                <w:rFonts w:ascii="Times New Roman" w:hAnsi="Times New Roman"/>
                <w:i/>
                <w:iCs/>
                <w:sz w:val="24"/>
                <w:szCs w:val="24"/>
              </w:rPr>
              <w:t>«Сказка о мертвой царевне и о семи богатырях» и др</w:t>
            </w:r>
            <w:r w:rsidRPr="0074495D">
              <w:rPr>
                <w:rFonts w:ascii="Times New Roman" w:hAnsi="Times New Roman"/>
                <w:sz w:val="24"/>
                <w:szCs w:val="24"/>
              </w:rPr>
              <w:t xml:space="preserve">. </w:t>
            </w:r>
          </w:p>
          <w:p w:rsidR="0042291A" w:rsidRPr="0074495D" w:rsidRDefault="0042291A" w:rsidP="0012121B">
            <w:pPr>
              <w:tabs>
                <w:tab w:val="left" w:pos="5760"/>
              </w:tabs>
              <w:autoSpaceDE w:val="0"/>
              <w:autoSpaceDN w:val="0"/>
              <w:adjustRightInd w:val="0"/>
              <w:rPr>
                <w:rFonts w:ascii="Times New Roman" w:hAnsi="Times New Roman"/>
                <w:b/>
                <w:bCs/>
                <w:i/>
                <w:iCs/>
                <w:sz w:val="24"/>
                <w:szCs w:val="24"/>
              </w:rPr>
            </w:pPr>
            <w:r w:rsidRPr="0074495D">
              <w:rPr>
                <w:rFonts w:ascii="Times New Roman" w:hAnsi="Times New Roman"/>
                <w:b/>
                <w:bCs/>
                <w:sz w:val="24"/>
                <w:szCs w:val="24"/>
              </w:rPr>
              <w:t>(5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t>Поэзия пушкинской эпохи</w:t>
            </w:r>
            <w:r w:rsidRPr="0074495D">
              <w:rPr>
                <w:rFonts w:ascii="Times New Roman" w:hAnsi="Times New Roman"/>
                <w:i/>
                <w:iCs/>
                <w:sz w:val="24"/>
                <w:szCs w:val="24"/>
              </w:rPr>
              <w:t xml:space="preserve">, например: </w:t>
            </w:r>
          </w:p>
          <w:p w:rsidR="0042291A" w:rsidRPr="0074495D" w:rsidRDefault="0042291A" w:rsidP="0042291A">
            <w:pPr>
              <w:tabs>
                <w:tab w:val="left" w:pos="5760"/>
              </w:tabs>
              <w:jc w:val="both"/>
              <w:rPr>
                <w:rFonts w:ascii="Times New Roman" w:hAnsi="Times New Roman"/>
                <w:i/>
                <w:iCs/>
                <w:sz w:val="24"/>
                <w:szCs w:val="24"/>
              </w:rPr>
            </w:pPr>
            <w:r w:rsidRPr="0074495D">
              <w:rPr>
                <w:rFonts w:ascii="Times New Roman" w:hAnsi="Times New Roman"/>
                <w:b/>
                <w:bCs/>
                <w:i/>
                <w:iCs/>
                <w:sz w:val="24"/>
                <w:szCs w:val="24"/>
              </w:rPr>
              <w:t>К.Н.Батюшков</w:t>
            </w:r>
            <w:r w:rsidRPr="0074495D">
              <w:rPr>
                <w:rFonts w:ascii="Times New Roman" w:hAnsi="Times New Roman"/>
                <w:i/>
                <w:iCs/>
                <w:sz w:val="24"/>
                <w:szCs w:val="24"/>
              </w:rPr>
              <w:t xml:space="preserve">, </w:t>
            </w:r>
            <w:r w:rsidRPr="0074495D">
              <w:rPr>
                <w:rFonts w:ascii="Times New Roman" w:hAnsi="Times New Roman"/>
                <w:b/>
                <w:bCs/>
                <w:i/>
                <w:iCs/>
                <w:sz w:val="24"/>
                <w:szCs w:val="24"/>
              </w:rPr>
              <w:t>А.А.Дельвиг</w:t>
            </w:r>
            <w:r w:rsidRPr="0074495D">
              <w:rPr>
                <w:rFonts w:ascii="Times New Roman" w:hAnsi="Times New Roman"/>
                <w:i/>
                <w:iCs/>
                <w:sz w:val="24"/>
                <w:szCs w:val="24"/>
              </w:rPr>
              <w:t xml:space="preserve">, </w:t>
            </w:r>
            <w:r w:rsidRPr="0074495D">
              <w:rPr>
                <w:rFonts w:ascii="Times New Roman" w:hAnsi="Times New Roman"/>
                <w:b/>
                <w:bCs/>
                <w:i/>
                <w:iCs/>
                <w:sz w:val="24"/>
                <w:szCs w:val="24"/>
              </w:rPr>
              <w:t>Н.М.Языков</w:t>
            </w:r>
            <w:r w:rsidRPr="0074495D">
              <w:rPr>
                <w:rFonts w:ascii="Times New Roman" w:hAnsi="Times New Roman"/>
                <w:i/>
                <w:iCs/>
                <w:sz w:val="24"/>
                <w:szCs w:val="24"/>
              </w:rPr>
              <w:t xml:space="preserve">, </w:t>
            </w:r>
            <w:r w:rsidRPr="0074495D">
              <w:rPr>
                <w:rFonts w:ascii="Times New Roman" w:hAnsi="Times New Roman"/>
                <w:b/>
                <w:bCs/>
                <w:i/>
                <w:iCs/>
                <w:sz w:val="24"/>
                <w:szCs w:val="24"/>
              </w:rPr>
              <w:t>Е.А.Баратынский(2-3 стихотворения по выбору, 5-9 кл.</w:t>
            </w:r>
            <w:r w:rsidRPr="0074495D">
              <w:rPr>
                <w:rFonts w:ascii="Times New Roman" w:hAnsi="Times New Roman"/>
                <w:i/>
                <w:iCs/>
                <w:sz w:val="24"/>
                <w:szCs w:val="24"/>
              </w:rPr>
              <w:t>)</w:t>
            </w: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М.Ю.Лермонтов </w:t>
            </w:r>
            <w:r w:rsidRPr="0074495D">
              <w:rPr>
                <w:rFonts w:ascii="Times New Roman" w:hAnsi="Times New Roman"/>
                <w:sz w:val="24"/>
                <w:szCs w:val="24"/>
              </w:rPr>
              <w:t xml:space="preserve">«Герой нашего времени» (1838 — 1840). </w:t>
            </w:r>
            <w:r w:rsidRPr="0074495D">
              <w:rPr>
                <w:rFonts w:ascii="Times New Roman" w:hAnsi="Times New Roman"/>
                <w:b/>
                <w:bCs/>
                <w:sz w:val="24"/>
                <w:szCs w:val="24"/>
              </w:rPr>
              <w:t>(9 кл.)</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sz w:val="24"/>
                <w:szCs w:val="24"/>
              </w:rPr>
              <w:t xml:space="preserve">М.Ю.Лермонтов - </w:t>
            </w:r>
            <w:r w:rsidRPr="0074495D">
              <w:rPr>
                <w:rFonts w:ascii="Times New Roman" w:hAnsi="Times New Roman"/>
                <w:b/>
                <w:bCs/>
                <w:i/>
                <w:iCs/>
                <w:sz w:val="24"/>
                <w:szCs w:val="24"/>
              </w:rPr>
              <w:t>10 стихотворений по выбору, входят в программу каждого класса, например</w:t>
            </w:r>
            <w:r w:rsidRPr="0074495D">
              <w:rPr>
                <w:rFonts w:ascii="Times New Roman" w:hAnsi="Times New Roman"/>
                <w:sz w:val="24"/>
                <w:szCs w:val="24"/>
              </w:rPr>
              <w:t xml:space="preserve">: </w:t>
            </w:r>
          </w:p>
          <w:p w:rsidR="0042291A" w:rsidRPr="0074495D"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74495D">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74495D">
              <w:rPr>
                <w:rFonts w:ascii="Times New Roman" w:hAnsi="Times New Roman"/>
                <w:b/>
                <w:bCs/>
                <w:sz w:val="24"/>
                <w:szCs w:val="24"/>
              </w:rPr>
              <w:t>(5-9 кл.)</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74495D">
              <w:rPr>
                <w:rFonts w:ascii="Times New Roman" w:hAnsi="Times New Roman"/>
                <w:b/>
                <w:bCs/>
                <w:i/>
                <w:iCs/>
                <w:sz w:val="24"/>
                <w:szCs w:val="24"/>
              </w:rPr>
              <w:t>Поэмы</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sz w:val="24"/>
                <w:szCs w:val="24"/>
              </w:rPr>
              <w:t xml:space="preserve"> -1-2 по выбору,например</w:t>
            </w:r>
            <w:r w:rsidRPr="0074495D">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(8-9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i/>
                <w:iCs/>
                <w:sz w:val="24"/>
                <w:szCs w:val="24"/>
              </w:rPr>
              <w:t xml:space="preserve">Литературные сказки </w:t>
            </w:r>
            <w:r w:rsidRPr="0074495D">
              <w:rPr>
                <w:rFonts w:ascii="Times New Roman" w:hAnsi="Times New Roman"/>
                <w:b/>
                <w:bCs/>
                <w:i/>
                <w:iCs/>
                <w:sz w:val="24"/>
                <w:szCs w:val="24"/>
                <w:lang w:val="en-US"/>
              </w:rPr>
              <w:t>XIX</w:t>
            </w:r>
            <w:r w:rsidRPr="0074495D">
              <w:rPr>
                <w:rFonts w:ascii="Times New Roman" w:hAnsi="Times New Roman"/>
                <w:b/>
                <w:bCs/>
                <w:i/>
                <w:iCs/>
                <w:sz w:val="24"/>
                <w:szCs w:val="24"/>
              </w:rPr>
              <w:t>-ХХ века</w:t>
            </w:r>
            <w:r w:rsidRPr="0074495D">
              <w:rPr>
                <w:rFonts w:ascii="Times New Roman" w:hAnsi="Times New Roman"/>
                <w:sz w:val="24"/>
                <w:szCs w:val="24"/>
              </w:rPr>
              <w:t>, например: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(1 сказка на выбор, 5 кл.)</w:t>
            </w: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Н.В.Гоголь</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sz w:val="24"/>
                <w:szCs w:val="24"/>
              </w:rPr>
              <w:t xml:space="preserve">«Ревизор» (1835) </w:t>
            </w:r>
            <w:r w:rsidRPr="0074495D">
              <w:rPr>
                <w:rFonts w:ascii="Times New Roman" w:hAnsi="Times New Roman"/>
                <w:b/>
                <w:bCs/>
                <w:sz w:val="24"/>
                <w:szCs w:val="24"/>
              </w:rPr>
              <w:t xml:space="preserve">(7-8 кл.), </w:t>
            </w:r>
            <w:r w:rsidRPr="0074495D">
              <w:rPr>
                <w:rFonts w:ascii="Times New Roman" w:hAnsi="Times New Roman"/>
                <w:sz w:val="24"/>
                <w:szCs w:val="24"/>
              </w:rPr>
              <w:t xml:space="preserve">«Мертвые души» (1835 – 1841) </w:t>
            </w:r>
            <w:r w:rsidRPr="0074495D">
              <w:rPr>
                <w:rFonts w:ascii="Times New Roman" w:hAnsi="Times New Roman"/>
                <w:b/>
                <w:bCs/>
                <w:sz w:val="24"/>
                <w:szCs w:val="24"/>
              </w:rPr>
              <w:t>(9-10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Н.В.Гоголь </w:t>
            </w:r>
            <w:r w:rsidRPr="0074495D">
              <w:rPr>
                <w:rFonts w:ascii="Times New Roman" w:hAnsi="Times New Roman"/>
                <w:b/>
                <w:bCs/>
                <w:i/>
                <w:iCs/>
                <w:sz w:val="24"/>
                <w:szCs w:val="24"/>
              </w:rPr>
              <w:t>Повести – 5 из разных циклов, на выбор, входят в программу каждого класса, например:</w:t>
            </w:r>
            <w:r w:rsidRPr="0074495D">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(5-9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Ф.И. Тютчев – </w:t>
            </w:r>
            <w:r w:rsidRPr="0074495D">
              <w:rPr>
                <w:rFonts w:ascii="Times New Roman" w:hAnsi="Times New Roman"/>
                <w:b/>
                <w:bCs/>
                <w:kern w:val="36"/>
                <w:sz w:val="24"/>
                <w:szCs w:val="24"/>
              </w:rPr>
              <w:t>Стихотворения</w:t>
            </w:r>
            <w:r w:rsidRPr="0074495D">
              <w:rPr>
                <w:rFonts w:ascii="Times New Roman" w:hAnsi="Times New Roman"/>
                <w:b/>
                <w:bCs/>
                <w:sz w:val="24"/>
                <w:szCs w:val="24"/>
              </w:rPr>
              <w:t>:</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sz w:val="24"/>
                <w:szCs w:val="24"/>
              </w:rPr>
              <w:t xml:space="preserve"> «Весенняя гроза» («Люблю грозу в начале мая…») (1828, нач. 1850-х), «</w:t>
            </w:r>
            <w:r w:rsidRPr="0074495D">
              <w:rPr>
                <w:rFonts w:ascii="Times New Roman" w:hAnsi="Times New Roman"/>
                <w:sz w:val="24"/>
                <w:szCs w:val="24"/>
                <w:lang w:val="en-US"/>
              </w:rPr>
              <w:t>Silentium</w:t>
            </w:r>
            <w:r w:rsidRPr="0074495D">
              <w:rPr>
                <w:rFonts w:ascii="Times New Roman" w:hAnsi="Times New Roman"/>
                <w:sz w:val="24"/>
                <w:szCs w:val="24"/>
              </w:rPr>
              <w:t xml:space="preserve">!» (Молчи, скрывайся и таи…) (1829, нач. 1830-х), «Умом Россию не понять…» (1866).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А.А. Фет</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«Шепот, робкое дыханье…» (1850), «Как беден наш язык! Хочу и не могу…» (1887).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kern w:val="36"/>
                <w:sz w:val="24"/>
                <w:szCs w:val="24"/>
              </w:rPr>
              <w:t>5-8 кл.</w:t>
            </w:r>
            <w:r w:rsidRPr="0074495D">
              <w:rPr>
                <w:rFonts w:ascii="Times New Roman" w:hAnsi="Times New Roman"/>
                <w:b/>
                <w:bCs/>
                <w:sz w:val="24"/>
                <w:szCs w:val="24"/>
              </w:rPr>
              <w:t>)</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Н.А.Некрасов. </w:t>
            </w:r>
          </w:p>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kern w:val="36"/>
                <w:sz w:val="24"/>
                <w:szCs w:val="24"/>
              </w:rPr>
              <w:t>Стихотворения:</w:t>
            </w:r>
            <w:r w:rsidRPr="0074495D">
              <w:rPr>
                <w:rFonts w:ascii="Times New Roman" w:hAnsi="Times New Roman"/>
                <w:sz w:val="24"/>
                <w:szCs w:val="24"/>
              </w:rPr>
              <w:t xml:space="preserve">«Крестьянские дети» (1861), «Вчерашний день, часу в шестом…» (1848),  «Несжатая полоса» (1854). </w:t>
            </w:r>
          </w:p>
          <w:p w:rsidR="0042291A" w:rsidRPr="0074495D" w:rsidRDefault="0042291A" w:rsidP="0012121B">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iCs/>
                <w:kern w:val="36"/>
                <w:sz w:val="24"/>
                <w:szCs w:val="24"/>
              </w:rPr>
              <w:t>5-8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Ф.И. Тютчев - </w:t>
            </w:r>
            <w:r w:rsidRPr="0074495D">
              <w:rPr>
                <w:rFonts w:ascii="Times New Roman" w:hAnsi="Times New Roman"/>
                <w:b/>
                <w:bCs/>
                <w:i/>
                <w:iCs/>
                <w:sz w:val="24"/>
                <w:szCs w:val="24"/>
              </w:rPr>
              <w:t>3-4 стихотворения по выбору, например</w:t>
            </w:r>
            <w:r w:rsidRPr="0074495D">
              <w:rPr>
                <w:rFonts w:ascii="Times New Roman" w:hAnsi="Times New Roman"/>
                <w:sz w:val="24"/>
                <w:szCs w:val="24"/>
              </w:rPr>
              <w:t xml:space="preserve">: </w:t>
            </w:r>
            <w:r w:rsidRPr="0074495D">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74495D" w:rsidRDefault="0042291A" w:rsidP="0012121B">
            <w:pPr>
              <w:tabs>
                <w:tab w:val="left" w:pos="5760"/>
              </w:tabs>
              <w:autoSpaceDE w:val="0"/>
              <w:autoSpaceDN w:val="0"/>
              <w:adjustRightInd w:val="0"/>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12121B">
            <w:pPr>
              <w:pStyle w:val="western"/>
              <w:shd w:val="clear" w:color="auto" w:fill="FFFFFF"/>
              <w:tabs>
                <w:tab w:val="left" w:pos="5760"/>
              </w:tabs>
              <w:spacing w:before="0" w:beforeAutospacing="0"/>
              <w:ind w:firstLine="0"/>
              <w:jc w:val="left"/>
              <w:rPr>
                <w:color w:val="auto"/>
              </w:rPr>
            </w:pP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А.А. Фет</w:t>
            </w:r>
            <w:r w:rsidRPr="0074495D">
              <w:rPr>
                <w:b/>
                <w:bCs/>
                <w:color w:val="auto"/>
              </w:rPr>
              <w:t xml:space="preserve"> - </w:t>
            </w:r>
            <w:r w:rsidRPr="0074495D">
              <w:rPr>
                <w:i/>
                <w:iCs/>
                <w:color w:val="auto"/>
                <w:kern w:val="36"/>
              </w:rPr>
              <w:t>3-4 стихотворения по выбору, например</w:t>
            </w:r>
            <w:r w:rsidRPr="0074495D">
              <w:rPr>
                <w:color w:val="auto"/>
                <w:kern w:val="36"/>
              </w:rPr>
              <w:t xml:space="preserve">: </w:t>
            </w:r>
            <w:r w:rsidRPr="0074495D">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w:t>
            </w:r>
            <w:r w:rsidRPr="0074495D">
              <w:rPr>
                <w:color w:val="auto"/>
                <w:kern w:val="36"/>
              </w:rPr>
              <w:t>5-8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Н.А.Некрасов</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kern w:val="36"/>
                <w:sz w:val="24"/>
                <w:szCs w:val="24"/>
              </w:rPr>
              <w:t xml:space="preserve">- 1–2 стихотворения по выбору,например: </w:t>
            </w:r>
            <w:r w:rsidRPr="0074495D">
              <w:rPr>
                <w:rFonts w:ascii="Times New Roman" w:hAnsi="Times New Roman"/>
                <w:i/>
                <w:iCs/>
                <w:sz w:val="24"/>
                <w:szCs w:val="24"/>
              </w:rPr>
              <w:t xml:space="preserve">«Тройка» (1846), «Размышления у парадного подъезда» (1858), «Зеленый Шум» (1862-1863) и др. </w:t>
            </w:r>
            <w:r w:rsidRPr="0074495D">
              <w:rPr>
                <w:rFonts w:ascii="Times New Roman" w:hAnsi="Times New Roman"/>
                <w:b/>
                <w:bCs/>
                <w:sz w:val="24"/>
                <w:szCs w:val="24"/>
              </w:rPr>
              <w:t>(</w:t>
            </w:r>
            <w:r w:rsidRPr="0074495D">
              <w:rPr>
                <w:rFonts w:ascii="Times New Roman" w:hAnsi="Times New Roman"/>
                <w:b/>
                <w:bCs/>
                <w:kern w:val="36"/>
                <w:sz w:val="24"/>
                <w:szCs w:val="24"/>
              </w:rPr>
              <w:t>5-8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Поэзия 2-й половины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в.,</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А.Н.Майков</w:t>
            </w:r>
            <w:r w:rsidRPr="0074495D">
              <w:rPr>
                <w:rFonts w:ascii="Times New Roman" w:hAnsi="Times New Roman"/>
                <w:i/>
                <w:iCs/>
                <w:sz w:val="24"/>
                <w:szCs w:val="24"/>
              </w:rPr>
              <w:t xml:space="preserve">, </w:t>
            </w:r>
            <w:r w:rsidRPr="0074495D">
              <w:rPr>
                <w:rFonts w:ascii="Times New Roman" w:hAnsi="Times New Roman"/>
                <w:b/>
                <w:bCs/>
                <w:i/>
                <w:iCs/>
                <w:sz w:val="24"/>
                <w:szCs w:val="24"/>
              </w:rPr>
              <w:t>А.К.Толстой</w:t>
            </w:r>
            <w:r w:rsidRPr="0074495D">
              <w:rPr>
                <w:rFonts w:ascii="Times New Roman" w:hAnsi="Times New Roman"/>
                <w:i/>
                <w:iCs/>
                <w:sz w:val="24"/>
                <w:szCs w:val="24"/>
              </w:rPr>
              <w:t>,</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Я.П.Полонский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(1-2 стихотворения по выбору, 5-9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И.С.Тургенев </w:t>
            </w:r>
          </w:p>
          <w:p w:rsidR="0042291A" w:rsidRPr="0074495D"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4495D">
              <w:rPr>
                <w:i/>
                <w:iCs/>
                <w:color w:val="auto"/>
              </w:rPr>
              <w:t>- 1 рассказ по выбору, например</w:t>
            </w:r>
            <w:r w:rsidRPr="0074495D">
              <w:rPr>
                <w:b/>
                <w:bCs/>
                <w:i/>
                <w:iCs/>
                <w:color w:val="auto"/>
              </w:rPr>
              <w:t xml:space="preserve">: «Певцы» (1852), «Бежин луг» (1846, 1874) и др.; </w:t>
            </w:r>
            <w:r w:rsidRPr="0074495D">
              <w:rPr>
                <w:i/>
                <w:iCs/>
                <w:color w:val="auto"/>
              </w:rPr>
              <w:t xml:space="preserve">1 повесть на выбор,  например: </w:t>
            </w:r>
            <w:r w:rsidRPr="0074495D">
              <w:rPr>
                <w:b/>
                <w:bCs/>
                <w:i/>
                <w:iCs/>
                <w:color w:val="auto"/>
              </w:rPr>
              <w:t>«Муму» (1852), «Ася» (1857), «Первая любовь» (1860) и др.</w:t>
            </w:r>
            <w:r w:rsidRPr="0074495D">
              <w:rPr>
                <w:i/>
                <w:iCs/>
                <w:color w:val="auto"/>
              </w:rPr>
              <w:t xml:space="preserve">; 1 стихотворение в прозе на выбор,  например: </w:t>
            </w:r>
            <w:r w:rsidRPr="0074495D">
              <w:rPr>
                <w:b/>
                <w:bCs/>
                <w:i/>
                <w:iCs/>
                <w:color w:val="auto"/>
              </w:rPr>
              <w:t xml:space="preserve">«Разговор» (1878), «Воробей» (1878),«Два богача» (1878), «Русский язык» (1882)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(6-8 кл.)</w:t>
            </w:r>
          </w:p>
          <w:p w:rsidR="0042291A" w:rsidRPr="0074495D" w:rsidRDefault="0042291A" w:rsidP="0042291A">
            <w:pPr>
              <w:tabs>
                <w:tab w:val="left" w:pos="5760"/>
              </w:tabs>
              <w:autoSpaceDE w:val="0"/>
              <w:autoSpaceDN w:val="0"/>
              <w:adjustRightInd w:val="0"/>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Н.С.Лесков </w:t>
            </w:r>
          </w:p>
          <w:p w:rsidR="0042291A" w:rsidRPr="0074495D" w:rsidRDefault="0042291A" w:rsidP="0042291A">
            <w:pPr>
              <w:tabs>
                <w:tab w:val="left" w:pos="5760"/>
              </w:tabs>
              <w:rPr>
                <w:rFonts w:ascii="Times New Roman" w:hAnsi="Times New Roman"/>
                <w:i/>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74495D" w:rsidRDefault="0042291A" w:rsidP="0042291A">
            <w:pPr>
              <w:tabs>
                <w:tab w:val="left" w:pos="5760"/>
              </w:tabs>
              <w:rPr>
                <w:rFonts w:ascii="Times New Roman" w:hAnsi="Times New Roman"/>
                <w:b/>
                <w:bCs/>
                <w:iCs/>
                <w:sz w:val="24"/>
                <w:szCs w:val="24"/>
              </w:rPr>
            </w:pPr>
            <w:r w:rsidRPr="0074495D">
              <w:rPr>
                <w:rFonts w:ascii="Times New Roman" w:hAnsi="Times New Roman"/>
                <w:b/>
                <w:bCs/>
                <w:iCs/>
                <w:sz w:val="24"/>
                <w:szCs w:val="24"/>
              </w:rPr>
              <w:t>(6-8 кл.)</w:t>
            </w: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М.Е.Салтыков-Щедрин </w:t>
            </w:r>
          </w:p>
          <w:p w:rsidR="0042291A" w:rsidRPr="0074495D"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74495D">
              <w:rPr>
                <w:i/>
                <w:iCs/>
                <w:sz w:val="24"/>
                <w:szCs w:val="24"/>
              </w:rPr>
              <w:t>- 2 сказки по выбору, например</w:t>
            </w:r>
            <w:r w:rsidRPr="0074495D">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74495D"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74495D">
              <w:rPr>
                <w:sz w:val="24"/>
                <w:szCs w:val="24"/>
              </w:rPr>
              <w:t>(7-8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Л.Н.Толстой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xml:space="preserve"> «Детство» (1852), «Отрочество» (1854), «Хаджи-Мурат» (1896—1904) и др.; </w:t>
            </w:r>
            <w:r w:rsidRPr="0074495D">
              <w:rPr>
                <w:rFonts w:ascii="Times New Roman" w:hAnsi="Times New Roman"/>
                <w:b/>
                <w:bCs/>
                <w:i/>
                <w:iCs/>
                <w:sz w:val="24"/>
                <w:szCs w:val="24"/>
              </w:rPr>
              <w:t>1 рассказ на выбор, например</w:t>
            </w:r>
            <w:r w:rsidRPr="0074495D">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А.П.Чехов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- 3 рассказа по выбору, например</w:t>
            </w:r>
            <w:r w:rsidRPr="0074495D">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iCs/>
                <w:sz w:val="24"/>
                <w:szCs w:val="24"/>
              </w:rPr>
              <w:t>(6-8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А.А.Блок</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- 2 стихотворения по выбору, например</w:t>
            </w:r>
            <w:r w:rsidRPr="0074495D">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А.А.Ахматова</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«Смуглый отрок бродил по аллеям…» (1911), «Перед весной бывают дни такие…» (1915), «Родная земля» (1961) и др.</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(7-9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Н.С.Гумилев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«Капитаны» (1912), «Слово» (1921).</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sz w:val="24"/>
                <w:szCs w:val="24"/>
                <w:shd w:val="clear" w:color="auto" w:fill="FFFFFF"/>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М.И.Цветаева</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стихотворение по выбору, например: </w:t>
            </w:r>
            <w:r w:rsidRPr="0074495D">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shd w:val="clear" w:color="auto" w:fill="FFFFFF"/>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О.Э.Мандельштам</w:t>
            </w:r>
          </w:p>
          <w:p w:rsidR="0042291A" w:rsidRPr="0074495D" w:rsidRDefault="0042291A" w:rsidP="0042291A">
            <w:pPr>
              <w:tabs>
                <w:tab w:val="left" w:pos="1440"/>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w:t>
            </w:r>
            <w:r w:rsidRPr="0074495D">
              <w:rPr>
                <w:rStyle w:val="line"/>
                <w:rFonts w:ascii="Times New Roman" w:hAnsi="Times New Roman"/>
                <w:i/>
                <w:iCs/>
                <w:sz w:val="24"/>
                <w:szCs w:val="24"/>
              </w:rPr>
              <w:t>Звук осторожный и глухой…» (1908),</w:t>
            </w:r>
            <w:r w:rsidRPr="0074495D">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74495D" w:rsidRDefault="0042291A" w:rsidP="0042291A">
            <w:pPr>
              <w:tabs>
                <w:tab w:val="left" w:pos="1440"/>
                <w:tab w:val="left" w:pos="5760"/>
              </w:tabs>
              <w:rPr>
                <w:rFonts w:ascii="Times New Roman" w:hAnsi="Times New Roman"/>
                <w:sz w:val="24"/>
                <w:szCs w:val="24"/>
              </w:rPr>
            </w:pPr>
            <w:r w:rsidRPr="0074495D">
              <w:rPr>
                <w:rFonts w:ascii="Times New Roman" w:hAnsi="Times New Roman"/>
                <w:b/>
                <w:sz w:val="24"/>
                <w:szCs w:val="24"/>
                <w:shd w:val="clear" w:color="auto" w:fill="FFFFFF"/>
              </w:rPr>
              <w:t>(6-9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i/>
                <w:iCs/>
                <w:kern w:val="36"/>
                <w:sz w:val="24"/>
                <w:szCs w:val="24"/>
              </w:rPr>
            </w:pPr>
            <w:r w:rsidRPr="0074495D">
              <w:rPr>
                <w:rFonts w:ascii="Times New Roman" w:hAnsi="Times New Roman"/>
                <w:b/>
                <w:bCs/>
                <w:kern w:val="36"/>
                <w:sz w:val="24"/>
                <w:szCs w:val="24"/>
              </w:rPr>
              <w:t>В.В.Маяковский</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w:t>
            </w:r>
            <w:r w:rsidRPr="0074495D">
              <w:rPr>
                <w:color w:val="auto"/>
                <w:shd w:val="clear" w:color="auto" w:fill="FFFFFF"/>
              </w:rPr>
              <w:t>7-8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С.А.Есенин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sz w:val="24"/>
                <w:szCs w:val="24"/>
              </w:rPr>
              <w:t>(5-</w:t>
            </w:r>
            <w:r w:rsidRPr="0074495D">
              <w:rPr>
                <w:rFonts w:ascii="Times New Roman" w:hAnsi="Times New Roman"/>
                <w:b/>
                <w:bCs/>
                <w:sz w:val="24"/>
                <w:szCs w:val="24"/>
                <w:shd w:val="clear" w:color="auto" w:fill="FFFFFF"/>
              </w:rPr>
              <w:t>6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М.А.Булгаков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повесть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например</w:t>
            </w:r>
            <w:r w:rsidRPr="0074495D">
              <w:rPr>
                <w:rFonts w:ascii="Times New Roman" w:hAnsi="Times New Roman"/>
                <w:i/>
                <w:iCs/>
                <w:sz w:val="24"/>
                <w:szCs w:val="24"/>
              </w:rPr>
              <w:t xml:space="preserve">: «Роковые яйца» (1924), «Собачье сердце» (1925)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rPr>
              <w:t>(7-8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А.П.Платонов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 </w:t>
            </w: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74495D">
              <w:rPr>
                <w:rFonts w:ascii="Times New Roman" w:hAnsi="Times New Roman"/>
                <w:b/>
                <w:bCs/>
                <w:kern w:val="36"/>
                <w:sz w:val="24"/>
                <w:szCs w:val="24"/>
              </w:rPr>
              <w:t xml:space="preserve">М.М.Зощенко </w:t>
            </w:r>
          </w:p>
          <w:p w:rsidR="0042291A" w:rsidRPr="0074495D" w:rsidRDefault="0042291A" w:rsidP="0012121B">
            <w:pPr>
              <w:tabs>
                <w:tab w:val="left" w:pos="5760"/>
              </w:tabs>
              <w:spacing w:after="0"/>
              <w:rPr>
                <w:rFonts w:ascii="Times New Roman" w:hAnsi="Times New Roman"/>
                <w:i/>
                <w:iCs/>
                <w:sz w:val="24"/>
                <w:szCs w:val="24"/>
              </w:rPr>
            </w:pPr>
            <w:r w:rsidRPr="00475353">
              <w:rPr>
                <w:rFonts w:ascii="Times New Roman" w:hAnsi="Times New Roman"/>
                <w:b/>
                <w:bCs/>
                <w:i/>
                <w:iCs/>
                <w:sz w:val="24"/>
                <w:szCs w:val="24"/>
              </w:rPr>
              <w:t xml:space="preserve">2 рассказа по выбору, например: </w:t>
            </w:r>
            <w:r w:rsidRPr="0074495D">
              <w:rPr>
                <w:rFonts w:ascii="Times New Roman" w:hAnsi="Times New Roman"/>
                <w:i/>
                <w:iCs/>
                <w:sz w:val="24"/>
                <w:szCs w:val="24"/>
              </w:rPr>
              <w:t>«Аристократка» (1923), «Баня» (1924) и др.</w:t>
            </w:r>
          </w:p>
          <w:p w:rsidR="0042291A" w:rsidRPr="0074495D" w:rsidRDefault="0042291A" w:rsidP="0012121B">
            <w:pPr>
              <w:tabs>
                <w:tab w:val="left" w:pos="5760"/>
              </w:tabs>
              <w:spacing w:after="0"/>
              <w:rPr>
                <w:rFonts w:ascii="Times New Roman" w:eastAsia="Times New Roman" w:hAnsi="Times New Roman"/>
                <w:b/>
                <w:bCs/>
                <w:sz w:val="24"/>
                <w:szCs w:val="24"/>
              </w:rPr>
            </w:pPr>
            <w:r w:rsidRPr="0074495D">
              <w:rPr>
                <w:rFonts w:ascii="Times New Roman" w:hAnsi="Times New Roman"/>
                <w:b/>
                <w:bCs/>
                <w:sz w:val="24"/>
                <w:szCs w:val="24"/>
              </w:rPr>
              <w:t>(5-7 кл.)</w:t>
            </w:r>
          </w:p>
          <w:p w:rsidR="0042291A" w:rsidRPr="00475353"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sz w:val="24"/>
                <w:szCs w:val="24"/>
              </w:rPr>
            </w:pPr>
            <w:r w:rsidRPr="0074495D">
              <w:rPr>
                <w:rFonts w:ascii="Times New Roman" w:hAnsi="Times New Roman"/>
                <w:b/>
                <w:bCs/>
                <w:sz w:val="24"/>
                <w:szCs w:val="24"/>
              </w:rPr>
              <w:t>А.Т. Твардовский</w:t>
            </w: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i/>
                <w:iCs/>
                <w:sz w:val="24"/>
                <w:szCs w:val="24"/>
              </w:rPr>
              <w:t>1 стихотворение  по выбору, например: «</w:t>
            </w:r>
            <w:r w:rsidRPr="0074495D">
              <w:rPr>
                <w:rFonts w:ascii="Times New Roman" w:hAnsi="Times New Roman"/>
                <w:i/>
                <w:iCs/>
                <w:sz w:val="24"/>
                <w:szCs w:val="24"/>
              </w:rPr>
              <w:t>В тот день, когда окончилась война…» (1948),</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74495D">
              <w:rPr>
                <w:rFonts w:ascii="Times New Roman" w:hAnsi="Times New Roman"/>
                <w:b/>
                <w:bCs/>
                <w:i/>
                <w:iCs/>
                <w:sz w:val="24"/>
                <w:szCs w:val="24"/>
              </w:rPr>
              <w:t>главы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sz w:val="24"/>
                <w:szCs w:val="24"/>
                <w:shd w:val="clear" w:color="auto" w:fill="FFFFFF"/>
              </w:rPr>
              <w:t>7-8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А.И. Солженицын</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74495D">
              <w:rPr>
                <w:rFonts w:ascii="Times New Roman" w:hAnsi="Times New Roman"/>
                <w:sz w:val="24"/>
                <w:szCs w:val="24"/>
              </w:rPr>
              <w:t xml:space="preserve">.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В.М.Шукшин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«Чудик» (1967), «Срезал» (1970), «Мастер» (1971) и др.</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sz w:val="24"/>
                <w:szCs w:val="24"/>
              </w:rPr>
              <w:t>(</w:t>
            </w:r>
            <w:r w:rsidRPr="0074495D">
              <w:rPr>
                <w:rFonts w:ascii="Times New Roman" w:hAnsi="Times New Roman"/>
                <w:b/>
                <w:bCs/>
                <w:sz w:val="24"/>
                <w:szCs w:val="24"/>
              </w:rPr>
              <w:t>7-9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Проза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xml:space="preserve">, </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М.Горький, А.И.Куприн,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Л.Н.Андреев, И.А.Бунин, </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И.С.Шмелев, А.С. Грин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(2-3 рассказа или повести по выбору</w:t>
            </w:r>
            <w:r w:rsidRPr="0074495D">
              <w:rPr>
                <w:rFonts w:ascii="Times New Roman" w:hAnsi="Times New Roman"/>
                <w:i/>
                <w:iCs/>
                <w:sz w:val="24"/>
                <w:szCs w:val="24"/>
              </w:rPr>
              <w:t xml:space="preserve">,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both"/>
              <w:rPr>
                <w:rFonts w:ascii="Times New Roman" w:hAnsi="Times New Roman"/>
                <w:i/>
                <w:iCs/>
                <w:sz w:val="24"/>
                <w:szCs w:val="24"/>
              </w:rPr>
            </w:pP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 xml:space="preserve">Поэзия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например</w:t>
            </w:r>
            <w:r w:rsidRPr="0074495D">
              <w:rPr>
                <w:rFonts w:ascii="Times New Roman" w:hAnsi="Times New Roman"/>
                <w:i/>
                <w:iCs/>
                <w:sz w:val="24"/>
                <w:szCs w:val="24"/>
              </w:rPr>
              <w:t>:</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К.Д.Бальмонт, И.А.Бунин,</w:t>
            </w: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М.А.Волошин, В.Хлебников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(2-3 стихотворения по выбору,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12121B">
            <w:pPr>
              <w:tabs>
                <w:tab w:val="left" w:pos="5760"/>
              </w:tabs>
              <w:spacing w:after="0"/>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Поэзия 20-50-х годов ХХ в.,</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Б.Л.Пастернак, Н.А.Заболоцкий, Д.Хармс, </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Н.М.Олейников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стихотворения по выбору, 5-9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Проза о Великой Отечественной войне</w:t>
            </w:r>
            <w:r w:rsidRPr="0074495D">
              <w:rPr>
                <w:rFonts w:ascii="Times New Roman" w:hAnsi="Times New Roman"/>
                <w:i/>
                <w:iCs/>
                <w:sz w:val="24"/>
                <w:szCs w:val="24"/>
              </w:rPr>
              <w:t>, например:</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М.А.Шолохов, В.Л.Кондратьев, В.О. Богомолов, Б.Л.Васильев,  В.В.Быков, В.П.Астафьев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rPr>
                <w:rFonts w:ascii="Times New Roman" w:hAnsi="Times New Roman"/>
                <w:b/>
                <w:bCs/>
                <w:i/>
                <w:iCs/>
                <w:sz w:val="24"/>
                <w:szCs w:val="24"/>
              </w:rPr>
            </w:pPr>
            <w:r w:rsidRPr="0074495D">
              <w:rPr>
                <w:rFonts w:ascii="Times New Roman" w:hAnsi="Times New Roman"/>
                <w:b/>
                <w:bCs/>
                <w:i/>
                <w:iCs/>
                <w:sz w:val="24"/>
                <w:szCs w:val="24"/>
              </w:rPr>
              <w:t>(1-2 повести или рассказа – по выбору, 6-9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Художественная проза о человеке и природе, их взаимоотношениях</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М.М.Пришвин,</w:t>
            </w: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К.Г.Паустовский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(1-2 произведения – по выбору</w:t>
            </w:r>
            <w:r w:rsidRPr="0074495D">
              <w:rPr>
                <w:rFonts w:ascii="Times New Roman" w:hAnsi="Times New Roman"/>
                <w:i/>
                <w:iCs/>
                <w:sz w:val="24"/>
                <w:szCs w:val="24"/>
              </w:rPr>
              <w:t>, 5-6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о детях</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В.Г.Распутин, В.П.Астафьев, Ф.А.Искандер, Ю.И.Коваль,</w:t>
            </w: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Ю.П.Казаков, В.В.Голявкин</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произведения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5-8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Поэзия 2-й половины ХХ в.</w:t>
            </w:r>
            <w:r w:rsidRPr="0074495D">
              <w:rPr>
                <w:rFonts w:ascii="Times New Roman" w:hAnsi="Times New Roman"/>
                <w:i/>
                <w:iCs/>
                <w:sz w:val="24"/>
                <w:szCs w:val="24"/>
              </w:rPr>
              <w:t>, например:</w:t>
            </w:r>
          </w:p>
          <w:p w:rsidR="0042291A" w:rsidRPr="0074495D" w:rsidRDefault="0042291A" w:rsidP="0042291A">
            <w:pPr>
              <w:spacing w:after="0"/>
              <w:rPr>
                <w:rFonts w:ascii="Times New Roman" w:hAnsi="Times New Roman"/>
                <w:i/>
                <w:iCs/>
                <w:sz w:val="24"/>
                <w:szCs w:val="24"/>
              </w:rPr>
            </w:pPr>
            <w:r w:rsidRPr="0074495D">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74495D">
              <w:rPr>
                <w:rFonts w:ascii="Times New Roman" w:hAnsi="Times New Roman"/>
                <w:i/>
                <w:iCs/>
                <w:sz w:val="24"/>
                <w:szCs w:val="24"/>
              </w:rPr>
              <w:t>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 xml:space="preserve"> (3-4 стихотворения по выбору, 5-9 кл.)</w:t>
            </w:r>
          </w:p>
          <w:p w:rsidR="0042291A" w:rsidRPr="0074495D" w:rsidRDefault="0042291A" w:rsidP="0042291A">
            <w:pPr>
              <w:tabs>
                <w:tab w:val="left" w:pos="5760"/>
              </w:tabs>
              <w:spacing w:after="0"/>
              <w:jc w:val="center"/>
              <w:rPr>
                <w:rFonts w:ascii="Times New Roman" w:hAnsi="Times New Roman"/>
                <w:b/>
                <w:b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русской эмиграции</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И.С.Шмелев, В.В.Набоков,</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С.Д.Довлатов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 произведение – по выбору, 5-9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spacing w:after="0"/>
              <w:rPr>
                <w:rFonts w:ascii="Times New Roman" w:hAnsi="Times New Roman"/>
                <w:sz w:val="24"/>
                <w:szCs w:val="24"/>
              </w:rPr>
            </w:pPr>
            <w:r w:rsidRPr="0074495D">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74495D">
              <w:rPr>
                <w:rFonts w:ascii="Times New Roman" w:hAnsi="Times New Roman"/>
                <w:sz w:val="24"/>
                <w:szCs w:val="24"/>
              </w:rPr>
              <w:t xml:space="preserve"> и др., например:</w:t>
            </w:r>
          </w:p>
          <w:p w:rsidR="0042291A" w:rsidRPr="0074495D" w:rsidRDefault="0042291A" w:rsidP="0042291A">
            <w:pPr>
              <w:spacing w:after="0"/>
              <w:rPr>
                <w:rFonts w:ascii="Times New Roman" w:hAnsi="Times New Roman"/>
                <w:bCs/>
                <w:i/>
                <w:iCs/>
                <w:sz w:val="24"/>
                <w:szCs w:val="24"/>
              </w:rPr>
            </w:pPr>
            <w:r w:rsidRPr="0074495D">
              <w:rPr>
                <w:rFonts w:ascii="Times New Roman" w:hAnsi="Times New Roman"/>
                <w:b/>
                <w:i/>
                <w:iCs/>
                <w:sz w:val="24"/>
                <w:szCs w:val="24"/>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74495D">
              <w:rPr>
                <w:rFonts w:ascii="Times New Roman" w:hAnsi="Times New Roman"/>
                <w:bCs/>
                <w:i/>
                <w:iCs/>
                <w:sz w:val="24"/>
                <w:szCs w:val="24"/>
              </w:rPr>
              <w:t>и др.</w:t>
            </w:r>
          </w:p>
          <w:p w:rsidR="0042291A" w:rsidRPr="0074495D" w:rsidRDefault="0042291A" w:rsidP="0042291A">
            <w:pPr>
              <w:tabs>
                <w:tab w:val="left" w:pos="5760"/>
              </w:tabs>
              <w:spacing w:after="0"/>
              <w:jc w:val="center"/>
              <w:rPr>
                <w:rFonts w:ascii="Times New Roman" w:hAnsi="Times New Roman"/>
                <w:b/>
                <w:i/>
                <w:iCs/>
                <w:sz w:val="24"/>
                <w:szCs w:val="24"/>
              </w:rPr>
            </w:pPr>
            <w:r w:rsidRPr="0074495D">
              <w:rPr>
                <w:rFonts w:ascii="Times New Roman" w:hAnsi="Times New Roman"/>
                <w:b/>
                <w:i/>
                <w:iCs/>
                <w:sz w:val="24"/>
                <w:szCs w:val="24"/>
              </w:rPr>
              <w:t>(1-2 произведения по выбору, 5-8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t xml:space="preserve">Литература народов России </w:t>
            </w:r>
          </w:p>
        </w:tc>
      </w:tr>
      <w:tr w:rsidR="0042291A" w:rsidRPr="0074495D" w:rsidTr="0042291A">
        <w:tc>
          <w:tcPr>
            <w:tcW w:w="2518" w:type="dxa"/>
          </w:tcPr>
          <w:p w:rsidR="0042291A" w:rsidRPr="0074495D" w:rsidRDefault="0042291A" w:rsidP="0012121B">
            <w:pPr>
              <w:tabs>
                <w:tab w:val="left" w:pos="5760"/>
              </w:tabs>
              <w:spacing w:after="0" w:line="240" w:lineRule="auto"/>
              <w:rPr>
                <w:rFonts w:ascii="Times New Roman" w:hAnsi="Times New Roman"/>
                <w:b/>
                <w:bCs/>
                <w:sz w:val="24"/>
                <w:szCs w:val="24"/>
              </w:rPr>
            </w:pPr>
          </w:p>
        </w:tc>
        <w:tc>
          <w:tcPr>
            <w:tcW w:w="3686" w:type="dxa"/>
          </w:tcPr>
          <w:p w:rsidR="0042291A" w:rsidRPr="0074495D"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367" w:type="dxa"/>
          </w:tcPr>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74495D">
              <w:rPr>
                <w:rFonts w:ascii="Times New Roman" w:hAnsi="Times New Roman"/>
                <w:b/>
                <w:bCs/>
                <w:i/>
                <w:iCs/>
                <w:sz w:val="24"/>
                <w:szCs w:val="24"/>
              </w:rPr>
              <w:t>Г.Тукай, М.Карим,</w:t>
            </w:r>
          </w:p>
          <w:p w:rsidR="0042291A" w:rsidRPr="0074495D" w:rsidRDefault="0042291A" w:rsidP="0012121B">
            <w:pPr>
              <w:tabs>
                <w:tab w:val="left" w:pos="5760"/>
              </w:tabs>
              <w:spacing w:after="0" w:line="240" w:lineRule="auto"/>
              <w:jc w:val="both"/>
              <w:rPr>
                <w:rFonts w:ascii="Times New Roman" w:eastAsia="Times New Roman" w:hAnsi="Times New Roman"/>
                <w:i/>
                <w:iCs/>
                <w:sz w:val="24"/>
                <w:szCs w:val="24"/>
              </w:rPr>
            </w:pPr>
            <w:r w:rsidRPr="00475353">
              <w:rPr>
                <w:rFonts w:ascii="Times New Roman" w:hAnsi="Times New Roman"/>
                <w:b/>
                <w:bCs/>
                <w:i/>
                <w:iCs/>
                <w:sz w:val="24"/>
                <w:szCs w:val="24"/>
              </w:rPr>
              <w:t>К.Кулиев, Р.Гамзатов</w:t>
            </w:r>
            <w:r w:rsidRPr="0074495D">
              <w:rPr>
                <w:rFonts w:ascii="Times New Roman" w:hAnsi="Times New Roman"/>
                <w:i/>
                <w:iCs/>
                <w:sz w:val="24"/>
                <w:szCs w:val="24"/>
              </w:rPr>
              <w:t xml:space="preserve"> и др.</w:t>
            </w:r>
          </w:p>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475353">
              <w:rPr>
                <w:rFonts w:ascii="Times New Roman" w:hAnsi="Times New Roman"/>
                <w:b/>
                <w:bCs/>
                <w:i/>
                <w:iCs/>
                <w:sz w:val="24"/>
                <w:szCs w:val="24"/>
              </w:rPr>
              <w:t>(1 произведение по выбору,</w:t>
            </w:r>
          </w:p>
          <w:p w:rsidR="0042291A" w:rsidRPr="0074495D"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475353">
              <w:rPr>
                <w:rFonts w:ascii="Times New Roman" w:hAnsi="Times New Roman"/>
                <w:b/>
                <w:bCs/>
                <w:sz w:val="24"/>
                <w:szCs w:val="24"/>
              </w:rPr>
              <w:t>5-9 кл.</w:t>
            </w:r>
            <w:r w:rsidRPr="0074495D">
              <w:rPr>
                <w:rFonts w:ascii="Times New Roman" w:hAnsi="Times New Roman"/>
                <w:b/>
                <w:bCs/>
                <w:i/>
                <w:iCs/>
                <w:sz w:val="24"/>
                <w:szCs w:val="24"/>
              </w:rPr>
              <w:t>)</w:t>
            </w:r>
          </w:p>
          <w:p w:rsidR="0042291A" w:rsidRPr="0074495D" w:rsidRDefault="0042291A" w:rsidP="0012121B">
            <w:pPr>
              <w:tabs>
                <w:tab w:val="left" w:pos="5760"/>
              </w:tabs>
              <w:spacing w:after="0" w:line="240" w:lineRule="auto"/>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t>Зарубежная литература</w:t>
            </w: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Гомер</w:t>
            </w:r>
            <w:r w:rsidRPr="0074495D">
              <w:rPr>
                <w:rFonts w:ascii="Times New Roman" w:hAnsi="Times New Roman"/>
                <w:i/>
                <w:iCs/>
                <w:sz w:val="24"/>
                <w:szCs w:val="24"/>
              </w:rPr>
              <w:t xml:space="preserve">«Илиада» (или «Одиссея») </w:t>
            </w:r>
            <w:r w:rsidRPr="0074495D">
              <w:rPr>
                <w:rFonts w:ascii="Times New Roman" w:hAnsi="Times New Roman"/>
                <w:b/>
                <w:bCs/>
                <w:i/>
                <w:iCs/>
                <w:sz w:val="24"/>
                <w:szCs w:val="24"/>
              </w:rPr>
              <w:t>(фрагменты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Данте. </w:t>
            </w:r>
            <w:r w:rsidRPr="0074495D">
              <w:rPr>
                <w:rFonts w:ascii="Times New Roman" w:hAnsi="Times New Roman"/>
                <w:i/>
                <w:iCs/>
                <w:sz w:val="24"/>
                <w:szCs w:val="24"/>
              </w:rPr>
              <w:t>«Божественная комедия»</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b/>
                <w:bCs/>
                <w:i/>
                <w:iCs/>
                <w:sz w:val="24"/>
                <w:szCs w:val="24"/>
              </w:rPr>
            </w:pPr>
          </w:p>
          <w:p w:rsidR="0042291A" w:rsidRPr="0074495D" w:rsidRDefault="0042291A" w:rsidP="0042291A">
            <w:pPr>
              <w:tabs>
                <w:tab w:val="left" w:pos="5760"/>
              </w:tabs>
              <w:rPr>
                <w:rFonts w:ascii="Times New Roman" w:hAnsi="Times New Roman"/>
                <w:b/>
                <w:i/>
                <w:sz w:val="24"/>
                <w:szCs w:val="24"/>
              </w:rPr>
            </w:pPr>
            <w:r w:rsidRPr="0074495D">
              <w:rPr>
                <w:rFonts w:ascii="Times New Roman" w:hAnsi="Times New Roman"/>
                <w:b/>
                <w:bCs/>
                <w:sz w:val="24"/>
                <w:szCs w:val="24"/>
              </w:rPr>
              <w:t xml:space="preserve">М. де Сервантес </w:t>
            </w:r>
            <w:r w:rsidRPr="0074495D">
              <w:rPr>
                <w:rFonts w:ascii="Times New Roman" w:hAnsi="Times New Roman"/>
                <w:i/>
                <w:iCs/>
                <w:sz w:val="24"/>
                <w:szCs w:val="24"/>
              </w:rPr>
              <w:t xml:space="preserve">«Дон Кихот» </w:t>
            </w:r>
            <w:r w:rsidRPr="0074495D">
              <w:rPr>
                <w:rFonts w:ascii="Times New Roman" w:hAnsi="Times New Roman"/>
                <w:b/>
                <w:bCs/>
                <w:i/>
                <w:iCs/>
                <w:sz w:val="24"/>
                <w:szCs w:val="24"/>
              </w:rPr>
              <w:t>(главы по выбору</w:t>
            </w:r>
            <w:r w:rsidRPr="0074495D">
              <w:rPr>
                <w:rFonts w:ascii="Times New Roman" w:hAnsi="Times New Roman"/>
                <w:b/>
                <w:i/>
                <w:sz w:val="24"/>
                <w:szCs w:val="24"/>
              </w:rPr>
              <w:t>)</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b/>
                <w:iCs/>
                <w:sz w:val="24"/>
                <w:szCs w:val="24"/>
              </w:rPr>
              <w:t>(7-8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74495D">
              <w:rPr>
                <w:rFonts w:ascii="Times New Roman" w:hAnsi="Times New Roman"/>
                <w:b/>
                <w:i/>
                <w:iCs/>
                <w:sz w:val="24"/>
                <w:szCs w:val="24"/>
              </w:rPr>
              <w:t>Зарубежный фольклорлегенды, баллады, саги, песни</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5-7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b/>
                <w:bCs/>
                <w:sz w:val="24"/>
                <w:szCs w:val="24"/>
              </w:rPr>
              <w:t>В.Шекспир</w:t>
            </w:r>
            <w:r w:rsidRPr="0074495D">
              <w:rPr>
                <w:rFonts w:ascii="Times New Roman" w:hAnsi="Times New Roman"/>
                <w:sz w:val="24"/>
                <w:szCs w:val="24"/>
              </w:rPr>
              <w:t xml:space="preserve"> «Ромео и Джульетта» (1594 – 1595). </w:t>
            </w:r>
          </w:p>
          <w:p w:rsidR="0042291A" w:rsidRPr="0074495D" w:rsidRDefault="0042291A" w:rsidP="0042291A">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74495D">
              <w:rPr>
                <w:rFonts w:ascii="Times New Roman" w:hAnsi="Times New Roman"/>
                <w:b/>
                <w:bCs/>
                <w:i/>
                <w:iCs/>
              </w:rPr>
              <w:t>1–2 сонета по выбору,  например</w:t>
            </w:r>
            <w:r w:rsidRPr="0074495D">
              <w:rPr>
                <w:rFonts w:ascii="Times New Roman" w:hAnsi="Times New Roman"/>
                <w:b/>
                <w:bCs/>
              </w:rPr>
              <w:t xml:space="preserve">: </w:t>
            </w:r>
          </w:p>
          <w:p w:rsidR="0042291A" w:rsidRPr="0074495D" w:rsidRDefault="0042291A" w:rsidP="0042291A">
            <w:pPr>
              <w:pStyle w:val="a7"/>
              <w:keepNext/>
              <w:keepLines/>
              <w:tabs>
                <w:tab w:val="left" w:pos="5760"/>
              </w:tabs>
              <w:spacing w:before="0" w:beforeAutospacing="0"/>
              <w:outlineLvl w:val="7"/>
              <w:rPr>
                <w:rFonts w:ascii="Times New Roman" w:hAnsi="Times New Roman"/>
                <w:i/>
                <w:iCs/>
                <w:lang w:bidi="he-IL"/>
              </w:rPr>
            </w:pPr>
            <w:r w:rsidRPr="0074495D">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74495D" w:rsidRDefault="0042291A" w:rsidP="0042291A">
            <w:pPr>
              <w:pStyle w:val="a7"/>
              <w:keepNext/>
              <w:keepLines/>
              <w:tabs>
                <w:tab w:val="left" w:pos="5760"/>
              </w:tabs>
              <w:spacing w:before="0" w:beforeAutospacing="0"/>
              <w:outlineLvl w:val="7"/>
              <w:rPr>
                <w:rFonts w:ascii="Times New Roman" w:hAnsi="Times New Roman"/>
                <w:b/>
                <w:bCs/>
              </w:rPr>
            </w:pPr>
            <w:r w:rsidRPr="0074495D">
              <w:rPr>
                <w:rFonts w:ascii="Times New Roman" w:hAnsi="Times New Roman"/>
                <w:b/>
                <w:bCs/>
                <w:lang w:bidi="he-IL"/>
              </w:rPr>
              <w:t>(7-8 кл.)</w:t>
            </w:r>
          </w:p>
        </w:tc>
        <w:tc>
          <w:tcPr>
            <w:tcW w:w="3367"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 де Сент-Экзюпери </w:t>
            </w:r>
            <w:r w:rsidRPr="0074495D">
              <w:rPr>
                <w:rFonts w:ascii="Times New Roman" w:hAnsi="Times New Roman"/>
                <w:sz w:val="24"/>
                <w:szCs w:val="24"/>
              </w:rPr>
              <w:t>«Маленький принц» (1943)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(6-7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sz w:val="24"/>
                <w:szCs w:val="24"/>
              </w:rPr>
              <w:t xml:space="preserve">Д.Дефо </w:t>
            </w:r>
            <w:r w:rsidRPr="0074495D">
              <w:rPr>
                <w:rFonts w:ascii="Times New Roman" w:hAnsi="Times New Roman"/>
                <w:i/>
                <w:iCs/>
                <w:sz w:val="24"/>
                <w:szCs w:val="24"/>
              </w:rPr>
              <w:t xml:space="preserve">«Робинзон Крузо» </w:t>
            </w:r>
            <w:r w:rsidRPr="0074495D">
              <w:rPr>
                <w:rFonts w:ascii="Times New Roman" w:hAnsi="Times New Roman"/>
                <w:b/>
                <w:bCs/>
                <w:i/>
                <w:iCs/>
                <w:sz w:val="24"/>
                <w:szCs w:val="24"/>
              </w:rPr>
              <w:t>(главы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( 6-7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Дж. Свифт </w:t>
            </w:r>
            <w:r w:rsidRPr="0074495D">
              <w:rPr>
                <w:rFonts w:ascii="Times New Roman" w:hAnsi="Times New Roman"/>
                <w:i/>
                <w:iCs/>
                <w:sz w:val="24"/>
                <w:szCs w:val="24"/>
              </w:rPr>
              <w:t>«Путешествия Гулливера»</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Ж-Б. Мольер</w:t>
            </w:r>
            <w:r w:rsidRPr="0074495D">
              <w:rPr>
                <w:rFonts w:ascii="Times New Roman" w:hAnsi="Times New Roman"/>
                <w:i/>
                <w:iCs/>
                <w:sz w:val="24"/>
                <w:szCs w:val="24"/>
              </w:rPr>
              <w:t xml:space="preserve"> Комедии</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«Тартюф, или Обманщик» (1664),«Мещанин во дворянстве» (1670).</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И.-В. Гете </w:t>
            </w:r>
            <w:r w:rsidRPr="0074495D">
              <w:rPr>
                <w:rFonts w:ascii="Times New Roman" w:hAnsi="Times New Roman"/>
                <w:i/>
                <w:iCs/>
                <w:sz w:val="24"/>
                <w:szCs w:val="24"/>
              </w:rPr>
              <w:t>«Фауст» (1774 – 1832)</w:t>
            </w:r>
            <w:r w:rsidRPr="0074495D">
              <w:rPr>
                <w:rFonts w:ascii="Times New Roman" w:hAnsi="Times New Roman"/>
                <w:b/>
                <w:bCs/>
                <w:i/>
                <w:iCs/>
                <w:sz w:val="24"/>
                <w:szCs w:val="24"/>
              </w:rPr>
              <w:t xml:space="preserve"> (фрагменты по выбору)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( 9-10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Г.Х.Андерсен</w:t>
            </w:r>
            <w:r w:rsidRPr="0074495D">
              <w:rPr>
                <w:rFonts w:ascii="Times New Roman" w:hAnsi="Times New Roman"/>
                <w:i/>
                <w:iCs/>
                <w:sz w:val="24"/>
                <w:szCs w:val="24"/>
              </w:rPr>
              <w:t>Сказки</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«Стойкий оловянный солдатик» (1838), «Гадкий утенок» (1843).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(5 кл.) </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Дж. Г. Байрон </w:t>
            </w:r>
          </w:p>
          <w:p w:rsidR="0042291A" w:rsidRPr="0074495D" w:rsidRDefault="0042291A" w:rsidP="0042291A">
            <w:pPr>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фрагменты одной из поэм по выбору, например: </w:t>
            </w:r>
            <w:r w:rsidRPr="0074495D">
              <w:rPr>
                <w:rFonts w:ascii="Times New Roman" w:hAnsi="Times New Roman"/>
                <w:i/>
                <w:iCs/>
                <w:sz w:val="24"/>
                <w:szCs w:val="24"/>
              </w:rPr>
              <w:t xml:space="preserve">«Паломничество Чайльд Гарольда» (1809 – 1811) (пер. В. Левика).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i/>
                <w:iCs/>
                <w:sz w:val="24"/>
                <w:szCs w:val="24"/>
              </w:rPr>
            </w:pPr>
          </w:p>
          <w:p w:rsidR="0042291A" w:rsidRPr="0074495D" w:rsidRDefault="0042291A" w:rsidP="0042291A">
            <w:pPr>
              <w:pStyle w:val="a7"/>
              <w:tabs>
                <w:tab w:val="left" w:pos="5760"/>
              </w:tabs>
              <w:spacing w:before="0" w:beforeAutospacing="0"/>
              <w:rPr>
                <w:rFonts w:ascii="Times New Roman" w:hAnsi="Times New Roman"/>
                <w:b/>
                <w:bCs/>
                <w:i/>
                <w:iCs/>
              </w:rPr>
            </w:pPr>
          </w:p>
        </w:tc>
        <w:tc>
          <w:tcPr>
            <w:tcW w:w="3367" w:type="dxa"/>
          </w:tcPr>
          <w:p w:rsidR="0042291A" w:rsidRPr="0074495D" w:rsidRDefault="0042291A" w:rsidP="0042291A">
            <w:pPr>
              <w:rPr>
                <w:rFonts w:ascii="Times New Roman" w:hAnsi="Times New Roman"/>
                <w:i/>
                <w:iCs/>
                <w:sz w:val="24"/>
                <w:szCs w:val="24"/>
              </w:rPr>
            </w:pPr>
            <w:r w:rsidRPr="0074495D">
              <w:rPr>
                <w:rFonts w:ascii="Times New Roman" w:hAnsi="Times New Roman"/>
                <w:i/>
                <w:iCs/>
                <w:sz w:val="24"/>
                <w:szCs w:val="24"/>
              </w:rPr>
              <w:t>Зарубежная сказочная и фантастическая проза,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Ш.Перро, В.Гауф, Э.Т.А. Гофман, Бр.Гримм,</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Л.Кэрролл, Л.Ф.Баум, Д.М. Барри, Д.Родари, М.Энде, Д.Р.Р.Толкиен, К.Льюис</w:t>
            </w:r>
            <w:r w:rsidRPr="0074495D">
              <w:rPr>
                <w:rFonts w:ascii="Times New Roman" w:hAnsi="Times New Roman"/>
                <w:sz w:val="24"/>
                <w:szCs w:val="24"/>
              </w:rPr>
              <w:t xml:space="preserve"> и др.</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b/>
                <w:bCs/>
                <w:sz w:val="24"/>
                <w:szCs w:val="24"/>
              </w:rPr>
              <w:t>(2-3 произведения по выбору, 5-6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 xml:space="preserve">Зарубежная новеллистика, например: </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 xml:space="preserve">П.Мериме, Э. По, О`Генри, О.Уайльд, А.К.Дойл, Джером К. Джером, У.Сароян,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7-9 кл.)</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jc w:val="center"/>
              <w:rPr>
                <w:rFonts w:ascii="Times New Roman" w:hAnsi="Times New Roman"/>
                <w:sz w:val="24"/>
                <w:szCs w:val="24"/>
              </w:rPr>
            </w:pPr>
            <w:r w:rsidRPr="0074495D">
              <w:rPr>
                <w:rFonts w:ascii="Times New Roman" w:hAnsi="Times New Roman"/>
                <w:i/>
                <w:iCs/>
                <w:sz w:val="24"/>
                <w:szCs w:val="24"/>
              </w:rPr>
              <w:t xml:space="preserve">Зарубежная романистика </w:t>
            </w:r>
            <w:r w:rsidRPr="0074495D">
              <w:rPr>
                <w:rFonts w:ascii="Times New Roman" w:hAnsi="Times New Roman"/>
                <w:i/>
                <w:iCs/>
                <w:sz w:val="24"/>
                <w:szCs w:val="24"/>
                <w:lang w:val="en-US"/>
              </w:rPr>
              <w:t>XIX</w:t>
            </w:r>
            <w:r w:rsidRPr="0074495D">
              <w:rPr>
                <w:rFonts w:ascii="Times New Roman" w:hAnsi="Times New Roman"/>
                <w:sz w:val="24"/>
                <w:szCs w:val="24"/>
              </w:rPr>
              <w:t xml:space="preserve">– </w:t>
            </w:r>
            <w:r w:rsidRPr="0074495D">
              <w:rPr>
                <w:rFonts w:ascii="Times New Roman" w:hAnsi="Times New Roman"/>
                <w:i/>
                <w:sz w:val="24"/>
                <w:szCs w:val="24"/>
              </w:rPr>
              <w:t>ХХ века, например</w:t>
            </w:r>
            <w:r w:rsidRPr="0074495D">
              <w:rPr>
                <w:rFonts w:ascii="Times New Roman" w:hAnsi="Times New Roman"/>
                <w:sz w:val="24"/>
                <w:szCs w:val="24"/>
              </w:rPr>
              <w:t>:</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 xml:space="preserve">А.Дюма, В.Скотт, В.Гюго, Ч.Диккенс, М.Рид, Ж.Верн, Г.Уэллс, Э.М.Ремарк </w:t>
            </w:r>
            <w:r w:rsidRPr="0074495D">
              <w:rPr>
                <w:rFonts w:ascii="Times New Roman" w:hAnsi="Times New Roman"/>
                <w:sz w:val="24"/>
                <w:szCs w:val="24"/>
              </w:rPr>
              <w:t xml:space="preserve"> 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(1-2 романа по выбору, 7-9 кл)</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Зарубежная проза о детях и подростках,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74495D">
              <w:rPr>
                <w:rFonts w:ascii="Times New Roman" w:hAnsi="Times New Roman"/>
                <w:b/>
                <w:sz w:val="24"/>
                <w:szCs w:val="24"/>
              </w:rPr>
              <w:t xml:space="preserve"> Э.Портер,  К.Патерсон, Б.Кауфман, Ф.Бёрнетт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 xml:space="preserve">(2 произведения по выбору,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Зарубежная проза о животных и взаимоотношениях человека и природы, например: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Р.Киплинг, Дж.Лондон,</w:t>
            </w:r>
          </w:p>
          <w:p w:rsidR="0042291A" w:rsidRPr="0074495D" w:rsidRDefault="0042291A" w:rsidP="0042291A">
            <w:pPr>
              <w:spacing w:after="0"/>
              <w:rPr>
                <w:rFonts w:ascii="Times New Roman" w:hAnsi="Times New Roman"/>
                <w:sz w:val="24"/>
                <w:szCs w:val="24"/>
              </w:rPr>
            </w:pPr>
            <w:r w:rsidRPr="0074495D">
              <w:rPr>
                <w:rFonts w:ascii="Times New Roman" w:hAnsi="Times New Roman"/>
                <w:b/>
                <w:bCs/>
                <w:sz w:val="24"/>
                <w:szCs w:val="24"/>
              </w:rPr>
              <w:t>Э.Сетон-Томпсон, Д.Дарелл</w:t>
            </w:r>
            <w:r w:rsidRPr="0074495D">
              <w:rPr>
                <w:rFonts w:ascii="Times New Roman" w:hAnsi="Times New Roman"/>
                <w:sz w:val="24"/>
                <w:szCs w:val="24"/>
              </w:rPr>
              <w:t xml:space="preserve"> и др.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(1-2 произведения по выбору, 5-7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Современные зарубежная проза, например:</w:t>
            </w:r>
          </w:p>
          <w:p w:rsidR="0042291A" w:rsidRPr="0074495D" w:rsidRDefault="0042291A" w:rsidP="0042291A">
            <w:pPr>
              <w:rPr>
                <w:rFonts w:ascii="Times New Roman" w:hAnsi="Times New Roman"/>
                <w:sz w:val="24"/>
                <w:szCs w:val="24"/>
              </w:rPr>
            </w:pPr>
            <w:r w:rsidRPr="0074495D">
              <w:rPr>
                <w:rFonts w:ascii="Times New Roman" w:hAnsi="Times New Roman"/>
                <w:b/>
                <w:sz w:val="24"/>
                <w:szCs w:val="24"/>
              </w:rPr>
              <w:t>А. Тор, Д. Пеннак, У.Старк, К. ДиКамилло, М.Парр, Г.Шмидт, Д.Гроссман, С.Каста, Э.Файн, Е.Ельчин</w:t>
            </w:r>
            <w:r w:rsidRPr="0074495D">
              <w:rPr>
                <w:rFonts w:ascii="Times New Roman" w:hAnsi="Times New Roman"/>
                <w:sz w:val="24"/>
                <w:szCs w:val="24"/>
              </w:rPr>
              <w:t xml:space="preserve">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(1 произведение по выбору,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tc>
      </w:tr>
    </w:tbl>
    <w:p w:rsidR="00B540EE" w:rsidRPr="0074495D" w:rsidRDefault="00B540EE">
      <w:pPr>
        <w:spacing w:after="0" w:line="360" w:lineRule="auto"/>
        <w:ind w:firstLine="709"/>
        <w:jc w:val="both"/>
        <w:rPr>
          <w:rFonts w:ascii="Times New Roman" w:hAnsi="Times New Roman"/>
          <w:sz w:val="28"/>
          <w:szCs w:val="28"/>
        </w:rPr>
      </w:pPr>
    </w:p>
    <w:p w:rsidR="009D2C8F" w:rsidRPr="0074495D" w:rsidRDefault="009D2C8F" w:rsidP="00106F6C">
      <w:pPr>
        <w:spacing w:after="0" w:line="360" w:lineRule="auto"/>
        <w:ind w:firstLine="708"/>
        <w:jc w:val="both"/>
        <w:rPr>
          <w:rFonts w:ascii="Times New Roman" w:hAnsi="Times New Roman"/>
          <w:sz w:val="28"/>
          <w:szCs w:val="28"/>
        </w:rPr>
      </w:pPr>
      <w:r w:rsidRPr="0074495D">
        <w:rPr>
          <w:rFonts w:ascii="Times New Roman" w:hAnsi="Times New Roman"/>
          <w:sz w:val="28"/>
          <w:szCs w:val="28"/>
        </w:rPr>
        <w:t>При составлении рабочих программ следует учесть:</w:t>
      </w:r>
    </w:p>
    <w:p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t>В программе  должно быть предусмотрено возвращение к творчеству таких писателей, как А.С. Пушкин,</w:t>
      </w:r>
      <w:r w:rsidR="00422F06">
        <w:rPr>
          <w:rFonts w:ascii="Times New Roman" w:hAnsi="Times New Roman"/>
          <w:sz w:val="28"/>
          <w:szCs w:val="28"/>
        </w:rPr>
        <w:t xml:space="preserve"> </w:t>
      </w:r>
      <w:r w:rsidRPr="0074495D">
        <w:rPr>
          <w:rFonts w:ascii="Times New Roman" w:hAnsi="Times New Roman"/>
          <w:sz w:val="28"/>
          <w:szCs w:val="28"/>
        </w:rPr>
        <w:t xml:space="preserve"> Н.В. Гоголь, </w:t>
      </w:r>
      <w:r w:rsidR="00422F06">
        <w:rPr>
          <w:rFonts w:ascii="Times New Roman" w:hAnsi="Times New Roman"/>
          <w:sz w:val="28"/>
          <w:szCs w:val="28"/>
        </w:rPr>
        <w:t xml:space="preserve"> </w:t>
      </w:r>
      <w:r w:rsidRPr="0074495D">
        <w:rPr>
          <w:rFonts w:ascii="Times New Roman" w:hAnsi="Times New Roman"/>
          <w:sz w:val="28"/>
          <w:szCs w:val="28"/>
        </w:rPr>
        <w:t xml:space="preserve">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74495D" w:rsidRDefault="009D2C8F" w:rsidP="008B20B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694FD3" w:rsidRDefault="009D2C8F" w:rsidP="00694FD3">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При составлении </w:t>
      </w:r>
      <w:proofErr w:type="gramStart"/>
      <w:r w:rsidRPr="0074495D">
        <w:rPr>
          <w:rFonts w:ascii="Times New Roman" w:hAnsi="Times New Roman"/>
          <w:bCs/>
          <w:sz w:val="28"/>
          <w:szCs w:val="28"/>
        </w:rPr>
        <w:t>программ</w:t>
      </w:r>
      <w:proofErr w:type="gramEnd"/>
      <w:r w:rsidRPr="0074495D">
        <w:rPr>
          <w:rFonts w:ascii="Times New Roman" w:hAnsi="Times New Roman"/>
          <w:bCs/>
          <w:sz w:val="28"/>
          <w:szCs w:val="28"/>
        </w:rPr>
        <w:t xml:space="preserve"> возможно использовать </w:t>
      </w:r>
      <w:r w:rsidRPr="0074495D">
        <w:rPr>
          <w:rFonts w:ascii="Times New Roman" w:hAnsi="Times New Roman"/>
          <w:b/>
          <w:bCs/>
          <w:sz w:val="28"/>
          <w:szCs w:val="28"/>
        </w:rPr>
        <w:t>жанрово-тематические блоки</w:t>
      </w:r>
      <w:r w:rsidRPr="0074495D">
        <w:rPr>
          <w:rFonts w:ascii="Times New Roman" w:hAnsi="Times New Roman"/>
          <w:bCs/>
          <w:sz w:val="28"/>
          <w:szCs w:val="28"/>
        </w:rPr>
        <w:t xml:space="preserve">, хорошо зарекомендовавшие себя на практике. </w:t>
      </w:r>
    </w:p>
    <w:p w:rsidR="009D2C8F" w:rsidRPr="0074495D" w:rsidRDefault="009D2C8F" w:rsidP="0012121B">
      <w:pPr>
        <w:pStyle w:val="3"/>
        <w:spacing w:before="0" w:beforeAutospacing="0" w:after="0" w:afterAutospacing="0" w:line="360" w:lineRule="auto"/>
        <w:ind w:firstLine="708"/>
        <w:jc w:val="center"/>
        <w:rPr>
          <w:szCs w:val="28"/>
        </w:rPr>
      </w:pPr>
      <w:r w:rsidRPr="0074495D">
        <w:rPr>
          <w:szCs w:val="28"/>
        </w:rPr>
        <w:t>Основные теоретико-литературные понятия, требующие освоения в основной школе</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Художественная литература как искусство слова. Художественный образ. </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Устное народное творчество. Жанры фольклора. Миф и фольклор.</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B540EE" w:rsidRPr="00A41719" w:rsidRDefault="009D2C8F" w:rsidP="00A41719">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74495D" w:rsidRDefault="0048158A" w:rsidP="003E2FF0">
      <w:pPr>
        <w:pStyle w:val="4"/>
      </w:pPr>
      <w:bookmarkStart w:id="227" w:name="_Toc409691704"/>
      <w:bookmarkStart w:id="228" w:name="_Toc410654030"/>
      <w:bookmarkStart w:id="229" w:name="_Toc414553227"/>
      <w:r w:rsidRPr="0074495D">
        <w:t xml:space="preserve">2.2.2.3. </w:t>
      </w:r>
      <w:r w:rsidR="00B540EE" w:rsidRPr="0074495D">
        <w:t>Иностранный язык</w:t>
      </w:r>
      <w:bookmarkEnd w:id="227"/>
      <w:bookmarkEnd w:id="228"/>
      <w:bookmarkEnd w:id="229"/>
    </w:p>
    <w:p w:rsidR="001937F7" w:rsidRPr="0074495D" w:rsidRDefault="001937F7" w:rsidP="0012121B">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74495D"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w:t>
      </w:r>
      <w:r w:rsidRPr="0074495D">
        <w:rPr>
          <w:rStyle w:val="dash041e005f0431005f044b005f0447005f043d005f044b005f0439005f005fchar1char1"/>
          <w:sz w:val="28"/>
          <w:szCs w:val="28"/>
        </w:rPr>
        <w:t xml:space="preserve"> обеспечивает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4495D" w:rsidRDefault="001937F7" w:rsidP="0012121B">
      <w:pPr>
        <w:pStyle w:val="a7"/>
        <w:spacing w:before="0" w:beforeAutospacing="0" w:after="0" w:afterAutospacing="0" w:line="360" w:lineRule="auto"/>
        <w:ind w:firstLine="709"/>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направлено на </w:t>
      </w:r>
      <w:r w:rsidRPr="0074495D">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74495D" w:rsidRDefault="001937F7" w:rsidP="0012121B">
      <w:pPr>
        <w:pStyle w:val="a7"/>
        <w:spacing w:before="0" w:beforeAutospacing="0" w:after="0" w:afterAutospacing="0" w:line="360" w:lineRule="auto"/>
        <w:ind w:firstLine="709"/>
        <w:contextualSpacing/>
        <w:jc w:val="both"/>
      </w:pPr>
      <w:r w:rsidRPr="0074495D">
        <w:rPr>
          <w:rFonts w:ascii="Times New Roman" w:hAnsi="Times New Roman"/>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74495D" w:rsidRDefault="003E2FF0" w:rsidP="003E2FF0">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00A41719">
        <w:rPr>
          <w:rFonts w:ascii="Times New Roman" w:hAnsi="Times New Roman"/>
          <w:sz w:val="28"/>
          <w:szCs w:val="28"/>
        </w:rPr>
        <w:t xml:space="preserve">Каникулы.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Природа: растения и животные. Погода. Проблемы экологии. Защита о</w:t>
      </w:r>
      <w:r w:rsidR="00A41719">
        <w:rPr>
          <w:rFonts w:ascii="Times New Roman" w:hAnsi="Times New Roman"/>
          <w:sz w:val="28"/>
          <w:szCs w:val="28"/>
        </w:rPr>
        <w:t xml:space="preserve">кружающей среды. Жизнь </w:t>
      </w:r>
      <w:r w:rsidRPr="0074495D">
        <w:rPr>
          <w:rFonts w:ascii="Times New Roman" w:hAnsi="Times New Roman"/>
          <w:sz w:val="28"/>
          <w:szCs w:val="28"/>
        </w:rPr>
        <w:t xml:space="preserve"> в сельской местности.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B540EE" w:rsidRPr="0074495D" w:rsidRDefault="00B540EE">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4495D" w:rsidRDefault="00B540EE" w:rsidP="0048158A">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0F1500" w:rsidRPr="0074495D" w:rsidRDefault="00B540EE" w:rsidP="00A41719">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Объем диалога от 3 реплик (5-7 класс) до 4-5 реплик (8-9 класс) со стороны каждого учащегося</w:t>
      </w:r>
      <w:proofErr w:type="gramStart"/>
      <w:r w:rsidRPr="0074495D">
        <w:rPr>
          <w:rFonts w:ascii="Times New Roman" w:hAnsi="Times New Roman"/>
          <w:sz w:val="28"/>
          <w:szCs w:val="28"/>
        </w:rPr>
        <w:t>.П</w:t>
      </w:r>
      <w:proofErr w:type="gramEnd"/>
      <w:r w:rsidRPr="0074495D">
        <w:rPr>
          <w:rFonts w:ascii="Times New Roman" w:hAnsi="Times New Roman"/>
          <w:sz w:val="28"/>
          <w:szCs w:val="28"/>
        </w:rPr>
        <w:t xml:space="preserve">родолжительность диалога – до 2,5–3 минут.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48158A">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rPr>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i/>
          <w:sz w:val="28"/>
          <w:szCs w:val="28"/>
          <w:lang w:bidi="en-US"/>
        </w:rPr>
        <w:t>Жанры текстов</w:t>
      </w:r>
      <w:r w:rsidRPr="0074495D">
        <w:rPr>
          <w:rFonts w:ascii="Times New Roman" w:hAnsi="Times New Roman"/>
          <w:sz w:val="28"/>
          <w:szCs w:val="28"/>
          <w:lang w:bidi="en-US"/>
        </w:rPr>
        <w:t xml:space="preserve">: научно-популярные, публицистические, художественные, прагматические.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0F1500" w:rsidRPr="0074495D" w:rsidRDefault="00B540EE" w:rsidP="00A41719">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Дальнейшее развитие и совершенствование письменной речи, а именно умений:</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rsidR="00B540EE"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0F1500" w:rsidRDefault="000F1500">
      <w:pPr>
        <w:spacing w:after="0" w:line="360" w:lineRule="auto"/>
        <w:ind w:firstLine="709"/>
        <w:jc w:val="both"/>
        <w:rPr>
          <w:rFonts w:ascii="Times New Roman" w:hAnsi="Times New Roman"/>
          <w:sz w:val="28"/>
          <w:szCs w:val="28"/>
        </w:rPr>
      </w:pPr>
    </w:p>
    <w:p w:rsidR="000F1500" w:rsidRPr="0074495D" w:rsidRDefault="000F1500">
      <w:pPr>
        <w:spacing w:after="0" w:line="360" w:lineRule="auto"/>
        <w:ind w:firstLine="709"/>
        <w:jc w:val="both"/>
        <w:rPr>
          <w:rFonts w:ascii="Times New Roman" w:hAnsi="Times New Roman"/>
          <w:sz w:val="28"/>
          <w:szCs w:val="28"/>
        </w:rPr>
      </w:pP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48158A">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lang w:bidi="en-US"/>
        </w:rPr>
        <w:t>Совершенствование умений:</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w:t>
      </w:r>
      <w:r w:rsidR="002C6EB2" w:rsidRPr="0074495D">
        <w:rPr>
          <w:rFonts w:ascii="Times New Roman" w:hAnsi="Times New Roman"/>
          <w:sz w:val="28"/>
          <w:szCs w:val="28"/>
          <w:lang w:bidi="en-US"/>
        </w:rPr>
        <w:t>п</w:t>
      </w:r>
      <w:r w:rsidRPr="0074495D">
        <w:rPr>
          <w:rFonts w:ascii="Times New Roman" w:hAnsi="Times New Roman"/>
          <w:sz w:val="28"/>
          <w:szCs w:val="28"/>
          <w:lang w:bidi="en-US"/>
        </w:rPr>
        <w:t xml:space="preserve">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4495D"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Специальные учебные умения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меж- и метапредметного характера.</w:t>
      </w:r>
    </w:p>
    <w:p w:rsidR="004152B9" w:rsidRPr="0074495D" w:rsidRDefault="004152B9" w:rsidP="00714D17">
      <w:pPr>
        <w:pStyle w:val="4"/>
        <w:spacing w:before="0"/>
        <w:ind w:left="0"/>
        <w:rPr>
          <w:i/>
          <w:szCs w:val="28"/>
        </w:rPr>
      </w:pPr>
      <w:bookmarkStart w:id="230" w:name="_Toc409691705"/>
      <w:bookmarkStart w:id="231" w:name="_Toc410654031"/>
    </w:p>
    <w:p w:rsidR="00B540EE" w:rsidRPr="0074495D" w:rsidRDefault="00CE5404" w:rsidP="004152B9">
      <w:pPr>
        <w:pStyle w:val="4"/>
      </w:pPr>
      <w:bookmarkStart w:id="232" w:name="_Toc414553229"/>
      <w:r w:rsidRPr="0074495D">
        <w:t>2.2.2.</w:t>
      </w:r>
      <w:r w:rsidR="00714D17">
        <w:t>4</w:t>
      </w:r>
      <w:r w:rsidRPr="0074495D">
        <w:t xml:space="preserve">. </w:t>
      </w:r>
      <w:r w:rsidR="00B540EE" w:rsidRPr="0074495D">
        <w:t>История России. Всеобщая история</w:t>
      </w:r>
      <w:bookmarkEnd w:id="230"/>
      <w:bookmarkEnd w:id="231"/>
      <w:bookmarkEnd w:id="232"/>
    </w:p>
    <w:p w:rsidR="009D1460" w:rsidRPr="0074495D" w:rsidRDefault="005B315A" w:rsidP="00A66109">
      <w:pPr>
        <w:shd w:val="clear" w:color="auto" w:fill="FFFFFF"/>
        <w:spacing w:after="0" w:line="360" w:lineRule="auto"/>
        <w:ind w:firstLine="709"/>
        <w:jc w:val="both"/>
        <w:rPr>
          <w:rFonts w:ascii="Times New Roman" w:hAnsi="Times New Roman"/>
          <w:b/>
          <w:i/>
          <w:sz w:val="28"/>
          <w:szCs w:val="28"/>
        </w:rPr>
      </w:pPr>
      <w:r>
        <w:rPr>
          <w:rFonts w:ascii="Times New Roman" w:hAnsi="Times New Roman"/>
          <w:sz w:val="28"/>
          <w:szCs w:val="28"/>
        </w:rPr>
        <w:t>П</w:t>
      </w:r>
      <w:r w:rsidR="009D1460" w:rsidRPr="0074495D">
        <w:rPr>
          <w:rFonts w:ascii="Times New Roman" w:hAnsi="Times New Roman"/>
          <w:sz w:val="28"/>
          <w:szCs w:val="28"/>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74495D" w:rsidRDefault="009D1460" w:rsidP="00EA6974">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Общая характеристика примерной программы по истории.</w:t>
      </w:r>
    </w:p>
    <w:p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Целью школьного исторического образования</w:t>
      </w:r>
      <w:r w:rsidRPr="0074495D">
        <w:rPr>
          <w:rFonts w:ascii="Times New Roman" w:hAnsi="Times New Roman"/>
          <w:sz w:val="28"/>
          <w:szCs w:val="28"/>
        </w:rPr>
        <w:t xml:space="preserve"> является формирование у </w:t>
      </w:r>
      <w:r w:rsidR="005B315A">
        <w:rPr>
          <w:rFonts w:ascii="Times New Roman" w:hAnsi="Times New Roman"/>
          <w:sz w:val="28"/>
          <w:szCs w:val="28"/>
        </w:rPr>
        <w:t>обучающегося</w:t>
      </w:r>
      <w:r w:rsidRPr="0074495D">
        <w:rPr>
          <w:rFonts w:ascii="Times New Roman" w:hAnsi="Times New Roman"/>
          <w:sz w:val="28"/>
          <w:szCs w:val="28"/>
        </w:rPr>
        <w:t xml:space="preserve">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w:t>
      </w:r>
      <w:r w:rsidR="00A41719">
        <w:rPr>
          <w:rFonts w:ascii="Times New Roman" w:hAnsi="Times New Roman"/>
          <w:sz w:val="28"/>
          <w:szCs w:val="28"/>
        </w:rPr>
        <w:t>ования</w:t>
      </w:r>
      <w:r w:rsidRPr="0074495D">
        <w:rPr>
          <w:rFonts w:ascii="Times New Roman" w:hAnsi="Times New Roman"/>
          <w:sz w:val="28"/>
          <w:szCs w:val="28"/>
        </w:rPr>
        <w:t xml:space="preserve">, названы следующие </w:t>
      </w:r>
      <w:r w:rsidRPr="0074495D">
        <w:rPr>
          <w:rFonts w:ascii="Times New Roman" w:hAnsi="Times New Roman"/>
          <w:b/>
          <w:sz w:val="28"/>
          <w:szCs w:val="28"/>
        </w:rPr>
        <w:t>задачи изучения</w:t>
      </w:r>
      <w:r w:rsidR="005B315A">
        <w:rPr>
          <w:rFonts w:ascii="Times New Roman" w:hAnsi="Times New Roman"/>
          <w:b/>
          <w:sz w:val="28"/>
          <w:szCs w:val="28"/>
        </w:rPr>
        <w:t xml:space="preserve"> </w:t>
      </w:r>
      <w:r w:rsidRPr="0074495D">
        <w:rPr>
          <w:rFonts w:ascii="Times New Roman" w:hAnsi="Times New Roman"/>
          <w:b/>
          <w:sz w:val="28"/>
          <w:szCs w:val="28"/>
        </w:rPr>
        <w:t>истории в школе</w:t>
      </w:r>
      <w:r w:rsidRPr="0074495D">
        <w:rPr>
          <w:rFonts w:ascii="Times New Roman" w:hAnsi="Times New Roman"/>
          <w:sz w:val="28"/>
          <w:szCs w:val="28"/>
        </w:rPr>
        <w:t xml:space="preserve">: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w:t>
      </w:r>
      <w:r w:rsidR="005B315A">
        <w:rPr>
          <w:rFonts w:ascii="Times New Roman" w:hAnsi="Times New Roman"/>
          <w:sz w:val="28"/>
          <w:szCs w:val="28"/>
        </w:rPr>
        <w:t xml:space="preserve">обучающимися </w:t>
      </w:r>
      <w:r w:rsidRPr="0074495D">
        <w:rPr>
          <w:rFonts w:ascii="Times New Roman" w:hAnsi="Times New Roman"/>
          <w:sz w:val="28"/>
          <w:szCs w:val="28"/>
        </w:rPr>
        <w:t xml:space="preserve">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w:t>
      </w:r>
      <w:r w:rsidR="005B315A">
        <w:rPr>
          <w:rFonts w:ascii="Times New Roman" w:hAnsi="Times New Roman"/>
          <w:sz w:val="28"/>
          <w:szCs w:val="28"/>
        </w:rPr>
        <w:t>обучающихся</w:t>
      </w:r>
      <w:r w:rsidRPr="0074495D">
        <w:rPr>
          <w:rFonts w:ascii="Times New Roman" w:hAnsi="Times New Roman"/>
          <w:sz w:val="28"/>
          <w:szCs w:val="28"/>
        </w:rPr>
        <w:t xml:space="preserve">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способностей </w:t>
      </w:r>
      <w:r w:rsidR="005B315A">
        <w:rPr>
          <w:rFonts w:ascii="Times New Roman" w:hAnsi="Times New Roman"/>
          <w:sz w:val="28"/>
          <w:szCs w:val="28"/>
        </w:rPr>
        <w:t>обучающихся</w:t>
      </w:r>
      <w:r w:rsidRPr="0074495D">
        <w:rPr>
          <w:rFonts w:ascii="Times New Roman" w:hAnsi="Times New Roman"/>
          <w:sz w:val="28"/>
          <w:szCs w:val="28"/>
        </w:rPr>
        <w:t xml:space="preserve">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w:t>
      </w:r>
      <w:r w:rsidR="005B315A">
        <w:rPr>
          <w:rFonts w:ascii="Times New Roman" w:hAnsi="Times New Roman"/>
          <w:sz w:val="28"/>
          <w:szCs w:val="28"/>
        </w:rPr>
        <w:t>обучающихся</w:t>
      </w:r>
      <w:r w:rsidRPr="0074495D">
        <w:rPr>
          <w:rFonts w:ascii="Times New Roman" w:hAnsi="Times New Roman"/>
          <w:sz w:val="28"/>
          <w:szCs w:val="28"/>
        </w:rPr>
        <w:t xml:space="preserve">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Концепцией нового учебно-методического комплекса по отечественной истории </w:t>
      </w:r>
      <w:r w:rsidRPr="0074495D">
        <w:rPr>
          <w:rFonts w:ascii="Times New Roman" w:hAnsi="Times New Roman"/>
          <w:b/>
          <w:sz w:val="28"/>
          <w:szCs w:val="28"/>
        </w:rPr>
        <w:t>базовыми принципами</w:t>
      </w:r>
      <w:r w:rsidRPr="0074495D">
        <w:rPr>
          <w:rFonts w:ascii="Times New Roman" w:hAnsi="Times New Roman"/>
          <w:sz w:val="28"/>
          <w:szCs w:val="28"/>
        </w:rPr>
        <w:t xml:space="preserve"> школьного исторического образования являются: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идея преемственности исторических периодов, в т.ч. </w:t>
      </w:r>
      <w:r w:rsidRPr="0074495D">
        <w:rPr>
          <w:rFonts w:ascii="Times New Roman" w:hAnsi="Times New Roman"/>
          <w:iCs/>
          <w:sz w:val="28"/>
          <w:szCs w:val="28"/>
        </w:rPr>
        <w:t>непрерывности</w:t>
      </w:r>
      <w:r w:rsidRPr="0074495D">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рассмотрение истории России как </w:t>
      </w:r>
      <w:r w:rsidRPr="0074495D">
        <w:rPr>
          <w:rFonts w:ascii="Times New Roman" w:hAnsi="Times New Roman"/>
          <w:iCs/>
          <w:sz w:val="28"/>
          <w:szCs w:val="28"/>
        </w:rPr>
        <w:t>неотъемлемой части мирового исторического процесса</w:t>
      </w:r>
      <w:r w:rsidRPr="0074495D">
        <w:rPr>
          <w:rFonts w:ascii="Times New Roman" w:hAnsi="Times New Roman"/>
          <w:sz w:val="28"/>
          <w:szCs w:val="28"/>
        </w:rPr>
        <w:t>, понимание особенностей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 места и роли в мировой истории и в современном мире;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познавательное значение российской, региональной и мировой истории;</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Методологическая основа преподавания курса истории в </w:t>
      </w:r>
      <w:r w:rsidR="00694FD3">
        <w:rPr>
          <w:rFonts w:ascii="Times New Roman" w:hAnsi="Times New Roman"/>
          <w:sz w:val="28"/>
          <w:szCs w:val="28"/>
        </w:rPr>
        <w:t>школы</w:t>
      </w:r>
      <w:r w:rsidRPr="0074495D">
        <w:rPr>
          <w:rFonts w:ascii="Times New Roman" w:hAnsi="Times New Roman"/>
          <w:sz w:val="28"/>
          <w:szCs w:val="28"/>
        </w:rPr>
        <w:t xml:space="preserve"> </w:t>
      </w:r>
      <w:r w:rsidR="001246E2">
        <w:rPr>
          <w:rFonts w:ascii="Times New Roman" w:hAnsi="Times New Roman"/>
          <w:sz w:val="28"/>
          <w:szCs w:val="28"/>
        </w:rPr>
        <w:t>основана</w:t>
      </w:r>
      <w:r w:rsidRPr="0074495D">
        <w:rPr>
          <w:rFonts w:ascii="Times New Roman" w:hAnsi="Times New Roman"/>
          <w:sz w:val="28"/>
          <w:szCs w:val="28"/>
        </w:rPr>
        <w:t xml:space="preserve"> на следующих образовательных и воспитательных приоритетах:</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A41719" w:rsidRDefault="009D1460" w:rsidP="00A41719">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Место учебного предмета «История» в учебном плане основного общего образования.</w:t>
      </w:r>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«История» изучается на </w:t>
      </w:r>
      <w:r w:rsidR="00F91F55"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в качестве обязательного предмета в 5-9 классах</w:t>
      </w:r>
      <w:r w:rsidRPr="00475353">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обучающихся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 с предметом «История» начинается с курса </w:t>
      </w:r>
      <w:r w:rsidRPr="0074495D">
        <w:rPr>
          <w:rFonts w:ascii="Times New Roman" w:hAnsi="Times New Roman"/>
          <w:b/>
          <w:sz w:val="28"/>
          <w:szCs w:val="28"/>
        </w:rPr>
        <w:t>всеобщей истории</w:t>
      </w:r>
      <w:r w:rsidRPr="0074495D">
        <w:rPr>
          <w:rFonts w:ascii="Times New Roman" w:hAnsi="Times New Roman"/>
          <w:sz w:val="28"/>
          <w:szCs w:val="28"/>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Курс всеобщей истории призван сформировать у </w:t>
      </w:r>
      <w:r w:rsidR="00347534">
        <w:rPr>
          <w:rFonts w:ascii="Times New Roman" w:hAnsi="Times New Roman"/>
          <w:sz w:val="28"/>
          <w:szCs w:val="28"/>
        </w:rPr>
        <w:t>обучающихся</w:t>
      </w:r>
      <w:r w:rsidRPr="0074495D">
        <w:rPr>
          <w:rFonts w:ascii="Times New Roman" w:hAnsi="Times New Roman"/>
          <w:sz w:val="28"/>
          <w:szCs w:val="28"/>
        </w:rPr>
        <w:t xml:space="preserve">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Курс дает возможность обучающимся научиться сопоставлять</w:t>
      </w:r>
      <w:r w:rsidR="00347534">
        <w:rPr>
          <w:rFonts w:ascii="Times New Roman" w:hAnsi="Times New Roman"/>
          <w:sz w:val="28"/>
          <w:szCs w:val="28"/>
        </w:rPr>
        <w:t xml:space="preserve"> </w:t>
      </w:r>
      <w:r w:rsidRPr="0074495D">
        <w:rPr>
          <w:rFonts w:ascii="Times New Roman" w:hAnsi="Times New Roman"/>
          <w:sz w:val="28"/>
          <w:szCs w:val="28"/>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Курс </w:t>
      </w:r>
      <w:r w:rsidRPr="0074495D">
        <w:rPr>
          <w:rFonts w:ascii="Times New Roman" w:hAnsi="Times New Roman"/>
          <w:b/>
          <w:sz w:val="28"/>
          <w:szCs w:val="28"/>
        </w:rPr>
        <w:t>отечественной истории</w:t>
      </w:r>
      <w:r w:rsidRPr="0074495D">
        <w:rPr>
          <w:rFonts w:ascii="Times New Roman" w:hAnsi="Times New Roman"/>
          <w:sz w:val="28"/>
          <w:szCs w:val="28"/>
        </w:rPr>
        <w:t xml:space="preserve"> является важнейшим слагаемым предмета «История». Он </w:t>
      </w:r>
      <w:r w:rsidR="00347534">
        <w:rPr>
          <w:rFonts w:ascii="Times New Roman" w:hAnsi="Times New Roman"/>
          <w:sz w:val="28"/>
          <w:szCs w:val="28"/>
        </w:rPr>
        <w:t xml:space="preserve">сочетает </w:t>
      </w:r>
      <w:r w:rsidRPr="0074495D">
        <w:rPr>
          <w:rFonts w:ascii="Times New Roman" w:hAnsi="Times New Roman"/>
          <w:sz w:val="28"/>
          <w:szCs w:val="28"/>
        </w:rPr>
        <w:t xml:space="preserve">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w:t>
      </w:r>
      <w:r w:rsidR="00347534">
        <w:rPr>
          <w:rFonts w:ascii="Times New Roman" w:hAnsi="Times New Roman"/>
          <w:sz w:val="28"/>
          <w:szCs w:val="28"/>
        </w:rPr>
        <w:t>обучающимися</w:t>
      </w:r>
      <w:r w:rsidRPr="0074495D">
        <w:rPr>
          <w:rFonts w:ascii="Times New Roman" w:hAnsi="Times New Roman"/>
          <w:sz w:val="28"/>
          <w:szCs w:val="28"/>
        </w:rPr>
        <w:t xml:space="preserve">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74495D">
        <w:rPr>
          <w:rFonts w:ascii="Times New Roman" w:hAnsi="Times New Roman"/>
          <w:b/>
          <w:sz w:val="28"/>
          <w:szCs w:val="28"/>
        </w:rPr>
        <w:t>синхронизации курсов истории России и всеобщей истории</w:t>
      </w:r>
      <w:r w:rsidRPr="0074495D">
        <w:rPr>
          <w:rFonts w:ascii="Times New Roman" w:hAnsi="Times New Roman"/>
          <w:sz w:val="28"/>
          <w:szCs w:val="28"/>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Патриотическая основа</w:t>
      </w:r>
      <w:r w:rsidRPr="0074495D">
        <w:rPr>
          <w:rFonts w:ascii="Times New Roman" w:hAnsi="Times New Roman"/>
          <w:sz w:val="28"/>
          <w:szCs w:val="28"/>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w:t>
      </w:r>
      <w:r w:rsidR="00B336E4">
        <w:rPr>
          <w:rFonts w:ascii="Times New Roman" w:hAnsi="Times New Roman"/>
          <w:sz w:val="28"/>
          <w:szCs w:val="28"/>
        </w:rPr>
        <w:t>обучающихся</w:t>
      </w:r>
      <w:r w:rsidRPr="0074495D">
        <w:rPr>
          <w:rFonts w:ascii="Times New Roman" w:hAnsi="Times New Roman"/>
          <w:sz w:val="28"/>
          <w:szCs w:val="28"/>
        </w:rPr>
        <w:t xml:space="preserve">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74495D">
        <w:rPr>
          <w:rFonts w:ascii="Times New Roman" w:hAnsi="Times New Roman"/>
          <w:b/>
          <w:sz w:val="28"/>
          <w:szCs w:val="28"/>
        </w:rPr>
        <w:t>взаимодействии культур и религий</w:t>
      </w:r>
      <w:r w:rsidRPr="0074495D">
        <w:rPr>
          <w:rFonts w:ascii="Times New Roman" w:hAnsi="Times New Roman"/>
          <w:sz w:val="28"/>
          <w:szCs w:val="28"/>
        </w:rPr>
        <w:t xml:space="preserve">, </w:t>
      </w:r>
      <w:r w:rsidR="00B336E4">
        <w:rPr>
          <w:rFonts w:ascii="Times New Roman" w:hAnsi="Times New Roman"/>
          <w:sz w:val="28"/>
          <w:szCs w:val="28"/>
        </w:rPr>
        <w:t xml:space="preserve"> </w:t>
      </w:r>
      <w:r w:rsidRPr="0074495D">
        <w:rPr>
          <w:rFonts w:ascii="Times New Roman" w:hAnsi="Times New Roman"/>
          <w:sz w:val="28"/>
          <w:szCs w:val="28"/>
        </w:rPr>
        <w:t>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Одной из главных задач школьного курса истории является </w:t>
      </w:r>
      <w:r w:rsidRPr="0074495D">
        <w:rPr>
          <w:rFonts w:ascii="Times New Roman" w:hAnsi="Times New Roman"/>
          <w:b/>
          <w:sz w:val="28"/>
          <w:szCs w:val="28"/>
        </w:rPr>
        <w:t>формирование гражданской общероссийской идентичности</w:t>
      </w:r>
      <w:r w:rsidRPr="0074495D">
        <w:rPr>
          <w:rFonts w:ascii="Times New Roman" w:hAnsi="Times New Roman"/>
          <w:sz w:val="28"/>
          <w:szCs w:val="28"/>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4495D">
        <w:rPr>
          <w:rFonts w:ascii="Times New Roman" w:hAnsi="Times New Roman"/>
          <w:sz w:val="28"/>
          <w:szCs w:val="28"/>
        </w:rPr>
        <w:t>т. д.</w:t>
      </w:r>
      <w:r w:rsidRPr="0074495D">
        <w:rPr>
          <w:rFonts w:ascii="Times New Roman" w:hAnsi="Times New Roman"/>
          <w:sz w:val="28"/>
          <w:szCs w:val="28"/>
        </w:rPr>
        <w:t xml:space="preserve">), сословного представительства. </w:t>
      </w:r>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увеличить количество учебного времени на изучение материалов по </w:t>
      </w:r>
      <w:r w:rsidRPr="0074495D">
        <w:rPr>
          <w:rFonts w:ascii="Times New Roman" w:hAnsi="Times New Roman"/>
          <w:b/>
          <w:sz w:val="28"/>
          <w:szCs w:val="28"/>
        </w:rPr>
        <w:t>истории культуры</w:t>
      </w:r>
      <w:r w:rsidRPr="0074495D">
        <w:rPr>
          <w:rFonts w:ascii="Times New Roman" w:hAnsi="Times New Roman"/>
          <w:sz w:val="28"/>
          <w:szCs w:val="28"/>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w:t>
      </w:r>
      <w:r w:rsidR="00B336E4">
        <w:rPr>
          <w:rFonts w:ascii="Times New Roman" w:hAnsi="Times New Roman"/>
          <w:sz w:val="28"/>
          <w:szCs w:val="28"/>
        </w:rPr>
        <w:t>Обучающиеся</w:t>
      </w:r>
      <w:r w:rsidRPr="0074495D">
        <w:rPr>
          <w:rFonts w:ascii="Times New Roman" w:hAnsi="Times New Roman"/>
          <w:sz w:val="28"/>
          <w:szCs w:val="28"/>
        </w:rPr>
        <w:t xml:space="preserve">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74495D">
        <w:rPr>
          <w:rFonts w:ascii="Times New Roman" w:hAnsi="Times New Roman"/>
          <w:sz w:val="28"/>
          <w:szCs w:val="28"/>
        </w:rPr>
        <w:t>т.</w:t>
      </w:r>
      <w:r w:rsidR="00475353">
        <w:rPr>
          <w:rFonts w:ascii="Times New Roman" w:hAnsi="Times New Roman"/>
          <w:sz w:val="28"/>
          <w:szCs w:val="28"/>
        </w:rPr>
        <w:t> </w:t>
      </w:r>
      <w:r w:rsidR="00245F1D" w:rsidRPr="00475353">
        <w:rPr>
          <w:rFonts w:ascii="Times New Roman" w:hAnsi="Times New Roman"/>
          <w:sz w:val="28"/>
          <w:szCs w:val="28"/>
        </w:rPr>
        <w:t>д.</w:t>
      </w:r>
      <w:r w:rsidRPr="00475353">
        <w:rPr>
          <w:rFonts w:ascii="Times New Roman" w:hAnsi="Times New Roman"/>
          <w:sz w:val="28"/>
          <w:szCs w:val="28"/>
        </w:rPr>
        <w:t xml:space="preserve"> Важно отметить неразрывную связь российской и мировой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Концептуально важно сформировать у </w:t>
      </w:r>
      <w:r w:rsidR="00B336E4">
        <w:rPr>
          <w:rFonts w:ascii="Times New Roman" w:hAnsi="Times New Roman"/>
          <w:sz w:val="28"/>
          <w:szCs w:val="28"/>
        </w:rPr>
        <w:t>обучающихся</w:t>
      </w:r>
      <w:r w:rsidRPr="0074495D">
        <w:rPr>
          <w:rFonts w:ascii="Times New Roman" w:hAnsi="Times New Roman"/>
          <w:sz w:val="28"/>
          <w:szCs w:val="28"/>
        </w:rPr>
        <w:t xml:space="preserve">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Концепцией нового учебно-методического комплекса по отечественной истории в качестве</w:t>
      </w:r>
      <w:r w:rsidR="00810FB6">
        <w:rPr>
          <w:rFonts w:ascii="Times New Roman" w:hAnsi="Times New Roman"/>
          <w:sz w:val="28"/>
          <w:szCs w:val="28"/>
        </w:rPr>
        <w:t xml:space="preserve"> </w:t>
      </w:r>
      <w:r w:rsidRPr="0074495D">
        <w:rPr>
          <w:rFonts w:ascii="Times New Roman" w:hAnsi="Times New Roman"/>
          <w:sz w:val="28"/>
          <w:szCs w:val="28"/>
        </w:rPr>
        <w:t xml:space="preserve">наиболее оптимальной предложена модель, при которой </w:t>
      </w:r>
      <w:r w:rsidRPr="0074495D">
        <w:rPr>
          <w:rFonts w:ascii="Times New Roman" w:hAnsi="Times New Roman"/>
          <w:b/>
          <w:sz w:val="28"/>
          <w:szCs w:val="28"/>
        </w:rPr>
        <w:t>изучение истории будет строить</w:t>
      </w:r>
      <w:r w:rsidR="00810FB6">
        <w:rPr>
          <w:rFonts w:ascii="Times New Roman" w:hAnsi="Times New Roman"/>
          <w:b/>
          <w:sz w:val="28"/>
          <w:szCs w:val="28"/>
        </w:rPr>
        <w:t>ся по линейной системе с 5 по 11</w:t>
      </w:r>
      <w:r w:rsidRPr="0074495D">
        <w:rPr>
          <w:rFonts w:ascii="Times New Roman" w:hAnsi="Times New Roman"/>
          <w:b/>
          <w:sz w:val="28"/>
          <w:szCs w:val="28"/>
        </w:rPr>
        <w:t xml:space="preserve"> классы</w:t>
      </w:r>
      <w:r w:rsidRPr="0074495D">
        <w:rPr>
          <w:rFonts w:ascii="Times New Roman" w:hAnsi="Times New Roman"/>
          <w:sz w:val="28"/>
          <w:szCs w:val="28"/>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России. Всеобщая история</w:t>
      </w:r>
    </w:p>
    <w:p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sz w:val="28"/>
          <w:szCs w:val="28"/>
        </w:rPr>
        <w:t>История России</w:t>
      </w:r>
    </w:p>
    <w:p w:rsidR="009D1460" w:rsidRPr="0074495D" w:rsidRDefault="00F17097"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 Древней Руси к Российскому государству</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Введение</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на территории нашей страны в древности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Заселение территории нашей страны человеком. Каменный век. </w:t>
      </w:r>
      <w:r w:rsidRPr="0074495D">
        <w:rPr>
          <w:rFonts w:ascii="Times New Roman" w:hAnsi="Times New Roman"/>
          <w:i/>
          <w:sz w:val="28"/>
          <w:szCs w:val="28"/>
        </w:rPr>
        <w:t>Особенности перехода от присваивающего хозяйства к производящему на территории Северной Евразии.</w:t>
      </w:r>
      <w:r w:rsidR="00B16B6D">
        <w:rPr>
          <w:rFonts w:ascii="Times New Roman" w:hAnsi="Times New Roman"/>
          <w:i/>
          <w:sz w:val="28"/>
          <w:szCs w:val="28"/>
        </w:rPr>
        <w:t xml:space="preserve"> </w:t>
      </w:r>
      <w:r w:rsidRPr="0074495D">
        <w:rPr>
          <w:rFonts w:ascii="Times New Roman" w:hAnsi="Times New Roman"/>
          <w:i/>
          <w:sz w:val="28"/>
          <w:szCs w:val="28"/>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Народы, проживавшие на этой территории до середины I тысячелетия до н.э. </w:t>
      </w:r>
      <w:r w:rsidRPr="0074495D">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Восточная Европа в середине I тыс. н.э. </w:t>
      </w:r>
    </w:p>
    <w:p w:rsidR="009D1460" w:rsidRPr="0074495D" w:rsidRDefault="009D1460" w:rsidP="00EB3507">
      <w:pPr>
        <w:spacing w:after="0" w:line="360" w:lineRule="auto"/>
        <w:ind w:firstLine="709"/>
        <w:jc w:val="both"/>
        <w:rPr>
          <w:rFonts w:ascii="Times New Roman" w:hAnsi="Times New Roman"/>
          <w:b/>
          <w:bCs/>
          <w:i/>
          <w:sz w:val="28"/>
          <w:szCs w:val="28"/>
        </w:rPr>
      </w:pPr>
      <w:r w:rsidRPr="0074495D">
        <w:rPr>
          <w:rFonts w:ascii="Times New Roman" w:hAnsi="Times New Roman"/>
          <w:sz w:val="28"/>
          <w:szCs w:val="28"/>
        </w:rPr>
        <w:t xml:space="preserve">Великое переселение народов. </w:t>
      </w:r>
      <w:r w:rsidRPr="0074495D">
        <w:rPr>
          <w:rFonts w:ascii="Times New Roman" w:hAnsi="Times New Roman"/>
          <w:i/>
          <w:sz w:val="28"/>
          <w:szCs w:val="28"/>
        </w:rPr>
        <w:t>Миграция готов. Нашествие гуннов.</w:t>
      </w:r>
      <w:r w:rsidRPr="0074495D">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74495D">
        <w:rPr>
          <w:rFonts w:ascii="Times New Roman" w:hAnsi="Times New Roman"/>
          <w:i/>
          <w:sz w:val="28"/>
          <w:szCs w:val="28"/>
        </w:rPr>
        <w:t>Славянские общности Восточной Европы.</w:t>
      </w:r>
      <w:r w:rsidRPr="0074495D">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4495D">
        <w:rPr>
          <w:rFonts w:ascii="Times New Roman" w:hAnsi="Times New Roman"/>
          <w:i/>
          <w:sz w:val="28"/>
          <w:szCs w:val="28"/>
        </w:rPr>
        <w:t xml:space="preserve">. Тюркский каганат. Хазарский каганат. Волжская Булгария.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Образование государства Русь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Государства Центральной и Западной Европы. Первые известия о Руси.</w:t>
      </w:r>
      <w:r w:rsidRPr="0074495D">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w:t>
      </w:r>
      <w:r w:rsidR="00B16B6D">
        <w:rPr>
          <w:rFonts w:ascii="Times New Roman" w:hAnsi="Times New Roman"/>
          <w:sz w:val="28"/>
          <w:szCs w:val="28"/>
        </w:rPr>
        <w:t xml:space="preserve"> </w:t>
      </w:r>
      <w:r w:rsidRPr="0074495D">
        <w:rPr>
          <w:rFonts w:ascii="Times New Roman" w:hAnsi="Times New Roman"/>
          <w:sz w:val="28"/>
          <w:szCs w:val="28"/>
        </w:rPr>
        <w:t xml:space="preserve">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христианства и его значение. Византийское наследие на Руси.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конце X – начале XII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Территория и население государства Русь/Русская земля. Крупнейшие города Руси. Новгород как центр освоения Севера Восточной Европы, колонизация</w:t>
      </w:r>
      <w:r w:rsidR="00B16B6D">
        <w:rPr>
          <w:rFonts w:ascii="Times New Roman" w:hAnsi="Times New Roman"/>
          <w:sz w:val="28"/>
          <w:szCs w:val="28"/>
        </w:rPr>
        <w:t xml:space="preserve"> </w:t>
      </w:r>
      <w:r w:rsidRPr="0074495D">
        <w:rPr>
          <w:rFonts w:ascii="Times New Roman" w:hAnsi="Times New Roman"/>
          <w:sz w:val="28"/>
          <w:szCs w:val="28"/>
        </w:rPr>
        <w:t xml:space="preserve">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4495D">
        <w:rPr>
          <w:rFonts w:ascii="Times New Roman" w:hAnsi="Times New Roman"/>
          <w:i/>
          <w:sz w:val="28"/>
          <w:szCs w:val="28"/>
        </w:rPr>
        <w:t>церковные уставы.</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4495D">
        <w:rPr>
          <w:rFonts w:ascii="Times New Roman" w:hAnsi="Times New Roman"/>
          <w:i/>
          <w:sz w:val="28"/>
          <w:szCs w:val="28"/>
        </w:rPr>
        <w:t>(Дешт-и-Кипчак</w:t>
      </w:r>
      <w:r w:rsidRPr="0074495D">
        <w:rPr>
          <w:rFonts w:ascii="Times New Roman" w:hAnsi="Times New Roman"/>
          <w:sz w:val="28"/>
          <w:szCs w:val="28"/>
        </w:rPr>
        <w:t xml:space="preserve">), </w:t>
      </w:r>
      <w:r w:rsidRPr="0074495D">
        <w:rPr>
          <w:rFonts w:ascii="Times New Roman" w:hAnsi="Times New Roman"/>
          <w:i/>
          <w:sz w:val="28"/>
          <w:szCs w:val="28"/>
        </w:rPr>
        <w:t>странами Центральной, Западной и Северной Европы.</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4495D">
        <w:rPr>
          <w:rFonts w:ascii="Times New Roman" w:hAnsi="Times New Roman"/>
          <w:i/>
          <w:sz w:val="28"/>
          <w:szCs w:val="28"/>
        </w:rPr>
        <w:t>«Новгородская псалтирь». «Остромирово Евангелие».</w:t>
      </w:r>
      <w:r w:rsidRPr="0074495D">
        <w:rPr>
          <w:rFonts w:ascii="Times New Roman" w:hAnsi="Times New Roman"/>
          <w:sz w:val="28"/>
          <w:szCs w:val="28"/>
        </w:rPr>
        <w:t xml:space="preserve"> Появление древнерусской литературы. </w:t>
      </w:r>
      <w:r w:rsidRPr="0074495D">
        <w:rPr>
          <w:rFonts w:ascii="Times New Roman" w:hAnsi="Times New Roman"/>
          <w:i/>
          <w:sz w:val="28"/>
          <w:szCs w:val="28"/>
        </w:rPr>
        <w:t>«Слово о Законе и Благодати».</w:t>
      </w:r>
      <w:r w:rsidRPr="0074495D">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середине XII – начале XIII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4495D">
        <w:rPr>
          <w:rFonts w:ascii="Times New Roman" w:hAnsi="Times New Roman"/>
          <w:i/>
          <w:sz w:val="28"/>
          <w:szCs w:val="28"/>
        </w:rPr>
        <w:t xml:space="preserve">Эволюция общественного строя и права.Внешняя политика русских земель в евразийском контексте.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w:t>
      </w:r>
      <w:r w:rsidR="00B16B6D">
        <w:rPr>
          <w:rFonts w:ascii="Times New Roman" w:hAnsi="Times New Roman"/>
          <w:sz w:val="28"/>
          <w:szCs w:val="28"/>
        </w:rPr>
        <w:t xml:space="preserve"> </w:t>
      </w:r>
      <w:r w:rsidRPr="0074495D">
        <w:rPr>
          <w:rFonts w:ascii="Times New Roman" w:hAnsi="Times New Roman"/>
          <w:sz w:val="28"/>
          <w:szCs w:val="28"/>
        </w:rPr>
        <w:t xml:space="preserve">«Слово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Русские земли в середине XIII - XIV в</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74495D">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4495D">
        <w:rPr>
          <w:rFonts w:ascii="Times New Roman" w:hAnsi="Times New Roman"/>
          <w:i/>
          <w:sz w:val="28"/>
          <w:szCs w:val="28"/>
        </w:rPr>
        <w:t>Касимовское ханство.</w:t>
      </w:r>
      <w:r w:rsidRPr="0074495D">
        <w:rPr>
          <w:rFonts w:ascii="Times New Roman" w:hAnsi="Times New Roman"/>
          <w:sz w:val="28"/>
          <w:szCs w:val="28"/>
        </w:rPr>
        <w:t xml:space="preserve"> Дикое поле. Народы Северного Кавказа. </w:t>
      </w:r>
      <w:r w:rsidRPr="0074495D">
        <w:rPr>
          <w:rFonts w:ascii="Times New Roman" w:hAnsi="Times New Roman"/>
          <w:i/>
          <w:sz w:val="28"/>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F52989" w:rsidRPr="00A41719" w:rsidRDefault="009D1460" w:rsidP="00A41719">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74495D">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w:t>
      </w:r>
      <w:r w:rsidR="00B16B6D">
        <w:rPr>
          <w:rFonts w:ascii="Times New Roman" w:hAnsi="Times New Roman"/>
          <w:sz w:val="28"/>
          <w:szCs w:val="28"/>
        </w:rPr>
        <w:t xml:space="preserve"> </w:t>
      </w:r>
      <w:r w:rsidRPr="0074495D">
        <w:rPr>
          <w:rFonts w:ascii="Times New Roman" w:hAnsi="Times New Roman"/>
          <w:sz w:val="28"/>
          <w:szCs w:val="28"/>
        </w:rPr>
        <w:t xml:space="preserve">Премудрый. Архитектура. Изобразительное искусство. Феофан Грек. Андрей Рублев.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единого Русского государства в XV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4495D">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74495D">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4495D">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74495D">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74495D">
        <w:rPr>
          <w:rFonts w:ascii="Times New Roman" w:hAnsi="Times New Roman"/>
          <w:i/>
          <w:sz w:val="28"/>
          <w:szCs w:val="28"/>
        </w:rPr>
        <w:t>Внутрицерковная борьба (иосифляне и нестяжатели, ереси).</w:t>
      </w:r>
      <w:r w:rsidRPr="0074495D">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74495D">
        <w:rPr>
          <w:rFonts w:ascii="Times New Roman" w:hAnsi="Times New Roman"/>
          <w:i/>
          <w:sz w:val="28"/>
          <w:szCs w:val="28"/>
        </w:rPr>
        <w:t>Повседневная жизнь горожан и сельских жителей в древнерусский и раннемосковский периоды.</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Наш регион в древности и средневековье.</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w:t>
      </w:r>
      <w:r w:rsidRPr="0074495D">
        <w:rPr>
          <w:rFonts w:ascii="Times New Roman" w:hAnsi="Times New Roman"/>
          <w:b/>
          <w:bCs/>
          <w:sz w:val="28"/>
          <w:szCs w:val="28"/>
        </w:rPr>
        <w:t xml:space="preserve"> В XVI – XVII </w:t>
      </w:r>
      <w:r w:rsidR="00EB3507" w:rsidRPr="0074495D">
        <w:rPr>
          <w:rFonts w:ascii="Times New Roman" w:hAnsi="Times New Roman"/>
          <w:b/>
          <w:bCs/>
          <w:sz w:val="28"/>
          <w:szCs w:val="28"/>
        </w:rPr>
        <w:t>вв.</w:t>
      </w:r>
      <w:r w:rsidRPr="0074495D">
        <w:rPr>
          <w:rFonts w:ascii="Times New Roman" w:hAnsi="Times New Roman"/>
          <w:b/>
          <w:bCs/>
          <w:sz w:val="28"/>
          <w:szCs w:val="28"/>
        </w:rPr>
        <w:t xml:space="preserve">: </w:t>
      </w:r>
      <w:r w:rsidR="00EB3507" w:rsidRPr="0074495D">
        <w:rPr>
          <w:rFonts w:ascii="Times New Roman" w:hAnsi="Times New Roman"/>
          <w:b/>
          <w:bCs/>
          <w:sz w:val="28"/>
          <w:szCs w:val="28"/>
        </w:rPr>
        <w:t>от великого княжества к царству</w:t>
      </w:r>
      <w:r w:rsidRPr="0074495D">
        <w:rPr>
          <w:rFonts w:ascii="Times New Roman" w:hAnsi="Times New Roman"/>
          <w:b/>
          <w:bCs/>
          <w:sz w:val="28"/>
          <w:szCs w:val="28"/>
        </w:rPr>
        <w:t xml:space="preserve">Россия в XVI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4495D">
        <w:rPr>
          <w:rFonts w:ascii="Times New Roman" w:hAnsi="Times New Roman"/>
          <w:i/>
          <w:sz w:val="28"/>
          <w:szCs w:val="28"/>
        </w:rPr>
        <w:t>«Малая дума».</w:t>
      </w:r>
      <w:r w:rsidRPr="0074495D">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Регентство Елены Глинской. Сопротивление удельных князей великокняжеской власти. </w:t>
      </w:r>
      <w:r w:rsidRPr="0074495D">
        <w:rPr>
          <w:rFonts w:ascii="Times New Roman" w:hAnsi="Times New Roman"/>
          <w:i/>
          <w:sz w:val="28"/>
          <w:szCs w:val="28"/>
        </w:rPr>
        <w:t>Мятеж князя Андрея Старицкого.</w:t>
      </w:r>
      <w:r w:rsidRPr="0074495D">
        <w:rPr>
          <w:rFonts w:ascii="Times New Roman" w:hAnsi="Times New Roman"/>
          <w:sz w:val="28"/>
          <w:szCs w:val="28"/>
        </w:rPr>
        <w:t xml:space="preserve"> Унификация денежной системы. </w:t>
      </w:r>
      <w:r w:rsidRPr="0074495D">
        <w:rPr>
          <w:rFonts w:ascii="Times New Roman" w:hAnsi="Times New Roman"/>
          <w:i/>
          <w:sz w:val="28"/>
          <w:szCs w:val="28"/>
        </w:rPr>
        <w:t>Стародубская война с Польшей и Литвой.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4495D">
        <w:rPr>
          <w:rFonts w:ascii="Times New Roman" w:hAnsi="Times New Roman"/>
          <w:i/>
          <w:sz w:val="28"/>
          <w:szCs w:val="28"/>
        </w:rPr>
        <w:t xml:space="preserve">Ереси Матвея Башкина и Феодосия Косого.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74495D">
        <w:rPr>
          <w:rFonts w:ascii="Times New Roman" w:hAnsi="Times New Roman"/>
          <w:i/>
          <w:sz w:val="28"/>
          <w:szCs w:val="28"/>
        </w:rPr>
        <w:t>дискуссии о характере народного представительства.</w:t>
      </w:r>
      <w:r w:rsidRPr="0074495D">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Дворянство. </w:t>
      </w:r>
      <w:r w:rsidRPr="0074495D">
        <w:rPr>
          <w:rFonts w:ascii="Times New Roman" w:hAnsi="Times New Roman"/>
          <w:i/>
          <w:sz w:val="28"/>
          <w:szCs w:val="28"/>
        </w:rPr>
        <w:t>Служилые и неслужилые люди. Формирование Государева двора и «служилых городов».</w:t>
      </w:r>
      <w:r w:rsidRPr="0074495D">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Многонациональный состав населения Русского государства. </w:t>
      </w:r>
      <w:r w:rsidRPr="0074495D">
        <w:rPr>
          <w:rFonts w:ascii="Times New Roman" w:hAnsi="Times New Roman"/>
          <w:i/>
          <w:sz w:val="28"/>
          <w:szCs w:val="28"/>
        </w:rPr>
        <w:t>Финно-угорские народы</w:t>
      </w:r>
      <w:r w:rsidRPr="0074495D">
        <w:rPr>
          <w:rFonts w:ascii="Times New Roman" w:hAnsi="Times New Roman"/>
          <w:sz w:val="28"/>
          <w:szCs w:val="28"/>
        </w:rPr>
        <w:t xml:space="preserve">. Народы Поволжья после присоединения к России. </w:t>
      </w:r>
      <w:r w:rsidRPr="0074495D">
        <w:rPr>
          <w:rFonts w:ascii="Times New Roman" w:hAnsi="Times New Roman"/>
          <w:i/>
          <w:sz w:val="28"/>
          <w:szCs w:val="28"/>
        </w:rPr>
        <w:t>Служилые татары.Выходцы из стран Европы на государевой службе.Сосуществование религий в Российском государстве.</w:t>
      </w:r>
      <w:r w:rsidRPr="0074495D">
        <w:rPr>
          <w:rFonts w:ascii="Times New Roman" w:hAnsi="Times New Roman"/>
          <w:sz w:val="28"/>
          <w:szCs w:val="28"/>
        </w:rPr>
        <w:t xml:space="preserve"> Русская Православная церковь. </w:t>
      </w:r>
      <w:r w:rsidRPr="0074495D">
        <w:rPr>
          <w:rFonts w:ascii="Times New Roman" w:hAnsi="Times New Roman"/>
          <w:i/>
          <w:sz w:val="28"/>
          <w:szCs w:val="28"/>
        </w:rPr>
        <w:t>Мусульманское духовенство.</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74495D">
        <w:rPr>
          <w:rFonts w:ascii="Times New Roman" w:hAnsi="Times New Roman"/>
          <w:i/>
          <w:sz w:val="28"/>
          <w:szCs w:val="28"/>
        </w:rPr>
        <w:t xml:space="preserve">Московские казни 1570 г. </w:t>
      </w:r>
      <w:r w:rsidRPr="0074495D">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sidRPr="0074495D">
        <w:rPr>
          <w:rFonts w:ascii="Times New Roman" w:hAnsi="Times New Roman"/>
          <w:i/>
          <w:sz w:val="28"/>
          <w:szCs w:val="28"/>
        </w:rPr>
        <w:t>Тявзинский мирный договор со Швецией:восстановление позиций России в Прибалтике.</w:t>
      </w:r>
      <w:r w:rsidRPr="0074495D">
        <w:rPr>
          <w:rFonts w:ascii="Times New Roman" w:hAnsi="Times New Roman"/>
          <w:sz w:val="28"/>
          <w:szCs w:val="28"/>
        </w:rPr>
        <w:t xml:space="preserve"> Противостояние с Крымским ханством. </w:t>
      </w:r>
      <w:r w:rsidRPr="0074495D">
        <w:rPr>
          <w:rFonts w:ascii="Times New Roman" w:hAnsi="Times New Roman"/>
          <w:i/>
          <w:sz w:val="28"/>
          <w:szCs w:val="28"/>
        </w:rPr>
        <w:t>Отражение набега Гази-Гирея в 1591 г.</w:t>
      </w:r>
      <w:r w:rsidRPr="0074495D">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Смута в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74495D">
        <w:rPr>
          <w:rFonts w:ascii="Times New Roman" w:hAnsi="Times New Roman"/>
          <w:i/>
          <w:sz w:val="28"/>
          <w:szCs w:val="28"/>
        </w:rPr>
        <w:t>в т.ч. в отношении боярства. Опала семейства Романовых.</w:t>
      </w:r>
      <w:r w:rsidRPr="0074495D">
        <w:rPr>
          <w:rFonts w:ascii="Times New Roman" w:hAnsi="Times New Roman"/>
          <w:sz w:val="28"/>
          <w:szCs w:val="28"/>
        </w:rPr>
        <w:t xml:space="preserve"> Голод 1601-1603 гг. и обострение социально-экономического кризиса.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4495D">
        <w:rPr>
          <w:rFonts w:ascii="Times New Roman" w:hAnsi="Times New Roman"/>
          <w:i/>
          <w:sz w:val="28"/>
          <w:szCs w:val="28"/>
        </w:rPr>
        <w:t xml:space="preserve">Выборгский договор между Россией и Швецией. </w:t>
      </w:r>
      <w:r w:rsidRPr="0074495D">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sidRPr="0074495D">
        <w:rPr>
          <w:rFonts w:ascii="Times New Roman" w:hAnsi="Times New Roman"/>
          <w:i/>
          <w:sz w:val="28"/>
          <w:szCs w:val="28"/>
        </w:rPr>
        <w:t xml:space="preserve">Борьба с казачьими выступлениями против центральной власти. </w:t>
      </w:r>
      <w:r w:rsidRPr="0074495D">
        <w:rPr>
          <w:rFonts w:ascii="Times New Roman" w:hAnsi="Times New Roman"/>
          <w:sz w:val="28"/>
          <w:szCs w:val="28"/>
        </w:rPr>
        <w:t xml:space="preserve">Столбовский мир со Швецией: утрата выхода к Балтийскому морю. </w:t>
      </w:r>
      <w:r w:rsidRPr="0074495D">
        <w:rPr>
          <w:rFonts w:ascii="Times New Roman" w:hAnsi="Times New Roman"/>
          <w:i/>
          <w:sz w:val="28"/>
          <w:szCs w:val="28"/>
        </w:rPr>
        <w:t>Продолжение войны с Речью Посполитой. Поход принца Владислава на Москву.</w:t>
      </w:r>
      <w:r w:rsidRPr="0074495D">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XVII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74495D">
        <w:rPr>
          <w:rFonts w:ascii="Times New Roman" w:hAnsi="Times New Roman"/>
          <w:i/>
          <w:sz w:val="28"/>
          <w:szCs w:val="28"/>
        </w:rPr>
        <w:t>Продолжение закрепощения крестьян.</w:t>
      </w:r>
      <w:r w:rsidRPr="0074495D">
        <w:rPr>
          <w:rFonts w:ascii="Times New Roman" w:hAnsi="Times New Roman"/>
          <w:sz w:val="28"/>
          <w:szCs w:val="28"/>
        </w:rPr>
        <w:t xml:space="preserve"> Земские соборы. Роль патриарха Филарета в управлении государством.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4495D">
        <w:rPr>
          <w:rFonts w:ascii="Times New Roman" w:hAnsi="Times New Roman"/>
          <w:i/>
          <w:sz w:val="28"/>
          <w:szCs w:val="28"/>
        </w:rPr>
        <w:t>Приказ Тайных дел.</w:t>
      </w:r>
      <w:r w:rsidRPr="0074495D">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4495D">
        <w:rPr>
          <w:rFonts w:ascii="Times New Roman" w:hAnsi="Times New Roman"/>
          <w:i/>
          <w:sz w:val="28"/>
          <w:szCs w:val="28"/>
        </w:rPr>
        <w:t xml:space="preserve">Правительство Б.И. Морозова и И.Д. Милославского: итоги его деятельности. </w:t>
      </w:r>
      <w:r w:rsidRPr="0074495D">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Алексеевич. Отмена местничества. Налоговая (податная) реформа.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4495D">
        <w:rPr>
          <w:rFonts w:ascii="Times New Roman" w:hAnsi="Times New Roman"/>
          <w:i/>
          <w:sz w:val="28"/>
          <w:szCs w:val="28"/>
        </w:rPr>
        <w:t>Торговый и Новоторговый уставы.</w:t>
      </w:r>
      <w:r w:rsidRPr="0074495D">
        <w:rPr>
          <w:rFonts w:ascii="Times New Roman" w:hAnsi="Times New Roman"/>
          <w:sz w:val="28"/>
          <w:szCs w:val="28"/>
        </w:rPr>
        <w:t xml:space="preserve"> Торговля с европейскими странами, Прибалтикой, Востоком.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74495D">
        <w:rPr>
          <w:rFonts w:ascii="Times New Roman" w:hAnsi="Times New Roman"/>
          <w:i/>
          <w:sz w:val="28"/>
          <w:szCs w:val="28"/>
        </w:rPr>
        <w:t>Денежная реформа 1654 г.</w:t>
      </w:r>
      <w:r w:rsidRPr="0074495D">
        <w:rPr>
          <w:rFonts w:ascii="Times New Roman" w:hAnsi="Times New Roman"/>
          <w:sz w:val="28"/>
          <w:szCs w:val="28"/>
        </w:rPr>
        <w:t xml:space="preserve"> Медный бунт. Побеги крестьян на Дон и в Сибирь. Восстание Степана Разина.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4495D">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74495D">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4495D">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4495D">
        <w:rPr>
          <w:rFonts w:ascii="Times New Roman" w:hAnsi="Times New Roman"/>
          <w:i/>
          <w:sz w:val="28"/>
          <w:szCs w:val="28"/>
        </w:rPr>
        <w:t>Коч – корабль русских первопроходцев.</w:t>
      </w:r>
      <w:r w:rsidRPr="0074495D">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74495D">
        <w:rPr>
          <w:rFonts w:ascii="Times New Roman" w:hAnsi="Times New Roman"/>
          <w:i/>
          <w:sz w:val="28"/>
          <w:szCs w:val="28"/>
        </w:rPr>
        <w:t xml:space="preserve">Миссионерство и христианизация. Межэтнические отношения. </w:t>
      </w:r>
      <w:r w:rsidRPr="0074495D">
        <w:rPr>
          <w:rFonts w:ascii="Times New Roman" w:hAnsi="Times New Roman"/>
          <w:sz w:val="28"/>
          <w:szCs w:val="28"/>
        </w:rPr>
        <w:t xml:space="preserve">Формирование многонациональной элиты.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картине мира человека в XVI–XVII вв. и повседневная жизнь.</w:t>
      </w:r>
      <w:r w:rsidRPr="0074495D">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74495D">
        <w:rPr>
          <w:rFonts w:ascii="Times New Roman" w:hAnsi="Times New Roman"/>
          <w:i/>
          <w:sz w:val="28"/>
          <w:szCs w:val="28"/>
        </w:rPr>
        <w:t xml:space="preserve">Антонио Солари, Алевиз Фрязин, Петрок Малой. </w:t>
      </w:r>
      <w:r w:rsidRPr="0074495D">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74495D">
        <w:rPr>
          <w:rFonts w:ascii="Times New Roman" w:hAnsi="Times New Roman"/>
          <w:i/>
          <w:sz w:val="28"/>
          <w:szCs w:val="28"/>
        </w:rPr>
        <w:t>Приказ каменных дел.</w:t>
      </w:r>
      <w:r w:rsidRPr="0074495D">
        <w:rPr>
          <w:rFonts w:ascii="Times New Roman" w:hAnsi="Times New Roman"/>
          <w:sz w:val="28"/>
          <w:szCs w:val="28"/>
        </w:rPr>
        <w:t xml:space="preserve"> Деревянное зодчество.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Летописание и начало книгопечатания. Лицевой свод. Домострой. </w:t>
      </w:r>
      <w:r w:rsidRPr="0074495D">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74495D">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4495D">
        <w:rPr>
          <w:rFonts w:ascii="Times New Roman" w:hAnsi="Times New Roman"/>
          <w:i/>
          <w:sz w:val="28"/>
          <w:szCs w:val="28"/>
        </w:rPr>
        <w:t xml:space="preserve">Посадская сатира XVII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1760-х – 1790- гг. Правление Екатерины II и Павла 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Внутренняя политика Екатерины II. Личность императрицы. Идеи Просвещения. «Просвещ</w:t>
      </w:r>
      <w:r w:rsidR="00245F1D" w:rsidRPr="0074495D">
        <w:rPr>
          <w:rFonts w:ascii="Times New Roman" w:hAnsi="Times New Roman"/>
          <w:sz w:val="28"/>
          <w:szCs w:val="28"/>
        </w:rPr>
        <w:t>е</w:t>
      </w:r>
      <w:r w:rsidRPr="0074495D">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4495D">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Национальная политика. </w:t>
      </w:r>
      <w:r w:rsidRPr="0074495D">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74495D">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4495D">
        <w:rPr>
          <w:rFonts w:ascii="Times New Roman" w:hAnsi="Times New Roman"/>
          <w:i/>
          <w:sz w:val="28"/>
          <w:szCs w:val="28"/>
        </w:rPr>
        <w:t>Дворовые люди.</w:t>
      </w:r>
      <w:r w:rsidRPr="0074495D">
        <w:rPr>
          <w:rFonts w:ascii="Times New Roman" w:hAnsi="Times New Roman"/>
          <w:sz w:val="28"/>
          <w:szCs w:val="28"/>
        </w:rPr>
        <w:t xml:space="preserve"> Роль крепостного строя в экономике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74495D">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74495D">
        <w:rPr>
          <w:rFonts w:ascii="Times New Roman" w:hAnsi="Times New Roman"/>
          <w:sz w:val="28"/>
          <w:szCs w:val="28"/>
        </w:rPr>
        <w:t>Развитие крестьянских промыслов.</w:t>
      </w:r>
      <w:r w:rsidR="00913371">
        <w:rPr>
          <w:rFonts w:ascii="Times New Roman" w:hAnsi="Times New Roman"/>
          <w:sz w:val="28"/>
          <w:szCs w:val="28"/>
        </w:rPr>
        <w:t xml:space="preserve"> </w:t>
      </w:r>
      <w:r w:rsidRPr="0074495D">
        <w:rPr>
          <w:rFonts w:ascii="Times New Roman" w:hAnsi="Times New Roman"/>
          <w:sz w:val="28"/>
          <w:szCs w:val="28"/>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Внутренняя и внешняя торговля. Торговые пути внутри страны. </w:t>
      </w:r>
      <w:r w:rsidRPr="0074495D">
        <w:rPr>
          <w:rFonts w:ascii="Times New Roman" w:hAnsi="Times New Roman"/>
          <w:i/>
          <w:sz w:val="28"/>
          <w:szCs w:val="28"/>
        </w:rPr>
        <w:t>Водно-транспортные системы: Вышневолоцкая, Тихвинская, Мариинская и др.</w:t>
      </w:r>
      <w:r w:rsidRPr="0074495D">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74495D">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социальных противоречий. </w:t>
      </w:r>
      <w:r w:rsidRPr="0074495D">
        <w:rPr>
          <w:rFonts w:ascii="Times New Roman" w:hAnsi="Times New Roman"/>
          <w:i/>
          <w:sz w:val="28"/>
          <w:szCs w:val="28"/>
        </w:rPr>
        <w:t>Чумной бунт в Москве.</w:t>
      </w:r>
      <w:r w:rsidRPr="0074495D">
        <w:rPr>
          <w:rFonts w:ascii="Times New Roman" w:hAnsi="Times New Roman"/>
          <w:sz w:val="28"/>
          <w:szCs w:val="28"/>
        </w:rPr>
        <w:t xml:space="preserve"> Восстание под предводительством Емельяна Пугачева. </w:t>
      </w:r>
      <w:r w:rsidRPr="0074495D">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74495D">
        <w:rPr>
          <w:rFonts w:ascii="Times New Roman" w:hAnsi="Times New Roman"/>
          <w:sz w:val="28"/>
          <w:szCs w:val="28"/>
        </w:rPr>
        <w:t xml:space="preserve"> Влияние восстания на внутреннюю политику и развитие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Участие России в разделах Речи Посполитой. </w:t>
      </w:r>
      <w:r w:rsidRPr="0074495D">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4495D">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4495D">
        <w:rPr>
          <w:rFonts w:ascii="Times New Roman" w:hAnsi="Times New Roman"/>
          <w:i/>
          <w:sz w:val="28"/>
          <w:szCs w:val="28"/>
        </w:rPr>
        <w:t xml:space="preserve">Восстание под предводительством Тадеуша Костюшко.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Российской империи в XVIII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4495D">
        <w:rPr>
          <w:rFonts w:ascii="Times New Roman" w:hAnsi="Times New Roman"/>
          <w:i/>
          <w:sz w:val="28"/>
          <w:szCs w:val="28"/>
        </w:rPr>
        <w:t>Н.И.Новиков, материалы о положении крепостных крестьян в его журналах.</w:t>
      </w:r>
      <w:r w:rsidRPr="0074495D">
        <w:rPr>
          <w:rFonts w:ascii="Times New Roman" w:hAnsi="Times New Roman"/>
          <w:sz w:val="28"/>
          <w:szCs w:val="28"/>
        </w:rPr>
        <w:t xml:space="preserve"> А.Н.Радищев и его «Путешествие из Петербурга в Москву».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4495D">
        <w:rPr>
          <w:rFonts w:ascii="Times New Roman" w:hAnsi="Times New Roman"/>
          <w:sz w:val="28"/>
          <w:szCs w:val="28"/>
        </w:rPr>
        <w:t>т. п.</w:t>
      </w:r>
      <w:r w:rsidRPr="0074495D">
        <w:rPr>
          <w:rFonts w:ascii="Times New Roman" w:hAnsi="Times New Roman"/>
          <w:sz w:val="28"/>
          <w:szCs w:val="28"/>
        </w:rPr>
        <w:t xml:space="preserve">). </w:t>
      </w:r>
      <w:r w:rsidRPr="0074495D">
        <w:rPr>
          <w:rFonts w:ascii="Times New Roman" w:hAnsi="Times New Roman"/>
          <w:i/>
          <w:sz w:val="28"/>
          <w:szCs w:val="28"/>
        </w:rPr>
        <w:t>Вклад в развитие русской культуры ученых, художников, мастеров, прибывших из-за рубежа.</w:t>
      </w:r>
      <w:r w:rsidRPr="0074495D">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4495D">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М.В. Ломоносов и его выдающаяся роль в становлении российской науки и образования.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Образование в России в XVIII в. </w:t>
      </w:r>
      <w:r w:rsidRPr="0074495D">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4495D">
        <w:rPr>
          <w:rFonts w:ascii="Times New Roman" w:hAnsi="Times New Roman"/>
          <w:sz w:val="28"/>
          <w:szCs w:val="28"/>
        </w:rPr>
        <w:t xml:space="preserve"> Московский университет – первый российский университет.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74495D">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74495D">
        <w:rPr>
          <w:rFonts w:ascii="Times New Roman" w:hAnsi="Times New Roman"/>
          <w:sz w:val="28"/>
          <w:szCs w:val="28"/>
        </w:rPr>
        <w:t xml:space="preserve"> Переход к классицизму, </w:t>
      </w:r>
      <w:r w:rsidRPr="0074495D">
        <w:rPr>
          <w:rFonts w:ascii="Times New Roman" w:hAnsi="Times New Roman"/>
          <w:i/>
          <w:sz w:val="28"/>
          <w:szCs w:val="28"/>
        </w:rPr>
        <w:t xml:space="preserve">создание архитектурных ассамблей в стиле классицизма в обеих столицах. </w:t>
      </w:r>
      <w:r w:rsidRPr="0074495D">
        <w:rPr>
          <w:rFonts w:ascii="Times New Roman" w:hAnsi="Times New Roman"/>
          <w:sz w:val="28"/>
          <w:szCs w:val="28"/>
        </w:rPr>
        <w:t xml:space="preserve">В.И. Баженов, М.Ф.Казаков.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74495D">
        <w:rPr>
          <w:rFonts w:ascii="Times New Roman" w:hAnsi="Times New Roman"/>
          <w:i/>
          <w:sz w:val="28"/>
          <w:szCs w:val="28"/>
        </w:rPr>
        <w:t xml:space="preserve">Новые веяния в изобразительном искусстве в конце столетия.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России в XVIII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при Павле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принципы внутренней политики Павла I. Укрепление абсолютизма </w:t>
      </w:r>
      <w:r w:rsidRPr="0074495D">
        <w:rPr>
          <w:rFonts w:ascii="Times New Roman" w:hAnsi="Times New Roman"/>
          <w:i/>
          <w:sz w:val="28"/>
          <w:szCs w:val="28"/>
        </w:rPr>
        <w:t>через отказ от принципов «просвещенного абсолютизма» и</w:t>
      </w:r>
      <w:r w:rsidRPr="0074495D">
        <w:rPr>
          <w:rFonts w:ascii="Times New Roman" w:hAnsi="Times New Roman"/>
          <w:sz w:val="28"/>
          <w:szCs w:val="28"/>
        </w:rPr>
        <w:t xml:space="preserve"> усиление бюрократического и по</w:t>
      </w:r>
      <w:r w:rsidR="005B6C4E">
        <w:rPr>
          <w:rFonts w:ascii="Times New Roman" w:hAnsi="Times New Roman"/>
          <w:sz w:val="28"/>
          <w:szCs w:val="28"/>
        </w:rPr>
        <w:t>школа</w:t>
      </w:r>
      <w:r w:rsidRPr="0074495D">
        <w:rPr>
          <w:rFonts w:ascii="Times New Roman" w:hAnsi="Times New Roman"/>
          <w:sz w:val="28"/>
          <w:szCs w:val="28"/>
        </w:rPr>
        <w:t xml:space="preserve">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Внутренняя политика. Ограничение дворянских привилегий.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XVIII в.</w:t>
      </w:r>
    </w:p>
    <w:p w:rsidR="009D1460" w:rsidRPr="0074495D" w:rsidRDefault="009D1460" w:rsidP="00EB350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 xml:space="preserve">оссийфская империя в </w:t>
      </w:r>
      <w:r w:rsidRPr="0074495D">
        <w:rPr>
          <w:rFonts w:ascii="Times New Roman" w:hAnsi="Times New Roman"/>
          <w:b/>
          <w:bCs/>
          <w:sz w:val="28"/>
          <w:szCs w:val="28"/>
        </w:rPr>
        <w:t xml:space="preserve">XIX – </w:t>
      </w:r>
      <w:r w:rsidR="00EB3507" w:rsidRPr="0074495D">
        <w:rPr>
          <w:rFonts w:ascii="Times New Roman" w:hAnsi="Times New Roman"/>
          <w:b/>
          <w:bCs/>
          <w:sz w:val="28"/>
          <w:szCs w:val="28"/>
        </w:rPr>
        <w:t>начале</w:t>
      </w:r>
      <w:r w:rsidRPr="0074495D">
        <w:rPr>
          <w:rFonts w:ascii="Times New Roman" w:hAnsi="Times New Roman"/>
          <w:b/>
          <w:bCs/>
          <w:sz w:val="28"/>
          <w:szCs w:val="28"/>
        </w:rPr>
        <w:t xml:space="preserve"> XX </w:t>
      </w:r>
      <w:r w:rsidR="00EB3507" w:rsidRPr="0074495D">
        <w:rPr>
          <w:rFonts w:ascii="Times New Roman" w:hAnsi="Times New Roman"/>
          <w:b/>
          <w:bCs/>
          <w:sz w:val="28"/>
          <w:szCs w:val="28"/>
        </w:rPr>
        <w:t>вв</w:t>
      </w:r>
      <w:r w:rsidRPr="0074495D">
        <w:rPr>
          <w:rFonts w:ascii="Times New Roman" w:hAnsi="Times New Roman"/>
          <w:b/>
          <w:bCs/>
          <w:sz w:val="28"/>
          <w:szCs w:val="28"/>
        </w:rPr>
        <w:t>.</w:t>
      </w:r>
    </w:p>
    <w:p w:rsidR="009D1460" w:rsidRPr="0074495D" w:rsidRDefault="009D1460" w:rsidP="005202DD">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на пути к реформам (1801–1861)</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Александровская эпоха: государственный либерализм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Отечественная война 1812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74495D">
        <w:rPr>
          <w:rFonts w:ascii="Times New Roman" w:hAnsi="Times New Roman"/>
          <w:i/>
          <w:sz w:val="28"/>
          <w:szCs w:val="28"/>
        </w:rPr>
        <w:t>Военные поселения. Дворянская оппозиция самодержавию.</w:t>
      </w:r>
      <w:r w:rsidRPr="0074495D">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Николаевское самодержавие: государственный консерватизм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4495D">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sidRPr="0074495D">
        <w:rPr>
          <w:rFonts w:ascii="Times New Roman" w:hAnsi="Times New Roman"/>
          <w:sz w:val="28"/>
          <w:szCs w:val="28"/>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74495D">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Крепостнический социум. Деревня и город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Сословная структура российского общества. Крепостное хозяйство. </w:t>
      </w:r>
      <w:r w:rsidRPr="0074495D">
        <w:rPr>
          <w:rFonts w:ascii="Times New Roman" w:hAnsi="Times New Roman"/>
          <w:i/>
          <w:sz w:val="28"/>
          <w:szCs w:val="28"/>
        </w:rPr>
        <w:t>Помещик и крестьянин, конфликты и сотрудничество.</w:t>
      </w:r>
      <w:r w:rsidRPr="0074495D">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74495D">
        <w:rPr>
          <w:rFonts w:ascii="Times New Roman" w:hAnsi="Times New Roman"/>
          <w:i/>
          <w:sz w:val="28"/>
          <w:szCs w:val="28"/>
        </w:rPr>
        <w:t>Москва и Петербург: спор двух столиц.</w:t>
      </w:r>
      <w:r w:rsidRPr="0074495D">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Культурное пространство империи в первой половине XIX в.</w:t>
      </w:r>
    </w:p>
    <w:p w:rsidR="00913371" w:rsidRPr="0074495D" w:rsidRDefault="009D1460" w:rsidP="00A41719">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4495D">
        <w:rPr>
          <w:rFonts w:ascii="Times New Roman" w:hAnsi="Times New Roman"/>
          <w:i/>
          <w:sz w:val="28"/>
          <w:szCs w:val="28"/>
        </w:rPr>
        <w:t>Культура повседневности: обретение комфорта. Жизнь в городе и в усадьбе.</w:t>
      </w:r>
      <w:r w:rsidRPr="0074495D">
        <w:rPr>
          <w:rFonts w:ascii="Times New Roman" w:hAnsi="Times New Roman"/>
          <w:sz w:val="28"/>
          <w:szCs w:val="28"/>
        </w:rPr>
        <w:t xml:space="preserve"> Российская культура как часть европейской культуры.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Пространство империи: этнокультурный облик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4495D">
        <w:rPr>
          <w:rFonts w:ascii="Times New Roman" w:hAnsi="Times New Roman"/>
          <w:i/>
          <w:sz w:val="28"/>
          <w:szCs w:val="28"/>
        </w:rPr>
        <w:t>Польское восстание 1830–1831 гг.</w:t>
      </w:r>
      <w:r w:rsidRPr="0074495D">
        <w:rPr>
          <w:rFonts w:ascii="Times New Roman" w:hAnsi="Times New Roman"/>
          <w:sz w:val="28"/>
          <w:szCs w:val="28"/>
        </w:rPr>
        <w:t xml:space="preserve"> Присоединение Грузии и Закавказья. Кавказская война. Движение Шамиля.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4495D">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4495D">
        <w:rPr>
          <w:rFonts w:ascii="Times New Roman" w:hAnsi="Times New Roman"/>
          <w:i/>
          <w:sz w:val="28"/>
          <w:szCs w:val="28"/>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74495D" w:rsidRDefault="009D1460" w:rsidP="0012121B">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в эпоху реформ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Преобразования Александра II: социальная и правовая модернизация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4495D">
        <w:rPr>
          <w:rFonts w:ascii="Times New Roman" w:hAnsi="Times New Roman"/>
          <w:i/>
          <w:sz w:val="28"/>
          <w:szCs w:val="28"/>
        </w:rPr>
        <w:t>Утверждение начал всесословности в правовом строе страны.</w:t>
      </w:r>
      <w:r w:rsidRPr="0074495D">
        <w:rPr>
          <w:rFonts w:ascii="Times New Roman" w:hAnsi="Times New Roman"/>
          <w:sz w:val="28"/>
          <w:szCs w:val="28"/>
        </w:rPr>
        <w:t xml:space="preserve"> Конституционный вопрос.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«Народное самодержавие» Александра III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74495D">
        <w:rPr>
          <w:rFonts w:ascii="Times New Roman" w:hAnsi="Times New Roman"/>
          <w:i/>
          <w:sz w:val="28"/>
          <w:szCs w:val="28"/>
        </w:rPr>
        <w:t>Политика консервативной стабилизации. Ограничение общественной самодеятельности.</w:t>
      </w:r>
      <w:r w:rsidRPr="0074495D">
        <w:rPr>
          <w:rFonts w:ascii="Times New Roman" w:hAnsi="Times New Roman"/>
          <w:sz w:val="28"/>
          <w:szCs w:val="28"/>
        </w:rPr>
        <w:t xml:space="preserve"> Местное самоуправление и самодержавие. Независимость суда и администрация. </w:t>
      </w:r>
      <w:r w:rsidRPr="0074495D">
        <w:rPr>
          <w:rFonts w:ascii="Times New Roman" w:hAnsi="Times New Roman"/>
          <w:i/>
          <w:sz w:val="28"/>
          <w:szCs w:val="28"/>
        </w:rPr>
        <w:t>Права университетов и власть попечителей.</w:t>
      </w:r>
      <w:r w:rsidRPr="0074495D">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4495D">
        <w:rPr>
          <w:rFonts w:ascii="Times New Roman" w:hAnsi="Times New Roman"/>
          <w:i/>
          <w:sz w:val="28"/>
          <w:szCs w:val="28"/>
        </w:rPr>
        <w:t>Финансовая политика</w:t>
      </w:r>
      <w:r w:rsidRPr="0074495D">
        <w:rPr>
          <w:rFonts w:ascii="Times New Roman" w:hAnsi="Times New Roman"/>
          <w:sz w:val="28"/>
          <w:szCs w:val="28"/>
        </w:rPr>
        <w:t xml:space="preserve">. </w:t>
      </w:r>
      <w:r w:rsidRPr="0074495D">
        <w:rPr>
          <w:rFonts w:ascii="Times New Roman" w:hAnsi="Times New Roman"/>
          <w:i/>
          <w:sz w:val="28"/>
          <w:szCs w:val="28"/>
        </w:rPr>
        <w:t xml:space="preserve">Консервация аграрных отношений.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74495D">
        <w:rPr>
          <w:rFonts w:ascii="Times New Roman" w:hAnsi="Times New Roman"/>
          <w:i/>
          <w:sz w:val="28"/>
          <w:szCs w:val="28"/>
        </w:rPr>
        <w:t xml:space="preserve">Освоение государственной территории.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Пореформенный социум. Сельское хозяйство и промышленность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4495D">
        <w:rPr>
          <w:rFonts w:ascii="Times New Roman" w:hAnsi="Times New Roman"/>
          <w:i/>
          <w:sz w:val="28"/>
          <w:szCs w:val="28"/>
        </w:rPr>
        <w:t>Помещичье «оскудение». Социальные типы крестьян и помещиков.</w:t>
      </w:r>
      <w:r w:rsidRPr="0074495D">
        <w:rPr>
          <w:rFonts w:ascii="Times New Roman" w:hAnsi="Times New Roman"/>
          <w:sz w:val="28"/>
          <w:szCs w:val="28"/>
        </w:rPr>
        <w:t xml:space="preserve"> Дворяне-предприниматели.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4495D">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империи во второй половине XIX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4495D">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74495D">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Этнокультурный облик империи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4495D">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4495D">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Формирование гражданского общества и основные направления общественных движений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4495D">
        <w:rPr>
          <w:rFonts w:ascii="Times New Roman" w:hAnsi="Times New Roman"/>
          <w:i/>
          <w:sz w:val="28"/>
          <w:szCs w:val="28"/>
        </w:rPr>
        <w:t xml:space="preserve">Студенческое движение. Рабочее движение. Женское движение.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Идейные течения и общественное движение. </w:t>
      </w:r>
      <w:r w:rsidRPr="0074495D">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74495D">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4495D">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4495D">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74495D">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Кризис империи в начале ХХ века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4495D">
        <w:rPr>
          <w:rFonts w:ascii="Times New Roman" w:hAnsi="Times New Roman"/>
          <w:i/>
          <w:sz w:val="28"/>
          <w:szCs w:val="28"/>
        </w:rPr>
        <w:t>Отечественный и иностранный капитал, его роль в индустриализации страны.</w:t>
      </w:r>
      <w:r w:rsidRPr="0074495D">
        <w:rPr>
          <w:rFonts w:ascii="Times New Roman" w:hAnsi="Times New Roman"/>
          <w:sz w:val="28"/>
          <w:szCs w:val="28"/>
        </w:rPr>
        <w:t xml:space="preserve"> Россия – мировой экспортер хлеба. Аграрный вопрос.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4495D">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Первая российская революция 1905-1907 гг. Начало парламентаризма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74495D">
        <w:rPr>
          <w:rFonts w:ascii="Times New Roman" w:hAnsi="Times New Roman"/>
          <w:i/>
          <w:sz w:val="28"/>
          <w:szCs w:val="28"/>
        </w:rPr>
        <w:t xml:space="preserve">«Союз освобождения». «Банкетная кампания».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74495D">
        <w:rPr>
          <w:rFonts w:ascii="Times New Roman" w:hAnsi="Times New Roman"/>
          <w:i/>
          <w:sz w:val="28"/>
          <w:szCs w:val="28"/>
        </w:rPr>
        <w:t xml:space="preserve">Политический терроризм.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74495D">
        <w:rPr>
          <w:rFonts w:ascii="Times New Roman" w:hAnsi="Times New Roman"/>
          <w:i/>
          <w:sz w:val="28"/>
          <w:szCs w:val="28"/>
        </w:rPr>
        <w:t>Неонароднические партии и организации (социалисты-революционеры).</w:t>
      </w:r>
      <w:r w:rsidRPr="0074495D">
        <w:rPr>
          <w:rFonts w:ascii="Times New Roman" w:hAnsi="Times New Roman"/>
          <w:sz w:val="28"/>
          <w:szCs w:val="28"/>
        </w:rPr>
        <w:t xml:space="preserve"> Социал-демократия: большевики и меньшевики. Либеральные партии (кадеты, октябристы). </w:t>
      </w:r>
      <w:r w:rsidRPr="0074495D">
        <w:rPr>
          <w:rFonts w:ascii="Times New Roman" w:hAnsi="Times New Roman"/>
          <w:i/>
          <w:sz w:val="28"/>
          <w:szCs w:val="28"/>
        </w:rPr>
        <w:t>Национальные партии</w:t>
      </w:r>
      <w:r w:rsidRPr="0074495D">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74495D">
        <w:rPr>
          <w:rFonts w:ascii="Times New Roman" w:hAnsi="Times New Roman"/>
          <w:sz w:val="28"/>
          <w:szCs w:val="28"/>
        </w:rPr>
        <w:t xml:space="preserve"> Деятельность I и II Государственной думы: итоги и уроки.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Общество и власть после революции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4495D">
        <w:rPr>
          <w:rFonts w:ascii="Times New Roman" w:hAnsi="Times New Roman"/>
          <w:i/>
          <w:sz w:val="28"/>
          <w:szCs w:val="28"/>
        </w:rPr>
        <w:t xml:space="preserve">Национальные партии и фракции в Государственной Думе.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«Серебряный век» российской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A41719">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XI</w:t>
      </w:r>
      <w:r w:rsidRPr="0074495D">
        <w:rPr>
          <w:rFonts w:ascii="Times New Roman" w:hAnsi="Times New Roman"/>
          <w:bCs/>
          <w:sz w:val="28"/>
          <w:szCs w:val="28"/>
          <w:lang w:val="en-US"/>
        </w:rPr>
        <w:t>X</w:t>
      </w:r>
      <w:r w:rsidRPr="0074495D">
        <w:rPr>
          <w:rFonts w:ascii="Times New Roman" w:hAnsi="Times New Roman"/>
          <w:bCs/>
          <w:sz w:val="28"/>
          <w:szCs w:val="28"/>
        </w:rPr>
        <w:t xml:space="preserve"> </w:t>
      </w:r>
      <w:proofErr w:type="gramStart"/>
      <w:r w:rsidRPr="0074495D">
        <w:rPr>
          <w:rFonts w:ascii="Times New Roman" w:hAnsi="Times New Roman"/>
          <w:bCs/>
          <w:sz w:val="28"/>
          <w:szCs w:val="28"/>
        </w:rPr>
        <w:t>в</w:t>
      </w:r>
      <w:proofErr w:type="gramEnd"/>
      <w:r w:rsidRPr="0074495D">
        <w:rPr>
          <w:rFonts w:ascii="Times New Roman" w:hAnsi="Times New Roman"/>
          <w:bCs/>
          <w:sz w:val="28"/>
          <w:szCs w:val="28"/>
        </w:rPr>
        <w:t>.</w:t>
      </w: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Всеобщая история</w:t>
      </w:r>
    </w:p>
    <w:p w:rsidR="009D1460" w:rsidRPr="0074495D" w:rsidRDefault="00EB3507"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b/>
          <w:sz w:val="28"/>
          <w:szCs w:val="28"/>
        </w:rPr>
        <w:t>История Древнего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изучает история. Историческая хронология (сч</w:t>
      </w:r>
      <w:r w:rsidR="00245F1D" w:rsidRPr="0074495D">
        <w:rPr>
          <w:rFonts w:ascii="Times New Roman" w:hAnsi="Times New Roman"/>
          <w:sz w:val="28"/>
          <w:szCs w:val="28"/>
        </w:rPr>
        <w:t>е</w:t>
      </w:r>
      <w:r w:rsidRPr="0074495D">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Первобытность.</w:t>
      </w:r>
      <w:r w:rsidRPr="0074495D">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Возникновение древнейших цивилизаций.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Древний мир: </w:t>
      </w:r>
      <w:r w:rsidRPr="0074495D">
        <w:rPr>
          <w:rFonts w:ascii="Times New Roman" w:hAnsi="Times New Roman"/>
          <w:sz w:val="28"/>
          <w:szCs w:val="28"/>
        </w:rPr>
        <w:t>понятие и хронология. Карта Древнего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Восток</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4495D">
        <w:rPr>
          <w:rFonts w:ascii="Times New Roman" w:hAnsi="Times New Roman"/>
          <w:i/>
          <w:sz w:val="28"/>
          <w:szCs w:val="28"/>
        </w:rPr>
        <w:t xml:space="preserve">Фараон-реформатор Эхнатон. </w:t>
      </w:r>
      <w:r w:rsidRPr="0074495D">
        <w:rPr>
          <w:rFonts w:ascii="Times New Roman" w:hAnsi="Times New Roman"/>
          <w:sz w:val="28"/>
          <w:szCs w:val="28"/>
        </w:rPr>
        <w:t>Военные походы. Рабы. Познания древних египтян. Письменность. Храмы и пирамиды.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74495D">
        <w:rPr>
          <w:rFonts w:ascii="Times New Roman" w:hAnsi="Times New Roman"/>
          <w:sz w:val="28"/>
          <w:szCs w:val="28"/>
        </w:rPr>
        <w:t>е</w:t>
      </w:r>
      <w:r w:rsidRPr="0074495D">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Великий ш</w:t>
      </w:r>
      <w:r w:rsidR="00245F1D" w:rsidRPr="0074495D">
        <w:rPr>
          <w:rFonts w:ascii="Times New Roman" w:hAnsi="Times New Roman"/>
          <w:sz w:val="28"/>
          <w:szCs w:val="28"/>
        </w:rPr>
        <w:t>е</w:t>
      </w:r>
      <w:r w:rsidRPr="0074495D">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Античный мир: </w:t>
      </w:r>
      <w:r w:rsidRPr="0074495D">
        <w:rPr>
          <w:rFonts w:ascii="Times New Roman" w:hAnsi="Times New Roman"/>
          <w:sz w:val="28"/>
          <w:szCs w:val="28"/>
        </w:rPr>
        <w:t>понятие. Карта античного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Древняя Греция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Население Древней Греции: условия жизни и занятия. Древнейшие государства на Крите. </w:t>
      </w:r>
      <w:r w:rsidRPr="0074495D">
        <w:rPr>
          <w:rFonts w:ascii="Times New Roman" w:hAnsi="Times New Roman"/>
          <w:i/>
          <w:sz w:val="28"/>
          <w:szCs w:val="28"/>
        </w:rPr>
        <w:t>Государства ахейской Греции (Микены, Тиринф и др.).</w:t>
      </w:r>
      <w:r w:rsidRPr="0074495D">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4495D">
        <w:rPr>
          <w:rFonts w:ascii="Times New Roman" w:hAnsi="Times New Roman"/>
          <w:i/>
          <w:sz w:val="28"/>
          <w:szCs w:val="28"/>
        </w:rPr>
        <w:t xml:space="preserve">реформы Клисфена. </w:t>
      </w:r>
      <w:r w:rsidRPr="0074495D">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Период эллинизма. Македонские завоевания. Держава Александра Македонского и е</w:t>
      </w:r>
      <w:r w:rsidR="00245F1D" w:rsidRPr="0074495D">
        <w:rPr>
          <w:rFonts w:ascii="Times New Roman" w:hAnsi="Times New Roman"/>
          <w:sz w:val="28"/>
          <w:szCs w:val="28"/>
        </w:rPr>
        <w:t>е</w:t>
      </w:r>
      <w:r w:rsidRPr="0074495D">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Рим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74495D">
        <w:rPr>
          <w:rFonts w:ascii="Times New Roman" w:hAnsi="Times New Roman"/>
          <w:i/>
          <w:sz w:val="28"/>
          <w:szCs w:val="28"/>
        </w:rPr>
        <w:t>Реформы Гракхов. Рабство в Древнем Риме.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sz w:val="28"/>
          <w:szCs w:val="28"/>
        </w:rPr>
        <w:t>Историческое и культурное наследие древних цивилизаций.</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средних веков</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Средние века: понятие и хронологические рамки.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Раннее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Средневековья. Великое переселение народов. Образование варварских королевств.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74495D">
        <w:rPr>
          <w:rFonts w:ascii="Times New Roman" w:hAnsi="Times New Roman"/>
          <w:i/>
          <w:sz w:val="28"/>
          <w:szCs w:val="28"/>
        </w:rPr>
        <w:t>Законы франков; «Салическая правда».</w:t>
      </w:r>
      <w:r w:rsidRPr="0074495D">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Зрелое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Крестьянство: феодальная зависимость, повинности, условия жизни. Крестьянская община.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4495D">
        <w:rPr>
          <w:rFonts w:ascii="Times New Roman" w:hAnsi="Times New Roman"/>
          <w:i/>
          <w:sz w:val="28"/>
          <w:szCs w:val="28"/>
        </w:rPr>
        <w:t>Ереси: причины возникновения и распространения. Преследование еретиков.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4495D">
        <w:rPr>
          <w:rFonts w:ascii="Times New Roman" w:hAnsi="Times New Roman"/>
          <w:i/>
          <w:sz w:val="28"/>
          <w:szCs w:val="28"/>
        </w:rPr>
        <w:t>(Жакерия, восстание Уота Тайлера).</w:t>
      </w:r>
      <w:r w:rsidRPr="0074495D">
        <w:rPr>
          <w:rFonts w:ascii="Times New Roman" w:hAnsi="Times New Roman"/>
          <w:sz w:val="28"/>
          <w:szCs w:val="28"/>
        </w:rPr>
        <w:t xml:space="preserve"> Гуситское движение в Чехии.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Страны Востока в Средние века. </w:t>
      </w:r>
      <w:r w:rsidRPr="0074495D">
        <w:rPr>
          <w:rFonts w:ascii="Times New Roman" w:hAnsi="Times New Roman"/>
          <w:sz w:val="28"/>
          <w:szCs w:val="28"/>
        </w:rPr>
        <w:t xml:space="preserve">Османская империя: завоевания турок-османов, управление империей, </w:t>
      </w:r>
      <w:r w:rsidRPr="0074495D">
        <w:rPr>
          <w:rFonts w:ascii="Times New Roman" w:hAnsi="Times New Roman"/>
          <w:i/>
          <w:sz w:val="28"/>
          <w:szCs w:val="28"/>
        </w:rPr>
        <w:t>положение покор</w:t>
      </w:r>
      <w:r w:rsidR="00245F1D" w:rsidRPr="0074495D">
        <w:rPr>
          <w:rFonts w:ascii="Times New Roman" w:hAnsi="Times New Roman"/>
          <w:i/>
          <w:sz w:val="28"/>
          <w:szCs w:val="28"/>
        </w:rPr>
        <w:t>е</w:t>
      </w:r>
      <w:r w:rsidRPr="0074495D">
        <w:rPr>
          <w:rFonts w:ascii="Times New Roman" w:hAnsi="Times New Roman"/>
          <w:i/>
          <w:sz w:val="28"/>
          <w:szCs w:val="28"/>
        </w:rPr>
        <w:t>нных народов</w:t>
      </w:r>
      <w:r w:rsidRPr="0074495D">
        <w:rPr>
          <w:rFonts w:ascii="Times New Roman" w:hAnsi="Times New Roman"/>
          <w:sz w:val="28"/>
          <w:szCs w:val="28"/>
        </w:rPr>
        <w:t>. Монгольская держава: общественный строй монгольских плем</w:t>
      </w:r>
      <w:r w:rsidR="00245F1D" w:rsidRPr="0074495D">
        <w:rPr>
          <w:rFonts w:ascii="Times New Roman" w:hAnsi="Times New Roman"/>
          <w:sz w:val="28"/>
          <w:szCs w:val="28"/>
        </w:rPr>
        <w:t>е</w:t>
      </w:r>
      <w:r w:rsidRPr="0074495D">
        <w:rPr>
          <w:rFonts w:ascii="Times New Roman" w:hAnsi="Times New Roman"/>
          <w:sz w:val="28"/>
          <w:szCs w:val="28"/>
        </w:rPr>
        <w:t>н, завоевания Чингисхана и его потомков, управление подчин</w:t>
      </w:r>
      <w:r w:rsidR="00245F1D" w:rsidRPr="0074495D">
        <w:rPr>
          <w:rFonts w:ascii="Times New Roman" w:hAnsi="Times New Roman"/>
          <w:sz w:val="28"/>
          <w:szCs w:val="28"/>
        </w:rPr>
        <w:t>е</w:t>
      </w:r>
      <w:r w:rsidRPr="0074495D">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4495D">
        <w:rPr>
          <w:rFonts w:ascii="Times New Roman" w:hAnsi="Times New Roman"/>
          <w:i/>
          <w:sz w:val="28"/>
          <w:szCs w:val="28"/>
        </w:rPr>
        <w:t xml:space="preserve">Делийский султанат. </w:t>
      </w:r>
      <w:r w:rsidRPr="0074495D">
        <w:rPr>
          <w:rFonts w:ascii="Times New Roman" w:hAnsi="Times New Roman"/>
          <w:sz w:val="28"/>
          <w:szCs w:val="28"/>
        </w:rPr>
        <w:t>Культура народов Востока. Литература. Архитектура. Традиционные искусства и рем</w:t>
      </w:r>
      <w:r w:rsidR="00245F1D" w:rsidRPr="0074495D">
        <w:rPr>
          <w:rFonts w:ascii="Times New Roman" w:hAnsi="Times New Roman"/>
          <w:sz w:val="28"/>
          <w:szCs w:val="28"/>
        </w:rPr>
        <w:t>е</w:t>
      </w:r>
      <w:r w:rsidRPr="0074495D">
        <w:rPr>
          <w:rFonts w:ascii="Times New Roman" w:hAnsi="Times New Roman"/>
          <w:sz w:val="28"/>
          <w:szCs w:val="28"/>
        </w:rPr>
        <w:t>сла.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Государства доколумбовой Америки.</w:t>
      </w:r>
      <w:r w:rsidRPr="0074495D">
        <w:rPr>
          <w:rFonts w:ascii="Times New Roman" w:hAnsi="Times New Roman"/>
          <w:sz w:val="28"/>
          <w:szCs w:val="28"/>
        </w:rPr>
        <w:t>Общественный строй. Религиозные верования населения. Культура.</w:t>
      </w:r>
    </w:p>
    <w:p w:rsidR="0013194E" w:rsidRPr="0074495D" w:rsidRDefault="009D1460" w:rsidP="00A41719">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Средневековья.</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Новое время: понятие и хронологические рамки. </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bCs/>
          <w:sz w:val="28"/>
          <w:szCs w:val="28"/>
        </w:rPr>
        <w:t>Европа в конце ХV</w:t>
      </w:r>
      <w:r w:rsidRPr="0074495D">
        <w:rPr>
          <w:rFonts w:ascii="Times New Roman" w:hAnsi="Times New Roman"/>
          <w:b/>
          <w:sz w:val="28"/>
          <w:szCs w:val="28"/>
        </w:rPr>
        <w:t xml:space="preserve">— </w:t>
      </w:r>
      <w:r w:rsidRPr="0074495D">
        <w:rPr>
          <w:rFonts w:ascii="Times New Roman" w:hAnsi="Times New Roman"/>
          <w:b/>
          <w:bCs/>
          <w:sz w:val="28"/>
          <w:szCs w:val="28"/>
        </w:rPr>
        <w:t>начале XVII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Нидерландская революция: цели, участники, формы борьбы.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середине XVII—ХVIII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74495D">
        <w:rPr>
          <w:rFonts w:ascii="Times New Roman" w:hAnsi="Times New Roman"/>
          <w:sz w:val="28"/>
          <w:szCs w:val="28"/>
        </w:rPr>
        <w:t>е</w:t>
      </w:r>
      <w:r w:rsidRPr="0074495D">
        <w:rPr>
          <w:rFonts w:ascii="Times New Roman" w:hAnsi="Times New Roman"/>
          <w:sz w:val="28"/>
          <w:szCs w:val="28"/>
        </w:rPr>
        <w:t>нных Штатов Америки; «отцы-основатели».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74495D">
        <w:rPr>
          <w:rFonts w:ascii="Times New Roman" w:hAnsi="Times New Roman"/>
          <w:i/>
          <w:sz w:val="28"/>
          <w:szCs w:val="28"/>
        </w:rPr>
        <w:t>Программные и государственные документы. Революционные войны.</w:t>
      </w:r>
      <w:r w:rsidRPr="0074495D">
        <w:rPr>
          <w:rFonts w:ascii="Times New Roman" w:hAnsi="Times New Roman"/>
          <w:sz w:val="28"/>
          <w:szCs w:val="28"/>
        </w:rPr>
        <w:t xml:space="preserve">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74495D">
        <w:rPr>
          <w:rFonts w:ascii="Times New Roman" w:hAnsi="Times New Roman"/>
          <w:sz w:val="28"/>
          <w:szCs w:val="28"/>
        </w:rPr>
        <w:t>е</w:t>
      </w:r>
      <w:r w:rsidRPr="0074495D">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Востока в XVI—XVIII вв.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4495D">
        <w:rPr>
          <w:rFonts w:ascii="Times New Roman" w:hAnsi="Times New Roman"/>
          <w:i/>
          <w:sz w:val="28"/>
          <w:szCs w:val="28"/>
        </w:rPr>
        <w:t>Образование централизованного государства и установление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в Японии.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первой половине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13194E" w:rsidRPr="0074495D" w:rsidRDefault="009D1460" w:rsidP="00A41719">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во второй половине ХIХ в.</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4495D">
        <w:rPr>
          <w:rFonts w:ascii="Times New Roman" w:hAnsi="Times New Roman"/>
          <w:i/>
          <w:sz w:val="28"/>
          <w:szCs w:val="28"/>
        </w:rPr>
        <w:t>внутренняя и внешняя политика, франко-германская война, колониальные войны.</w:t>
      </w:r>
      <w:r w:rsidRPr="0074495D">
        <w:rPr>
          <w:rFonts w:ascii="Times New Roman" w:hAnsi="Times New Roman"/>
          <w:sz w:val="28"/>
          <w:szCs w:val="28"/>
        </w:rPr>
        <w:t xml:space="preserve"> Образование единого государства в Италии; </w:t>
      </w:r>
      <w:r w:rsidRPr="0074495D">
        <w:rPr>
          <w:rFonts w:ascii="Times New Roman" w:hAnsi="Times New Roman"/>
          <w:i/>
          <w:sz w:val="28"/>
          <w:szCs w:val="28"/>
        </w:rPr>
        <w:t>К. Кавур, Дж. Гарибальди.</w:t>
      </w:r>
      <w:r w:rsidRPr="0074495D">
        <w:rPr>
          <w:rFonts w:ascii="Times New Roman" w:hAnsi="Times New Roman"/>
          <w:sz w:val="28"/>
          <w:szCs w:val="28"/>
        </w:rPr>
        <w:t xml:space="preserve"> Объединение германских государств, провозглашение Германской империи; О. Бисмарк. </w:t>
      </w:r>
      <w:r w:rsidRPr="0074495D">
        <w:rPr>
          <w:rFonts w:ascii="Times New Roman" w:hAnsi="Times New Roman"/>
          <w:i/>
          <w:sz w:val="28"/>
          <w:szCs w:val="28"/>
        </w:rPr>
        <w:t>Габсбургская монархия: австро-венгерский дуализм.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Соедин</w:t>
      </w:r>
      <w:r w:rsidR="00245F1D" w:rsidRPr="0074495D">
        <w:rPr>
          <w:rFonts w:ascii="Times New Roman" w:hAnsi="Times New Roman"/>
          <w:sz w:val="28"/>
          <w:szCs w:val="28"/>
        </w:rPr>
        <w:t>е</w:t>
      </w:r>
      <w:r w:rsidRPr="0074495D">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Экономическое и социально-политическое развитие стран Европы и США в конце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4495D">
        <w:rPr>
          <w:rFonts w:ascii="Times New Roman" w:hAnsi="Times New Roman"/>
          <w:i/>
          <w:sz w:val="28"/>
          <w:szCs w:val="28"/>
        </w:rPr>
        <w:t xml:space="preserve">Расширение спектра общественных движений. </w:t>
      </w:r>
      <w:r w:rsidRPr="0074495D">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Азии в ХIХ в.</w:t>
      </w:r>
    </w:p>
    <w:p w:rsidR="0013194E" w:rsidRPr="00A41719" w:rsidRDefault="009D1460" w:rsidP="00A41719">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4495D">
        <w:rPr>
          <w:rFonts w:ascii="Times New Roman" w:hAnsi="Times New Roman"/>
          <w:i/>
          <w:sz w:val="28"/>
          <w:szCs w:val="28"/>
        </w:rPr>
        <w:t>Япония: внутренняя и внешняя политика с</w:t>
      </w:r>
      <w:r w:rsidR="00245F1D" w:rsidRPr="0074495D">
        <w:rPr>
          <w:rFonts w:ascii="Times New Roman" w:hAnsi="Times New Roman"/>
          <w:i/>
          <w:sz w:val="28"/>
          <w:szCs w:val="28"/>
        </w:rPr>
        <w:t>е</w:t>
      </w:r>
      <w:r w:rsidRPr="0074495D">
        <w:rPr>
          <w:rFonts w:ascii="Times New Roman" w:hAnsi="Times New Roman"/>
          <w:i/>
          <w:sz w:val="28"/>
          <w:szCs w:val="28"/>
        </w:rPr>
        <w:t>гуната Токуга</w:t>
      </w:r>
      <w:r w:rsidR="00A41719">
        <w:rPr>
          <w:rFonts w:ascii="Times New Roman" w:hAnsi="Times New Roman"/>
          <w:i/>
          <w:sz w:val="28"/>
          <w:szCs w:val="28"/>
        </w:rPr>
        <w:t>ва, преобразования эпохи Мэйдзи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Война за независимость в Латинской Америке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Колониальное общество. Освободительная борьба: задачи, участники, формы выступлений. </w:t>
      </w:r>
      <w:r w:rsidRPr="0074495D">
        <w:rPr>
          <w:rFonts w:ascii="Times New Roman" w:hAnsi="Times New Roman"/>
          <w:i/>
          <w:sz w:val="28"/>
          <w:szCs w:val="28"/>
        </w:rPr>
        <w:t>П. Д. Туссен-Лувертюр, С. Боливар.</w:t>
      </w:r>
      <w:r w:rsidRPr="0074495D">
        <w:rPr>
          <w:rFonts w:ascii="Times New Roman" w:hAnsi="Times New Roman"/>
          <w:sz w:val="28"/>
          <w:szCs w:val="28"/>
        </w:rPr>
        <w:t xml:space="preserve"> Провозглашение независимых государств.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Народы Африки в Новое время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культуры в XIX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Международные отношения в XIX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Новейшая история.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Мир к началу XX в. Новейшая история: понятие, периодизация.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Мир в 1900—1914 гг.</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4495D">
        <w:rPr>
          <w:rFonts w:ascii="Times New Roman" w:hAnsi="Times New Roman"/>
          <w:i/>
          <w:sz w:val="28"/>
          <w:szCs w:val="28"/>
        </w:rPr>
        <w:t>Социальные и политические реформы; Д. Ллойд Джордж.</w:t>
      </w:r>
    </w:p>
    <w:p w:rsidR="00EB3507" w:rsidRPr="00A41719" w:rsidRDefault="009D1460" w:rsidP="00A41719">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74495D">
        <w:rPr>
          <w:rFonts w:ascii="Times New Roman" w:hAnsi="Times New Roman"/>
          <w:sz w:val="28"/>
          <w:szCs w:val="28"/>
        </w:rPr>
        <w:t>е</w:t>
      </w:r>
      <w:r w:rsidRPr="0074495D">
        <w:rPr>
          <w:rFonts w:ascii="Times New Roman" w:hAnsi="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74495D">
        <w:rPr>
          <w:rFonts w:ascii="Times New Roman" w:hAnsi="Times New Roman"/>
          <w:i/>
          <w:sz w:val="28"/>
          <w:szCs w:val="28"/>
        </w:rPr>
        <w:t>Руководители освободительной борьбы (Сунь Ятсен, Э. Сапата, Ф. Вилья).</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74495D" w:rsidTr="009D1460">
        <w:tc>
          <w:tcPr>
            <w:tcW w:w="1132" w:type="dxa"/>
          </w:tcPr>
          <w:p w:rsidR="009D1460" w:rsidRPr="0074495D" w:rsidRDefault="009D1460" w:rsidP="00F17097">
            <w:pPr>
              <w:spacing w:after="0" w:line="240" w:lineRule="auto"/>
              <w:jc w:val="center"/>
              <w:rPr>
                <w:rFonts w:ascii="Times New Roman" w:hAnsi="Times New Roman"/>
                <w:sz w:val="28"/>
                <w:szCs w:val="28"/>
              </w:rPr>
            </w:pPr>
          </w:p>
        </w:tc>
        <w:tc>
          <w:tcPr>
            <w:tcW w:w="4397"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Всеобщая история</w:t>
            </w:r>
          </w:p>
        </w:tc>
        <w:tc>
          <w:tcPr>
            <w:tcW w:w="4961"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История России</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5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ДРЕВНЕГО МИРА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Первобытность.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Древний Восток</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Античный мир. Древняя Греция. Древний Рим.</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Народы и государства на территории нашей страны в древности</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6 класс </w:t>
            </w:r>
          </w:p>
        </w:tc>
        <w:tc>
          <w:tcPr>
            <w:tcW w:w="4397" w:type="dxa"/>
          </w:tcPr>
          <w:p w:rsidR="009D1460" w:rsidRPr="0074495D" w:rsidRDefault="009D1460" w:rsidP="00F17097">
            <w:pPr>
              <w:shd w:val="clear" w:color="auto" w:fill="FFFFFF"/>
              <w:spacing w:after="0" w:line="240" w:lineRule="auto"/>
              <w:rPr>
                <w:rFonts w:ascii="Times New Roman" w:hAnsi="Times New Roman"/>
                <w:b/>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sz w:val="28"/>
                <w:szCs w:val="28"/>
                <w:lang w:val="en-US"/>
              </w:rPr>
              <w:t>VI</w:t>
            </w:r>
            <w:r w:rsidRPr="0074495D">
              <w:rPr>
                <w:rFonts w:ascii="Times New Roman" w:hAnsi="Times New Roman"/>
                <w:b/>
                <w:sz w:val="28"/>
                <w:szCs w:val="28"/>
              </w:rPr>
              <w:t>-</w:t>
            </w:r>
            <w:r w:rsidRPr="0074495D">
              <w:rPr>
                <w:rFonts w:ascii="Times New Roman" w:hAnsi="Times New Roman"/>
                <w:b/>
                <w:sz w:val="28"/>
                <w:szCs w:val="28"/>
                <w:lang w:val="en-US"/>
              </w:rPr>
              <w:t>XV</w:t>
            </w:r>
            <w:r w:rsidRPr="0074495D">
              <w:rPr>
                <w:rFonts w:ascii="Times New Roman" w:hAnsi="Times New Roman"/>
                <w:b/>
                <w:sz w:val="28"/>
                <w:szCs w:val="28"/>
              </w:rPr>
              <w:t xml:space="preserve"> вв.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Раннее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Зрелое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Страны Востока в Средние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Государства доколумбовой Америки.</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t>ОТ ДРЕВНЕЙ РУСИ К РОССИЙСКОМУ ГОСУДАРСТВУ.</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Восточная Европа в середине I тыс. н.э.</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Образование государства Русь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Русь в конце X – начале XII в.</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Русь в середине XII – начале XIII 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Русские земли в середине XIII - XIV в</w:t>
            </w:r>
            <w:r w:rsidRPr="0074495D">
              <w:rPr>
                <w:rFonts w:ascii="Times New Roman" w:hAnsi="Times New Roman"/>
                <w:sz w:val="28"/>
                <w:szCs w:val="28"/>
              </w:rPr>
              <w:t>.</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Культурное пространство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Формирование единого Русского государства в XV веке</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7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w:t>
            </w:r>
            <w:r w:rsidRPr="0074495D">
              <w:rPr>
                <w:rFonts w:ascii="Times New Roman" w:hAnsi="Times New Roman"/>
                <w:b/>
                <w:sz w:val="28"/>
                <w:szCs w:val="28"/>
              </w:rPr>
              <w:t>-</w:t>
            </w:r>
            <w:r w:rsidRPr="0074495D">
              <w:rPr>
                <w:rFonts w:ascii="Times New Roman" w:hAnsi="Times New Roman"/>
                <w:b/>
                <w:sz w:val="28"/>
                <w:szCs w:val="28"/>
                <w:lang w:val="en-US"/>
              </w:rPr>
              <w:t>XVII</w:t>
            </w:r>
            <w:r w:rsidRPr="0074495D">
              <w:rPr>
                <w:rFonts w:ascii="Times New Roman" w:hAnsi="Times New Roman"/>
                <w:b/>
                <w:sz w:val="28"/>
                <w:szCs w:val="28"/>
              </w:rPr>
              <w:t xml:space="preserve"> вв. От абсолютизма к парламентаризму. Первые буржуазные революции</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Европа в конце ХV</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Европа в конце ХV</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середине XVII—ХVIII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Востока в XVI—XVIII вв.</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t>РОССИЯ В XVI – XVII ВЕКАХ: ОТ ВЕЛИКОГО КНЯЖЕСТВА К ЦАРСТВУ</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Россия в XVI веке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Смута в России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Россия в XVII веке </w:t>
            </w:r>
          </w:p>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8 класс</w:t>
            </w:r>
          </w:p>
        </w:tc>
        <w:tc>
          <w:tcPr>
            <w:tcW w:w="4397"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XVIII</w:t>
            </w:r>
            <w:r w:rsidRPr="0074495D">
              <w:rPr>
                <w:rFonts w:ascii="Times New Roman" w:hAnsi="Times New Roman"/>
                <w:b/>
                <w:sz w:val="28"/>
                <w:szCs w:val="28"/>
              </w:rPr>
              <w:t>в.</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Эпоха Просвещения.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Эпоха промышленного переворота</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Великая французская революция</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t>РОССИЯ В КОНЦЕ XVII - XVIII ВЕКАХ: ОТ ЦАРСТВА К ИМПЕРИИ</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эпоху преобразований Петра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После Петра Великого: эпоха «дворцовых переворотов»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1760-х – 1790- гг. Правление Екатерины II и Павла I</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Российской империи в XVIII 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Народы России в XVIII 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при Павле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9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sz w:val="28"/>
                <w:szCs w:val="28"/>
                <w:lang w:val="en-US"/>
              </w:rPr>
              <w:t>XIX</w:t>
            </w:r>
            <w:r w:rsidRPr="0074495D">
              <w:rPr>
                <w:rFonts w:ascii="Times New Roman" w:hAnsi="Times New Roman"/>
                <w:b/>
                <w:sz w:val="28"/>
                <w:szCs w:val="28"/>
              </w:rPr>
              <w:t xml:space="preserve"> 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Мир к началу XX в. Новейшая история.</w:t>
            </w:r>
            <w:r w:rsidRPr="0074495D">
              <w:rPr>
                <w:rFonts w:ascii="Times New Roman" w:hAnsi="Times New Roman"/>
                <w:b/>
                <w:i/>
                <w:sz w:val="28"/>
                <w:szCs w:val="28"/>
              </w:rPr>
              <w:t>Становление и расцвет индустриального общества. До начала Первой мировой войны</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первой половине ХIХ в.</w:t>
            </w:r>
          </w:p>
          <w:p w:rsidR="009D1460" w:rsidRPr="0074495D" w:rsidRDefault="009D1460" w:rsidP="00F17097">
            <w:pPr>
              <w:shd w:val="clear" w:color="auto" w:fill="FFFFFF"/>
              <w:spacing w:after="0" w:line="240" w:lineRule="auto"/>
              <w:rPr>
                <w:rFonts w:ascii="Times New Roman" w:hAnsi="Times New Roman"/>
                <w:bCs/>
                <w:sz w:val="28"/>
                <w:szCs w:val="28"/>
              </w:rPr>
            </w:pPr>
            <w:r w:rsidRPr="0074495D">
              <w:rPr>
                <w:rFonts w:ascii="Times New Roman" w:hAnsi="Times New Roman"/>
                <w:bCs/>
                <w:sz w:val="28"/>
                <w:szCs w:val="28"/>
              </w:rPr>
              <w:t>Страны Европы и Северной Америки во второй половине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Экономическое и социально-политическое развитие стран Европы и США в конце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Азии в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Война за независимость в Латинской Америке</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Народы Африки в Новое время</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Развитие культуры в XIX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Международные отношения в XIX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Мир в 1900—1914 гг.</w:t>
            </w:r>
          </w:p>
          <w:p w:rsidR="009D1460" w:rsidRPr="0074495D" w:rsidRDefault="009D1460" w:rsidP="00F17097">
            <w:pPr>
              <w:shd w:val="clear" w:color="auto" w:fill="FFFFFF"/>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t>IV. РОССИЙСКАЯ ИМПЕРИЯ В XIX – НАЧАЛЕ XX ВВ.</w:t>
            </w:r>
          </w:p>
          <w:p w:rsidR="009D1460" w:rsidRPr="0074495D" w:rsidRDefault="009D1460" w:rsidP="00F17097">
            <w:pPr>
              <w:spacing w:after="0" w:line="240" w:lineRule="auto"/>
              <w:rPr>
                <w:rFonts w:ascii="Times New Roman" w:hAnsi="Times New Roman"/>
                <w:b/>
                <w:bCs/>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на пути к реформам (1801–1861)</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Александровская эпоха: государственный либерализм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Отечественная война 1812 г.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Николаевское самодержавие: государственный консерватизм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Крепостнический социум. Деревня и город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 империи в первой половине XIX 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Пространство империи: этнокультурный облик страны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Формирование гражданского правосознания. Основные течения общественной мысли </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в эпоху реформ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Преобразования Александра II: социальная и правовая модернизация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«Народное самодержавие» Александра III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Пореформенный социум. Сельское хозяйство и промышленность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империи во второй половине XIX 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Этнокультурный облик империи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Формирование гражданского общества и основные направления общественных движений</w:t>
            </w: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Кризис империи в начале ХХ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Первая российская революция 1905-1907 гг. Начало парламентаризма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Общество и власть после революции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«Серебряный век» российской культуры</w:t>
            </w:r>
          </w:p>
          <w:p w:rsidR="009D1460" w:rsidRPr="0074495D" w:rsidRDefault="009D1460" w:rsidP="00F17097">
            <w:pPr>
              <w:spacing w:after="0" w:line="240" w:lineRule="auto"/>
              <w:rPr>
                <w:rFonts w:ascii="Times New Roman" w:hAnsi="Times New Roman"/>
                <w:i/>
                <w:sz w:val="28"/>
                <w:szCs w:val="28"/>
              </w:rPr>
            </w:pPr>
            <w:r w:rsidRPr="0074495D">
              <w:rPr>
                <w:rFonts w:ascii="Times New Roman" w:hAnsi="Times New Roman"/>
                <w:sz w:val="28"/>
                <w:szCs w:val="28"/>
              </w:rPr>
              <w:t>Региональный компонент</w:t>
            </w:r>
          </w:p>
        </w:tc>
      </w:tr>
    </w:tbl>
    <w:p w:rsidR="009D1460" w:rsidRPr="0074495D" w:rsidRDefault="009D1460" w:rsidP="00F572CD">
      <w:pPr>
        <w:pStyle w:val="3"/>
        <w:spacing w:before="0" w:beforeAutospacing="0" w:after="0" w:afterAutospacing="0" w:line="360" w:lineRule="auto"/>
        <w:ind w:firstLine="709"/>
        <w:rPr>
          <w:szCs w:val="28"/>
          <w:lang w:val="en-US"/>
        </w:rPr>
      </w:pPr>
    </w:p>
    <w:p w:rsidR="00B540EE" w:rsidRPr="0074495D" w:rsidRDefault="00A309E2" w:rsidP="0012121B">
      <w:pPr>
        <w:pStyle w:val="4"/>
      </w:pPr>
      <w:bookmarkStart w:id="233" w:name="_Toc409691706"/>
      <w:bookmarkStart w:id="234" w:name="_Toc410654032"/>
      <w:bookmarkStart w:id="235" w:name="_Toc414553230"/>
      <w:r w:rsidRPr="0074495D">
        <w:t>2.2.2.</w:t>
      </w:r>
      <w:r w:rsidR="00714D17">
        <w:t>5</w:t>
      </w:r>
      <w:r w:rsidRPr="0074495D">
        <w:t xml:space="preserve">. </w:t>
      </w:r>
      <w:r w:rsidR="00B540EE" w:rsidRPr="0074495D">
        <w:t>Обществознание</w:t>
      </w:r>
      <w:bookmarkEnd w:id="233"/>
      <w:bookmarkEnd w:id="234"/>
      <w:bookmarkEnd w:id="235"/>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Обществознание является одним из основных гуманитарных предметов </w:t>
      </w:r>
      <w:r w:rsidR="0013194E">
        <w:rPr>
          <w:rFonts w:ascii="Times New Roman" w:hAnsi="Times New Roman"/>
          <w:sz w:val="28"/>
          <w:szCs w:val="28"/>
        </w:rPr>
        <w:t>на уровне основного общего образования</w:t>
      </w:r>
      <w:r w:rsidRPr="0074495D">
        <w:rPr>
          <w:rFonts w:ascii="Times New Roman" w:hAnsi="Times New Roman"/>
          <w:sz w:val="28"/>
          <w:szCs w:val="28"/>
        </w:rPr>
        <w:t>,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w:t>
      </w:r>
      <w:r w:rsidR="0013194E">
        <w:rPr>
          <w:rFonts w:ascii="Times New Roman" w:hAnsi="Times New Roman"/>
          <w:sz w:val="28"/>
          <w:szCs w:val="28"/>
        </w:rPr>
        <w:t xml:space="preserve">на уровне основного общего образования </w:t>
      </w:r>
      <w:r w:rsidRPr="0074495D">
        <w:rPr>
          <w:rFonts w:ascii="Times New Roman" w:hAnsi="Times New Roman"/>
          <w:sz w:val="28"/>
          <w:szCs w:val="28"/>
        </w:rPr>
        <w:t>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6D472B" w:rsidRPr="0074495D" w:rsidRDefault="001937F7" w:rsidP="00A41719">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B540EE" w:rsidRPr="00475353" w:rsidRDefault="00B540EE" w:rsidP="00A309E2">
      <w:pPr>
        <w:spacing w:after="0" w:line="360" w:lineRule="auto"/>
        <w:ind w:left="709"/>
        <w:jc w:val="both"/>
        <w:rPr>
          <w:rFonts w:ascii="Times New Roman" w:hAnsi="Times New Roman"/>
          <w:sz w:val="28"/>
          <w:szCs w:val="28"/>
        </w:rPr>
      </w:pPr>
      <w:r w:rsidRPr="0074495D">
        <w:rPr>
          <w:rFonts w:ascii="Times New Roman" w:hAnsi="Times New Roman"/>
          <w:b/>
          <w:bCs/>
          <w:sz w:val="28"/>
          <w:szCs w:val="28"/>
          <w:shd w:val="clear" w:color="auto" w:fill="FFFFFF"/>
        </w:rPr>
        <w:t>Человек. Деятельность человека</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Биологическое и социальное в человеке. </w:t>
      </w:r>
      <w:r w:rsidRPr="0074495D">
        <w:rPr>
          <w:rFonts w:ascii="Times New Roman" w:hAnsi="Times New Roman"/>
          <w:i/>
          <w:sz w:val="28"/>
          <w:szCs w:val="28"/>
        </w:rPr>
        <w:t>Черты сходства и различий человека и животного.Индивид, индивидуальность, личность.</w:t>
      </w:r>
      <w:r w:rsidRPr="0074495D">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4495D">
        <w:rPr>
          <w:rFonts w:ascii="Times New Roman" w:hAnsi="Times New Roman"/>
          <w:i/>
          <w:sz w:val="28"/>
          <w:szCs w:val="28"/>
        </w:rPr>
        <w:t xml:space="preserve">Личные и деловые отношения. </w:t>
      </w:r>
      <w:r w:rsidRPr="0074495D">
        <w:rPr>
          <w:rFonts w:ascii="Times New Roman" w:hAnsi="Times New Roman"/>
          <w:sz w:val="28"/>
          <w:szCs w:val="28"/>
        </w:rPr>
        <w:t>Лидерство. Межличностные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DF3F9A" w:rsidRPr="0074495D" w:rsidRDefault="00B540EE" w:rsidP="00A41719">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Общество как форма жизнедеятельности людей. Взаимосвязь общества и природ</w:t>
      </w:r>
      <w:r w:rsidRPr="0074495D">
        <w:rPr>
          <w:rFonts w:ascii="Times New Roman" w:hAnsi="Times New Roman"/>
          <w:sz w:val="28"/>
          <w:szCs w:val="28"/>
        </w:rPr>
        <w:t xml:space="preserve">ы. Развитие общества. </w:t>
      </w:r>
      <w:r w:rsidRPr="0074495D">
        <w:rPr>
          <w:rFonts w:ascii="Times New Roman" w:hAnsi="Times New Roman"/>
          <w:i/>
          <w:sz w:val="28"/>
          <w:szCs w:val="28"/>
        </w:rPr>
        <w:t>Общественный прогресс.</w:t>
      </w:r>
      <w:r w:rsidRPr="0074495D">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proofErr w:type="gramStart"/>
      <w:r w:rsidRPr="0074495D">
        <w:rPr>
          <w:rFonts w:ascii="Times New Roman" w:hAnsi="Times New Roman"/>
          <w:sz w:val="28"/>
          <w:szCs w:val="28"/>
        </w:rPr>
        <w:t>.С</w:t>
      </w:r>
      <w:proofErr w:type="gramEnd"/>
      <w:r w:rsidRPr="0074495D">
        <w:rPr>
          <w:rFonts w:ascii="Times New Roman" w:hAnsi="Times New Roman"/>
          <w:sz w:val="28"/>
          <w:szCs w:val="28"/>
        </w:rPr>
        <w:t>овременное российское общество, особенности его развития.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Социальные нормы как регуляторы поведения человека в обществе. </w:t>
      </w:r>
      <w:r w:rsidRPr="0074495D">
        <w:rPr>
          <w:rFonts w:ascii="Times New Roman" w:hAnsi="Times New Roman"/>
          <w:i/>
          <w:sz w:val="28"/>
          <w:szCs w:val="28"/>
        </w:rPr>
        <w:t>Общественные нравы, традиции и обычаи.</w:t>
      </w:r>
      <w:r w:rsidRPr="0074495D">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Pr="00475353">
        <w:rPr>
          <w:rFonts w:ascii="Times New Roman" w:hAnsi="Times New Roman"/>
          <w:sz w:val="28"/>
          <w:szCs w:val="28"/>
        </w:rPr>
        <w:t>Мораль, ее основные принципы. Нравственность. Моральные нормы и нравственный выбор. Роль морали в жизни человека и общества. Золотое</w:t>
      </w:r>
      <w:r w:rsidRPr="0074495D">
        <w:rPr>
          <w:rFonts w:ascii="Times New Roman" w:hAnsi="Times New Roman"/>
          <w:sz w:val="28"/>
          <w:szCs w:val="28"/>
        </w:rPr>
        <w:t xml:space="preserve">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4495D">
        <w:rPr>
          <w:rFonts w:ascii="Times New Roman" w:hAnsi="Times New Roman"/>
          <w:i/>
          <w:sz w:val="28"/>
          <w:szCs w:val="28"/>
        </w:rPr>
        <w:t xml:space="preserve">Особенности социализации в подростковом возрасте. </w:t>
      </w:r>
      <w:r w:rsidRPr="0074495D">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B540EE" w:rsidRPr="0074495D" w:rsidRDefault="00B540EE">
      <w:pPr>
        <w:tabs>
          <w:tab w:val="left" w:pos="1311"/>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 xml:space="preserve">Культура, ее многообразие и основные формы. </w:t>
      </w:r>
      <w:r w:rsidRPr="00475353">
        <w:rPr>
          <w:rFonts w:ascii="Times New Roman" w:hAnsi="Times New Roman"/>
          <w:sz w:val="28"/>
          <w:szCs w:val="28"/>
        </w:rPr>
        <w:t>Наука в жизн</w:t>
      </w:r>
      <w:r w:rsidRPr="0074495D">
        <w:rPr>
          <w:rFonts w:ascii="Times New Roman" w:hAnsi="Times New Roman"/>
          <w:sz w:val="28"/>
          <w:szCs w:val="28"/>
        </w:rPr>
        <w:t xml:space="preserve">и современного общества. </w:t>
      </w:r>
      <w:r w:rsidRPr="0074495D">
        <w:rPr>
          <w:rFonts w:ascii="Times New Roman" w:hAnsi="Times New Roman"/>
          <w:i/>
          <w:sz w:val="28"/>
          <w:szCs w:val="28"/>
        </w:rPr>
        <w:t>Научно-технический прогресс в современном обществе.</w:t>
      </w:r>
      <w:r w:rsidRPr="0074495D">
        <w:rPr>
          <w:rFonts w:ascii="Times New Roman" w:hAnsi="Times New Roman"/>
          <w:sz w:val="28"/>
          <w:szCs w:val="28"/>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74495D">
        <w:rPr>
          <w:rFonts w:ascii="Times New Roman" w:hAnsi="Times New Roman"/>
          <w:i/>
          <w:sz w:val="28"/>
          <w:szCs w:val="28"/>
        </w:rPr>
        <w:t>Государственная итоговая аттестация</w:t>
      </w:r>
      <w:r w:rsidRPr="0074495D">
        <w:rPr>
          <w:rFonts w:ascii="Times New Roman" w:hAnsi="Times New Roman"/>
          <w:sz w:val="28"/>
          <w:szCs w:val="28"/>
        </w:rPr>
        <w:t xml:space="preserve">. Самообразование.Религия как форма культуры. </w:t>
      </w:r>
      <w:r w:rsidRPr="0074495D">
        <w:rPr>
          <w:rFonts w:ascii="Times New Roman" w:hAnsi="Times New Roman"/>
          <w:i/>
          <w:sz w:val="28"/>
          <w:szCs w:val="28"/>
        </w:rPr>
        <w:t>Мировые религии.</w:t>
      </w:r>
      <w:r w:rsidRPr="0074495D">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74495D">
        <w:rPr>
          <w:rFonts w:ascii="Times New Roman" w:hAnsi="Times New Roman"/>
          <w:i/>
          <w:sz w:val="28"/>
          <w:szCs w:val="28"/>
        </w:rPr>
        <w:t xml:space="preserve">Влияние искусства на развитие личности. </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 жизни общества</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bCs/>
          <w:sz w:val="28"/>
          <w:szCs w:val="28"/>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w:t>
      </w:r>
      <w:r w:rsidRPr="0074495D">
        <w:rPr>
          <w:rFonts w:ascii="Times New Roman" w:hAnsi="Times New Roman"/>
          <w:bCs/>
          <w:sz w:val="28"/>
          <w:szCs w:val="28"/>
        </w:rPr>
        <w:t xml:space="preserve">е роли членов семьи. </w:t>
      </w:r>
      <w:r w:rsidRPr="0074495D">
        <w:rPr>
          <w:rFonts w:ascii="Times New Roman" w:hAnsi="Times New Roman"/>
          <w:bCs/>
          <w:i/>
          <w:sz w:val="28"/>
          <w:szCs w:val="28"/>
        </w:rPr>
        <w:t xml:space="preserve">Досуг семьи. </w:t>
      </w:r>
      <w:r w:rsidRPr="0074495D">
        <w:rPr>
          <w:rFonts w:ascii="Times New Roman" w:hAnsi="Times New Roman"/>
          <w:bCs/>
          <w:sz w:val="28"/>
          <w:szCs w:val="28"/>
        </w:rPr>
        <w:t xml:space="preserve">Социальные конфликты и пути их разрешения. Этнос и нация. </w:t>
      </w:r>
      <w:r w:rsidRPr="0074495D">
        <w:rPr>
          <w:rFonts w:ascii="Times New Roman" w:hAnsi="Times New Roman"/>
          <w:i/>
          <w:sz w:val="28"/>
          <w:szCs w:val="28"/>
        </w:rPr>
        <w:t>Национальное самосознание</w:t>
      </w:r>
      <w:r w:rsidRPr="0074495D">
        <w:rPr>
          <w:rFonts w:ascii="Times New Roman" w:hAnsi="Times New Roman"/>
          <w:sz w:val="28"/>
          <w:szCs w:val="28"/>
        </w:rPr>
        <w:t xml:space="preserve">. Отношения между нациями. Россия – многонациональное государство. </w:t>
      </w:r>
      <w:r w:rsidRPr="0074495D">
        <w:rPr>
          <w:rFonts w:ascii="Times New Roman" w:hAnsi="Times New Roman"/>
          <w:bCs/>
          <w:sz w:val="28"/>
          <w:szCs w:val="28"/>
        </w:rPr>
        <w:t>Социальная политика Российского государства.</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Политическая сфера жизни общества</w:t>
      </w:r>
    </w:p>
    <w:p w:rsidR="00B540EE" w:rsidRPr="0074495D" w:rsidRDefault="00B540EE">
      <w:pPr>
        <w:tabs>
          <w:tab w:val="left" w:pos="1321"/>
        </w:tabs>
        <w:spacing w:after="0" w:line="360" w:lineRule="auto"/>
        <w:ind w:firstLine="709"/>
        <w:jc w:val="both"/>
        <w:rPr>
          <w:rFonts w:ascii="Times New Roman" w:hAnsi="Times New Roman"/>
          <w:i/>
          <w:sz w:val="28"/>
          <w:szCs w:val="28"/>
        </w:rPr>
      </w:pPr>
      <w:r w:rsidRPr="00475353">
        <w:rPr>
          <w:rFonts w:ascii="Times New Roman" w:hAnsi="Times New Roman"/>
          <w:sz w:val="28"/>
          <w:szCs w:val="28"/>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w:t>
      </w:r>
      <w:r w:rsidRPr="0074495D">
        <w:rPr>
          <w:rFonts w:ascii="Times New Roman" w:hAnsi="Times New Roman"/>
          <w:sz w:val="28"/>
          <w:szCs w:val="28"/>
        </w:rPr>
        <w:t xml:space="preserve">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4495D">
        <w:rPr>
          <w:rFonts w:ascii="Times New Roman" w:hAnsi="Times New Roman"/>
          <w:i/>
          <w:sz w:val="28"/>
          <w:szCs w:val="28"/>
        </w:rPr>
        <w:t>Правовое государство.</w:t>
      </w:r>
      <w:r w:rsidRPr="0074495D">
        <w:rPr>
          <w:rFonts w:ascii="Times New Roman" w:hAnsi="Times New Roman"/>
          <w:sz w:val="28"/>
          <w:szCs w:val="28"/>
        </w:rPr>
        <w:t xml:space="preserve"> Местное самоуправление. </w:t>
      </w:r>
      <w:r w:rsidRPr="0074495D">
        <w:rPr>
          <w:rFonts w:ascii="Times New Roman" w:hAnsi="Times New Roman"/>
          <w:i/>
          <w:sz w:val="28"/>
          <w:szCs w:val="28"/>
        </w:rPr>
        <w:t>Межгосударственные отношения. Межгосударственные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Гражданин и государство</w:t>
      </w:r>
    </w:p>
    <w:p w:rsidR="00DF3F9A" w:rsidRPr="00A41719" w:rsidRDefault="00B540EE" w:rsidP="00A41719">
      <w:pPr>
        <w:tabs>
          <w:tab w:val="left" w:pos="1114"/>
        </w:tabs>
        <w:spacing w:after="0" w:line="360" w:lineRule="auto"/>
        <w:ind w:firstLine="709"/>
        <w:jc w:val="both"/>
        <w:rPr>
          <w:rFonts w:ascii="Times New Roman" w:hAnsi="Times New Roman"/>
          <w:i/>
          <w:sz w:val="28"/>
          <w:szCs w:val="28"/>
        </w:rPr>
      </w:pPr>
      <w:r w:rsidRPr="00475353">
        <w:rPr>
          <w:rFonts w:ascii="Times New Roman" w:hAnsi="Times New Roman"/>
          <w:sz w:val="28"/>
          <w:szCs w:val="28"/>
        </w:rPr>
        <w:t>Наше государство – Российская Федерация. Конституция Российской Федерации – основной закон государства. Конституционные</w:t>
      </w:r>
      <w:r w:rsidRPr="0074495D">
        <w:rPr>
          <w:rFonts w:ascii="Times New Roman" w:hAnsi="Times New Roman"/>
          <w:sz w:val="28"/>
          <w:szCs w:val="28"/>
        </w:rPr>
        <w:t xml:space="preserve"> основы государственного строя Российской Федерации. Государственные символы России. Россия </w:t>
      </w:r>
      <w:r w:rsidR="0051321E" w:rsidRPr="0074495D">
        <w:rPr>
          <w:rFonts w:ascii="Times New Roman" w:hAnsi="Times New Roman"/>
          <w:sz w:val="28"/>
          <w:szCs w:val="28"/>
        </w:rPr>
        <w:t xml:space="preserve">– </w:t>
      </w:r>
      <w:r w:rsidRPr="0074495D">
        <w:rPr>
          <w:rFonts w:ascii="Times New Roman" w:hAnsi="Times New Roman"/>
          <w:sz w:val="28"/>
          <w:szCs w:val="28"/>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4495D">
        <w:rPr>
          <w:rFonts w:ascii="Times New Roman" w:hAnsi="Times New Roman"/>
          <w:bCs/>
          <w:sz w:val="28"/>
          <w:szCs w:val="28"/>
        </w:rPr>
        <w:t xml:space="preserve">рава и свободы человека и гражданина в Российской Федерации. </w:t>
      </w:r>
      <w:r w:rsidRPr="0074495D">
        <w:rPr>
          <w:rFonts w:ascii="Times New Roman" w:hAnsi="Times New Roman"/>
          <w:sz w:val="28"/>
          <w:szCs w:val="28"/>
        </w:rPr>
        <w:t xml:space="preserve">Конституционные обязанности гражданина Российской Федерации. </w:t>
      </w:r>
      <w:r w:rsidRPr="0074495D">
        <w:rPr>
          <w:rFonts w:ascii="Times New Roman" w:hAnsi="Times New Roman"/>
          <w:bCs/>
          <w:sz w:val="28"/>
          <w:szCs w:val="28"/>
        </w:rPr>
        <w:t>Взаимоотношения органов государственной власти и граждан. Механизмы реализации и защиты прав и свобод человека и гражданина в РФ.</w:t>
      </w:r>
      <w:r w:rsidR="00DF3F9A">
        <w:rPr>
          <w:rFonts w:ascii="Times New Roman" w:hAnsi="Times New Roman"/>
          <w:bCs/>
          <w:sz w:val="28"/>
          <w:szCs w:val="28"/>
        </w:rPr>
        <w:t xml:space="preserve"> </w:t>
      </w:r>
      <w:r w:rsidRPr="0074495D">
        <w:rPr>
          <w:rFonts w:ascii="Times New Roman" w:hAnsi="Times New Roman"/>
          <w:i/>
          <w:sz w:val="28"/>
          <w:szCs w:val="28"/>
        </w:rPr>
        <w:t>Основные международные документы о правах человека и правах ребенка.</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Основы российского законодательства</w:t>
      </w:r>
    </w:p>
    <w:p w:rsidR="00B540EE" w:rsidRPr="0074495D" w:rsidRDefault="00B540EE">
      <w:pPr>
        <w:tabs>
          <w:tab w:val="left" w:pos="1114"/>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w:t>
      </w:r>
      <w:r w:rsidRPr="0074495D">
        <w:rPr>
          <w:rFonts w:ascii="Times New Roman" w:hAnsi="Times New Roman"/>
          <w:bCs/>
          <w:sz w:val="28"/>
          <w:szCs w:val="28"/>
        </w:rPr>
        <w:t xml:space="preserve">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4495D">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4495D">
        <w:rPr>
          <w:rFonts w:ascii="Times New Roman" w:hAnsi="Times New Roman"/>
          <w:bCs/>
          <w:sz w:val="28"/>
          <w:szCs w:val="28"/>
        </w:rPr>
        <w:t xml:space="preserve"> Уголовное право, основные понятия и принципы. </w:t>
      </w:r>
      <w:r w:rsidRPr="0074495D">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00DF3F9A">
        <w:rPr>
          <w:rFonts w:ascii="Times New Roman" w:hAnsi="Times New Roman"/>
          <w:sz w:val="28"/>
          <w:szCs w:val="28"/>
        </w:rPr>
        <w:t xml:space="preserve"> </w:t>
      </w:r>
      <w:r w:rsidRPr="0074495D">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sz w:val="28"/>
          <w:szCs w:val="28"/>
          <w:shd w:val="clear" w:color="auto" w:fill="FFFFFF"/>
        </w:rPr>
        <w:t>Экономика</w:t>
      </w:r>
    </w:p>
    <w:p w:rsidR="0051321E" w:rsidRPr="0074495D" w:rsidRDefault="00B540EE" w:rsidP="0051321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4495D">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475353">
        <w:rPr>
          <w:rFonts w:ascii="Times New Roman" w:hAnsi="Times New Roman"/>
          <w:i/>
          <w:sz w:val="28"/>
          <w:szCs w:val="28"/>
        </w:rPr>
        <w:t xml:space="preserve">Виды рынков. Рынок капиталов. </w:t>
      </w:r>
      <w:r w:rsidRPr="0074495D">
        <w:rPr>
          <w:rFonts w:ascii="Times New Roman" w:hAnsi="Times New Roman"/>
          <w:bCs/>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4495D">
        <w:rPr>
          <w:rFonts w:ascii="Times New Roman" w:hAnsi="Times New Roman"/>
          <w:bCs/>
          <w:sz w:val="28"/>
          <w:szCs w:val="28"/>
          <w:shd w:val="clear" w:color="auto" w:fill="FFFFFF"/>
        </w:rPr>
        <w:t xml:space="preserve">: </w:t>
      </w:r>
      <w:r w:rsidR="006B0423" w:rsidRPr="0074495D">
        <w:rPr>
          <w:rFonts w:ascii="Times New Roman" w:hAnsi="Times New Roman"/>
          <w:bCs/>
          <w:sz w:val="28"/>
          <w:szCs w:val="28"/>
          <w:shd w:val="clear" w:color="auto" w:fill="FFFFFF"/>
        </w:rPr>
        <w:t xml:space="preserve">система налогов, </w:t>
      </w:r>
      <w:r w:rsidR="0051321E" w:rsidRPr="00475353">
        <w:rPr>
          <w:rFonts w:ascii="Times New Roman" w:hAnsi="Times New Roman"/>
          <w:i/>
          <w:sz w:val="28"/>
          <w:szCs w:val="28"/>
        </w:rPr>
        <w:t>функции, налоговые системы разных эпох</w:t>
      </w:r>
      <w:r w:rsidR="0051321E" w:rsidRPr="0074495D">
        <w:rPr>
          <w:rFonts w:ascii="Times New Roman" w:hAnsi="Times New Roman"/>
          <w:sz w:val="28"/>
          <w:szCs w:val="28"/>
        </w:rPr>
        <w:t>.</w:t>
      </w:r>
    </w:p>
    <w:p w:rsidR="005348F8" w:rsidRPr="00475353" w:rsidRDefault="00B540EE" w:rsidP="0012121B">
      <w:pPr>
        <w:pStyle w:val="afff4"/>
        <w:spacing w:line="360" w:lineRule="auto"/>
        <w:ind w:firstLine="709"/>
        <w:jc w:val="both"/>
        <w:rPr>
          <w:sz w:val="28"/>
          <w:szCs w:val="28"/>
        </w:rPr>
      </w:pPr>
      <w:r w:rsidRPr="0074495D">
        <w:rPr>
          <w:bCs/>
          <w:sz w:val="28"/>
          <w:szCs w:val="28"/>
          <w:shd w:val="clear" w:color="auto" w:fill="FFFFFF"/>
        </w:rPr>
        <w:t>Банковские услуги, предоставляемые гражданам</w:t>
      </w:r>
      <w:r w:rsidR="005348F8" w:rsidRPr="00475353">
        <w:rPr>
          <w:sz w:val="28"/>
          <w:szCs w:val="28"/>
        </w:rPr>
        <w:t>: депозит, кредит, платежная карта, электронные деньги, денежный перев</w:t>
      </w:r>
      <w:r w:rsidR="005348F8" w:rsidRPr="0074495D">
        <w:rPr>
          <w:sz w:val="28"/>
          <w:szCs w:val="28"/>
        </w:rPr>
        <w:t xml:space="preserve">од, обмен валюты. Формы дистанционного банковского обслуживания: банкомат, мобильный </w:t>
      </w:r>
      <w:r w:rsidR="005348F8" w:rsidRPr="0074495D">
        <w:rPr>
          <w:i/>
          <w:sz w:val="28"/>
          <w:szCs w:val="28"/>
        </w:rPr>
        <w:t>банкинг, онлайн-банкинг</w:t>
      </w:r>
      <w:r w:rsidR="005348F8" w:rsidRPr="0074495D">
        <w:rPr>
          <w:sz w:val="28"/>
          <w:szCs w:val="28"/>
        </w:rPr>
        <w:t xml:space="preserve">. </w:t>
      </w:r>
      <w:r w:rsidR="005348F8" w:rsidRPr="0074495D">
        <w:rPr>
          <w:i/>
          <w:snapToGrid w:val="0"/>
          <w:sz w:val="28"/>
          <w:szCs w:val="28"/>
        </w:rPr>
        <w:t>Страховые услуги</w:t>
      </w:r>
      <w:r w:rsidR="005348F8" w:rsidRPr="0074495D">
        <w:rPr>
          <w:i/>
          <w:sz w:val="28"/>
          <w:szCs w:val="28"/>
        </w:rPr>
        <w:t>: страхование жизни, здоровья, имущества, ответственности.Инвестиции в реальные и финансовые активы.</w:t>
      </w:r>
      <w:r w:rsidR="005348F8" w:rsidRPr="0074495D">
        <w:rPr>
          <w:sz w:val="28"/>
          <w:szCs w:val="28"/>
        </w:rPr>
        <w:t xml:space="preserve"> Пенсионное обеспечение. Налогообложение граждан. Защита от финансовых махинаций. </w:t>
      </w:r>
      <w:r w:rsidR="005348F8" w:rsidRPr="0074495D">
        <w:rPr>
          <w:bCs/>
          <w:sz w:val="28"/>
          <w:szCs w:val="28"/>
          <w:shd w:val="clear" w:color="auto" w:fill="FFFFFF"/>
        </w:rPr>
        <w:t xml:space="preserve">Экономические функции домохозяйства. Потребление домашних хозяйств. </w:t>
      </w:r>
      <w:r w:rsidR="005348F8" w:rsidRPr="00475353">
        <w:rPr>
          <w:sz w:val="28"/>
          <w:szCs w:val="28"/>
        </w:rPr>
        <w:t>Семейный бюджет. Источники доходов и расходов семьи. Активы и пассивы. Личный финансовый план. Сбережения. Инфляция.</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A309E2" w:rsidP="0012121B">
      <w:pPr>
        <w:pStyle w:val="4"/>
      </w:pPr>
      <w:bookmarkStart w:id="236" w:name="_Toc409691707"/>
      <w:bookmarkStart w:id="237" w:name="_Toc410654033"/>
      <w:bookmarkStart w:id="238" w:name="_Toc414553231"/>
      <w:r w:rsidRPr="0074495D">
        <w:t>2.2.2.</w:t>
      </w:r>
      <w:r w:rsidR="00714D17">
        <w:t>6</w:t>
      </w:r>
      <w:r w:rsidRPr="0074495D">
        <w:t xml:space="preserve">. </w:t>
      </w:r>
      <w:r w:rsidR="00B540EE" w:rsidRPr="0074495D">
        <w:t>География</w:t>
      </w:r>
      <w:bookmarkEnd w:id="236"/>
      <w:bookmarkEnd w:id="237"/>
      <w:bookmarkEnd w:id="238"/>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 xml:space="preserve">Географическое образование </w:t>
      </w:r>
      <w:r w:rsidR="00DF3F9A">
        <w:rPr>
          <w:rFonts w:ascii="Times New Roman" w:eastAsia="Times New Roman" w:hAnsi="Times New Roman"/>
          <w:sz w:val="28"/>
        </w:rPr>
        <w:t xml:space="preserve">на уровне основного общего образования обеспечивает </w:t>
      </w:r>
      <w:r w:rsidRPr="0074495D">
        <w:rPr>
          <w:rFonts w:ascii="Times New Roman" w:eastAsia="Times New Roman" w:hAnsi="Times New Roman"/>
          <w:sz w:val="28"/>
        </w:rPr>
        <w:t xml:space="preserve">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 xml:space="preserve">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w:t>
      </w:r>
      <w:r w:rsidR="00DF3F9A">
        <w:rPr>
          <w:rFonts w:ascii="Times New Roman" w:eastAsia="Times New Roman" w:hAnsi="Times New Roman"/>
          <w:sz w:val="28"/>
        </w:rPr>
        <w:t>на уровне основного общего образования</w:t>
      </w:r>
      <w:r w:rsidRPr="0074495D">
        <w:rPr>
          <w:rFonts w:ascii="Times New Roman" w:eastAsia="Times New Roman" w:hAnsi="Times New Roman"/>
          <w:sz w:val="28"/>
        </w:rPr>
        <w:t xml:space="preserve">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74495D" w:rsidRDefault="001937F7" w:rsidP="001937F7">
      <w:pPr>
        <w:spacing w:after="0" w:line="360" w:lineRule="auto"/>
        <w:ind w:firstLine="709"/>
        <w:jc w:val="both"/>
      </w:pPr>
      <w:bookmarkStart w:id="239" w:name="h.3x8tuzt" w:colFirst="0" w:colLast="0"/>
      <w:bookmarkEnd w:id="239"/>
      <w:r w:rsidRPr="0074495D">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74495D" w:rsidRDefault="001937F7" w:rsidP="001937F7">
      <w:pPr>
        <w:spacing w:after="0" w:line="360" w:lineRule="auto"/>
        <w:ind w:firstLine="709"/>
        <w:jc w:val="both"/>
      </w:pPr>
      <w:r w:rsidRPr="0074495D">
        <w:rPr>
          <w:rFonts w:ascii="Times New Roman" w:eastAsia="Times New Roman" w:hAnsi="Times New Roman"/>
          <w:sz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географических знаний о Земле</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Введение. Что изучает география.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Представления о мире в древности (</w:t>
      </w:r>
      <w:r w:rsidRPr="0074495D">
        <w:rPr>
          <w:rFonts w:ascii="Times New Roman" w:hAnsi="Times New Roman"/>
          <w:i/>
          <w:sz w:val="28"/>
          <w:szCs w:val="28"/>
        </w:rPr>
        <w:t>Древний Китай, Древний Египет, Древняя Греция, Древний Рим</w:t>
      </w:r>
      <w:r w:rsidRPr="0074495D">
        <w:rPr>
          <w:rFonts w:ascii="Times New Roman" w:hAnsi="Times New Roman"/>
          <w:sz w:val="28"/>
          <w:szCs w:val="28"/>
        </w:rPr>
        <w:t>). Появление первых географических карт.</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География в эпоху Средневековья: </w:t>
      </w:r>
      <w:r w:rsidRPr="0074495D">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Эпоха Великих географических открытий (</w:t>
      </w:r>
      <w:r w:rsidRPr="0074495D">
        <w:rPr>
          <w:rFonts w:ascii="Times New Roman" w:hAnsi="Times New Roman"/>
          <w:i/>
          <w:sz w:val="28"/>
          <w:szCs w:val="28"/>
        </w:rPr>
        <w:t>открытие Нового света, морского пути в Индию, кругосветные путешествия</w:t>
      </w:r>
      <w:r w:rsidRPr="0074495D">
        <w:rPr>
          <w:rFonts w:ascii="Times New Roman" w:hAnsi="Times New Roman"/>
          <w:sz w:val="28"/>
          <w:szCs w:val="28"/>
        </w:rPr>
        <w:t>). Значение Великих географических открытий.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открытия XVII–XIX вв. (</w:t>
      </w:r>
      <w:r w:rsidRPr="0074495D">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74495D">
        <w:rPr>
          <w:rFonts w:ascii="Times New Roman" w:hAnsi="Times New Roman"/>
          <w:sz w:val="28"/>
          <w:szCs w:val="28"/>
        </w:rPr>
        <w:t>). Первое русское кругосветное путешествие (</w:t>
      </w:r>
      <w:r w:rsidRPr="0074495D">
        <w:rPr>
          <w:rFonts w:ascii="Times New Roman" w:hAnsi="Times New Roman"/>
          <w:i/>
          <w:sz w:val="28"/>
          <w:szCs w:val="28"/>
        </w:rPr>
        <w:t>И.Ф. Крузенштерн и Ю.Ф. Лисянский</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исследования в ХХ веке (</w:t>
      </w:r>
      <w:r w:rsidRPr="0074495D">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74495D">
        <w:rPr>
          <w:rFonts w:ascii="Times New Roman" w:hAnsi="Times New Roman"/>
          <w:sz w:val="28"/>
          <w:szCs w:val="28"/>
        </w:rPr>
        <w:t xml:space="preserve">). </w:t>
      </w:r>
      <w:r w:rsidRPr="0074495D">
        <w:rPr>
          <w:rFonts w:ascii="Times New Roman" w:hAnsi="Times New Roman"/>
          <w:i/>
          <w:sz w:val="28"/>
          <w:szCs w:val="28"/>
        </w:rPr>
        <w:t>Значение освоения космоса для географической науки</w:t>
      </w:r>
      <w:r w:rsidRPr="0074495D">
        <w:rPr>
          <w:rFonts w:ascii="Times New Roman" w:hAnsi="Times New Roman"/>
          <w:sz w:val="28"/>
          <w:szCs w:val="28"/>
        </w:rPr>
        <w:t>.</w:t>
      </w:r>
    </w:p>
    <w:p w:rsidR="001665A0" w:rsidRPr="00A41719" w:rsidRDefault="001665A0" w:rsidP="00A41719">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Земля во Вселенной. Движения Земли и их следствия. </w:t>
      </w:r>
    </w:p>
    <w:p w:rsidR="001665A0" w:rsidRPr="00A41719" w:rsidRDefault="001665A0" w:rsidP="00A41719">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Земля – часть Солнечной системы. Земля и Луна. </w:t>
      </w:r>
      <w:r w:rsidRPr="0074495D">
        <w:rPr>
          <w:rFonts w:ascii="Times New Roman" w:hAnsi="Times New Roman"/>
          <w:i/>
          <w:sz w:val="28"/>
          <w:szCs w:val="28"/>
        </w:rPr>
        <w:t xml:space="preserve">Влияние космоса на нашу планету и жизнь людей. </w:t>
      </w:r>
      <w:r w:rsidRPr="0074495D">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74495D">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74495D">
        <w:rPr>
          <w:rFonts w:ascii="Times New Roman" w:hAnsi="Times New Roman"/>
          <w:sz w:val="28"/>
          <w:szCs w:val="28"/>
        </w:rPr>
        <w:t xml:space="preserve"> Осевое вращение Земли. Смена дня и ночи, сутки, календарный год.</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Изображение земной поверхности. </w:t>
      </w:r>
    </w:p>
    <w:p w:rsidR="001665A0" w:rsidRPr="00A41719" w:rsidRDefault="001665A0" w:rsidP="00A41719">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4495D">
        <w:rPr>
          <w:rFonts w:ascii="Times New Roman" w:hAnsi="Times New Roman"/>
          <w:i/>
          <w:sz w:val="28"/>
          <w:szCs w:val="28"/>
        </w:rPr>
        <w:t>Особенности ориентирования в мегаполисе и в природе.</w:t>
      </w:r>
      <w:r w:rsidRPr="0074495D">
        <w:rPr>
          <w:rFonts w:ascii="Times New Roman" w:hAnsi="Times New Roman"/>
          <w:sz w:val="28"/>
          <w:szCs w:val="28"/>
        </w:rPr>
        <w:t xml:space="preserve"> План местности. Условные знаки. Как составить план местности. </w:t>
      </w:r>
      <w:r w:rsidRPr="0074495D">
        <w:rPr>
          <w:rFonts w:ascii="Times New Roman" w:hAnsi="Times New Roman"/>
          <w:i/>
          <w:sz w:val="28"/>
          <w:szCs w:val="28"/>
        </w:rPr>
        <w:t>Составление простейшего плана местности/учебного кабинета/комнаты.</w:t>
      </w:r>
      <w:r w:rsidRPr="0074495D">
        <w:rPr>
          <w:rFonts w:ascii="Times New Roman" w:hAnsi="Times New Roman"/>
          <w:sz w:val="28"/>
          <w:szCs w:val="28"/>
        </w:rPr>
        <w:t xml:space="preserve"> Географическая карта – особый источник информации. </w:t>
      </w:r>
      <w:r w:rsidRPr="0074495D">
        <w:rPr>
          <w:rFonts w:ascii="Times New Roman" w:hAnsi="Times New Roman"/>
          <w:i/>
          <w:sz w:val="28"/>
          <w:szCs w:val="28"/>
        </w:rPr>
        <w:t>Содержание и значение карт. Топографические карты.</w:t>
      </w:r>
      <w:r w:rsidRPr="0074495D">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 Природа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Литосфера. </w:t>
      </w:r>
      <w:r w:rsidRPr="0074495D">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74495D">
        <w:rPr>
          <w:rFonts w:ascii="Times New Roman" w:hAnsi="Times New Roman"/>
          <w:i/>
          <w:sz w:val="28"/>
          <w:szCs w:val="28"/>
        </w:rPr>
        <w:t>Полезные ископаемые и их значение в жизни современного общества.</w:t>
      </w:r>
      <w:r w:rsidRPr="0074495D">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74495D">
        <w:rPr>
          <w:rFonts w:ascii="Times New Roman" w:hAnsi="Times New Roman"/>
          <w:i/>
          <w:sz w:val="28"/>
          <w:szCs w:val="28"/>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Гидросфера. </w:t>
      </w:r>
      <w:r w:rsidRPr="0074495D">
        <w:rPr>
          <w:rFonts w:ascii="Times New Roman" w:hAnsi="Times New Roman"/>
          <w:sz w:val="28"/>
          <w:szCs w:val="28"/>
        </w:rPr>
        <w:t xml:space="preserve">Строение гидросферы. </w:t>
      </w:r>
      <w:r w:rsidRPr="0074495D">
        <w:rPr>
          <w:rFonts w:ascii="Times New Roman" w:hAnsi="Times New Roman"/>
          <w:i/>
          <w:sz w:val="28"/>
          <w:szCs w:val="28"/>
        </w:rPr>
        <w:t xml:space="preserve">Особенности Мирового круговорота воды. </w:t>
      </w:r>
      <w:r w:rsidRPr="0074495D">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sidRPr="0074495D">
        <w:rPr>
          <w:rFonts w:ascii="Times New Roman" w:hAnsi="Times New Roman"/>
          <w:i/>
          <w:sz w:val="28"/>
          <w:szCs w:val="28"/>
        </w:rPr>
        <w:t>.</w:t>
      </w:r>
      <w:r w:rsidRPr="0074495D">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4495D">
        <w:rPr>
          <w:rFonts w:ascii="Times New Roman" w:hAnsi="Times New Roman"/>
          <w:i/>
          <w:sz w:val="28"/>
          <w:szCs w:val="28"/>
        </w:rPr>
        <w:t>Человек и гидросфера.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w:t>
      </w:r>
      <w:r w:rsidRPr="0074495D">
        <w:rPr>
          <w:rFonts w:ascii="Times New Roman" w:hAnsi="Times New Roman"/>
          <w:sz w:val="28"/>
          <w:szCs w:val="28"/>
        </w:rPr>
        <w:t>Строение воздушной оболочки Земли</w:t>
      </w:r>
      <w:r w:rsidRPr="0074495D">
        <w:rPr>
          <w:rFonts w:ascii="Times New Roman" w:hAnsi="Times New Roman"/>
          <w:i/>
          <w:sz w:val="28"/>
          <w:szCs w:val="28"/>
        </w:rPr>
        <w:t>.</w:t>
      </w:r>
      <w:r w:rsidRPr="0074495D">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4495D">
        <w:rPr>
          <w:rFonts w:ascii="Times New Roman" w:hAnsi="Times New Roman"/>
          <w:i/>
          <w:sz w:val="28"/>
          <w:szCs w:val="28"/>
        </w:rPr>
        <w:t>Графическое отображение направления ветра. Роза ветров.</w:t>
      </w:r>
      <w:r w:rsidRPr="0074495D">
        <w:rPr>
          <w:rFonts w:ascii="Times New Roman" w:hAnsi="Times New Roman"/>
          <w:sz w:val="28"/>
          <w:szCs w:val="28"/>
        </w:rPr>
        <w:t xml:space="preserve"> Циркуляция атмосферы. Влажность воздуха. Понятие погоды. </w:t>
      </w:r>
      <w:r w:rsidRPr="0074495D">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74495D">
        <w:rPr>
          <w:rFonts w:ascii="Times New Roman" w:hAnsi="Times New Roman"/>
          <w:sz w:val="28"/>
          <w:szCs w:val="28"/>
        </w:rPr>
        <w:t xml:space="preserve"> Понятие климата.Погода и климат. Климатообразующие факторы. Зависимость климата от абсолютной высоты местности.Климаты Земли. </w:t>
      </w:r>
      <w:r w:rsidRPr="0074495D">
        <w:rPr>
          <w:rFonts w:ascii="Times New Roman" w:hAnsi="Times New Roman"/>
          <w:i/>
          <w:sz w:val="28"/>
          <w:szCs w:val="28"/>
        </w:rPr>
        <w:t>Влияние климата на здоровье людей</w:t>
      </w:r>
      <w:r w:rsidRPr="0074495D">
        <w:rPr>
          <w:rFonts w:ascii="Times New Roman" w:hAnsi="Times New Roman"/>
          <w:sz w:val="28"/>
          <w:szCs w:val="28"/>
        </w:rPr>
        <w:t>. Человек и атмосфера.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Биосфера. </w:t>
      </w:r>
      <w:r w:rsidRPr="0074495D">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74495D">
        <w:rPr>
          <w:rFonts w:ascii="Times New Roman" w:hAnsi="Times New Roman"/>
          <w:i/>
          <w:sz w:val="28"/>
          <w:szCs w:val="28"/>
        </w:rPr>
        <w:t>Воздействие организмов на земные оболочки. Воздействие человека на природу. Охрана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1665A0" w:rsidRPr="00A41719" w:rsidRDefault="001665A0" w:rsidP="00A41719">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как среда жизни. </w:t>
      </w:r>
      <w:r w:rsidRPr="0074495D">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Человечество на Земле. </w:t>
      </w:r>
    </w:p>
    <w:p w:rsid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Численность населения Земли. Расовый состав. Нации и народы планеты. Страны на карте мира.</w:t>
      </w:r>
    </w:p>
    <w:p w:rsidR="005A16AA" w:rsidRPr="0074495D" w:rsidRDefault="005A16AA" w:rsidP="001665A0">
      <w:pPr>
        <w:tabs>
          <w:tab w:val="left" w:pos="426"/>
        </w:tabs>
        <w:autoSpaceDE w:val="0"/>
        <w:autoSpaceDN w:val="0"/>
        <w:adjustRightInd w:val="0"/>
        <w:spacing w:after="0" w:line="360" w:lineRule="auto"/>
        <w:ind w:firstLine="709"/>
        <w:jc w:val="both"/>
        <w:rPr>
          <w:rFonts w:ascii="Times New Roman" w:hAnsi="Times New Roman"/>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Освоение Земли человеком. </w:t>
      </w:r>
    </w:p>
    <w:p w:rsidR="001665A0" w:rsidRPr="0074495D"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4495D">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эпоху Средневековья (</w:t>
      </w:r>
      <w:r w:rsidRPr="0074495D">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XVI–XIX вв. (</w:t>
      </w:r>
      <w:r w:rsidRPr="0074495D">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74495D">
        <w:rPr>
          <w:rFonts w:ascii="Times New Roman" w:hAnsi="Times New Roman"/>
          <w:sz w:val="28"/>
          <w:szCs w:val="28"/>
        </w:rPr>
        <w:t xml:space="preserve">).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XX веке (</w:t>
      </w:r>
      <w:r w:rsidRPr="0074495D">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74495D">
        <w:rPr>
          <w:rFonts w:ascii="Times New Roman" w:hAnsi="Times New Roman"/>
          <w:sz w:val="28"/>
          <w:szCs w:val="28"/>
        </w:rPr>
        <w:t>).</w:t>
      </w:r>
    </w:p>
    <w:p w:rsidR="001665A0" w:rsidRPr="00A41719" w:rsidRDefault="001665A0" w:rsidP="00A41719">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Главные закономерности природы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Литосфера и рельеф Земли. </w:t>
      </w:r>
      <w:r w:rsidRPr="0074495D">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4495D">
        <w:rPr>
          <w:rFonts w:ascii="Times New Roman" w:hAnsi="Times New Roman"/>
          <w:i/>
          <w:sz w:val="28"/>
          <w:szCs w:val="28"/>
        </w:rPr>
        <w:t>Влияние строения земной коры на облик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и климаты Земли. </w:t>
      </w:r>
      <w:r w:rsidRPr="0074495D">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4495D">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Мировой океан – основная часть гидросферы. </w:t>
      </w:r>
      <w:r w:rsidRPr="0074495D">
        <w:rPr>
          <w:rFonts w:ascii="Times New Roman" w:hAnsi="Times New Roman"/>
          <w:sz w:val="28"/>
          <w:szCs w:val="28"/>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A41719" w:rsidRDefault="001665A0" w:rsidP="00A41719">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w:t>
      </w:r>
      <w:r w:rsidRPr="0074495D">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Характеристика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Южные материки. </w:t>
      </w:r>
      <w:r w:rsidRPr="0074495D">
        <w:rPr>
          <w:rFonts w:ascii="Times New Roman" w:hAnsi="Times New Roman"/>
          <w:sz w:val="28"/>
          <w:szCs w:val="28"/>
        </w:rPr>
        <w:t xml:space="preserve">Особенности южных материков Земли.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Африка. </w:t>
      </w:r>
      <w:r w:rsidRPr="0074495D">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74495D" w:rsidRDefault="00A41719"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Австралия</w:t>
      </w:r>
      <w:r w:rsidR="001665A0" w:rsidRPr="0074495D">
        <w:rPr>
          <w:rFonts w:ascii="Times New Roman" w:hAnsi="Times New Roman"/>
          <w:b/>
          <w:bCs/>
          <w:sz w:val="28"/>
          <w:szCs w:val="28"/>
        </w:rPr>
        <w:t xml:space="preserve"> </w:t>
      </w:r>
      <w:r w:rsidR="001665A0" w:rsidRPr="0074495D">
        <w:rPr>
          <w:rFonts w:ascii="Times New Roman" w:hAnsi="Times New Roman"/>
          <w:sz w:val="28"/>
          <w:szCs w:val="28"/>
        </w:rPr>
        <w:t>Географическое положение, история исследования, особенн</w:t>
      </w:r>
      <w:r>
        <w:rPr>
          <w:rFonts w:ascii="Times New Roman" w:hAnsi="Times New Roman"/>
          <w:sz w:val="28"/>
          <w:szCs w:val="28"/>
        </w:rPr>
        <w:t>ости природы материка.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Южная Америка. </w:t>
      </w:r>
      <w:r w:rsidR="005A16AA">
        <w:rPr>
          <w:rFonts w:ascii="Times New Roman" w:hAnsi="Times New Roman"/>
          <w:b/>
          <w:bCs/>
          <w:sz w:val="28"/>
          <w:szCs w:val="28"/>
        </w:rPr>
        <w:t xml:space="preserve"> </w:t>
      </w:r>
      <w:r w:rsidRPr="0074495D">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Антарктида. </w:t>
      </w:r>
      <w:r w:rsidRPr="0074495D">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Северные материки. </w:t>
      </w:r>
      <w:r w:rsidRPr="0074495D">
        <w:rPr>
          <w:rFonts w:ascii="Times New Roman" w:hAnsi="Times New Roman"/>
          <w:sz w:val="28"/>
          <w:szCs w:val="28"/>
        </w:rPr>
        <w:t>Особенности северных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Северная Америка. </w:t>
      </w:r>
      <w:r w:rsidRPr="0074495D">
        <w:rPr>
          <w:rFonts w:ascii="Times New Roman" w:hAnsi="Times New Roman"/>
          <w:sz w:val="28"/>
          <w:szCs w:val="28"/>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Евразия. </w:t>
      </w:r>
      <w:r w:rsidRPr="0074495D">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A41719" w:rsidRDefault="001665A0" w:rsidP="00A41719">
      <w:pPr>
        <w:tabs>
          <w:tab w:val="left" w:pos="426"/>
        </w:tabs>
        <w:autoSpaceDE w:val="0"/>
        <w:autoSpaceDN w:val="0"/>
        <w:adjustRightInd w:val="0"/>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roofErr w:type="gramEnd"/>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Взаимодействие природы и общества. </w:t>
      </w:r>
    </w:p>
    <w:p w:rsidR="001665A0" w:rsidRPr="00A41719" w:rsidRDefault="001665A0" w:rsidP="00A4171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74495D">
        <w:rPr>
          <w:rFonts w:ascii="Times New Roman" w:hAnsi="Times New Roman"/>
          <w:position w:val="-1"/>
          <w:sz w:val="28"/>
          <w:szCs w:val="28"/>
        </w:rPr>
        <w:t>др.).</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Территория России на карте мира. </w:t>
      </w:r>
    </w:p>
    <w:p w:rsidR="001665A0" w:rsidRPr="0074495D" w:rsidRDefault="001665A0" w:rsidP="00A41719">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74495D">
        <w:rPr>
          <w:rFonts w:ascii="Times New Roman" w:hAnsi="Times New Roman"/>
          <w:sz w:val="28"/>
          <w:szCs w:val="28"/>
          <w:lang w:val="en-US"/>
        </w:rPr>
        <w:t>I</w:t>
      </w:r>
      <w:r w:rsidRPr="0074495D">
        <w:rPr>
          <w:rFonts w:ascii="Times New Roman" w:hAnsi="Times New Roman"/>
          <w:sz w:val="28"/>
          <w:szCs w:val="28"/>
        </w:rPr>
        <w:t xml:space="preserve"> вв.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Общая характеристика природы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Рельеф и полезные ископаемые России. </w:t>
      </w:r>
      <w:r w:rsidRPr="0074495D">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Климат России. </w:t>
      </w:r>
      <w:r w:rsidRPr="0074495D">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Внутренние воды России. </w:t>
      </w:r>
      <w:r w:rsidRPr="0074495D">
        <w:rPr>
          <w:rFonts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Почвы России. </w:t>
      </w:r>
      <w:r w:rsidRPr="0074495D">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Растительный и животный мир России. </w:t>
      </w:r>
      <w:r w:rsidRPr="0074495D">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Природно-территориальные комплексы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Природное районирование. </w:t>
      </w:r>
      <w:r w:rsidRPr="0074495D">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Крупные природные комплексы России. </w:t>
      </w:r>
      <w:r w:rsidRPr="0074495D">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Урал (изменение природных особенностей с запада на восток, с севера на юг).</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Обобщение знаний по особенностям природы европейской части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1665A0" w:rsidRPr="00A41719" w:rsidRDefault="001665A0" w:rsidP="00A41719">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Население России. </w:t>
      </w:r>
    </w:p>
    <w:p w:rsidR="001665A0" w:rsidRPr="0074495D" w:rsidRDefault="001665A0" w:rsidP="00A41719">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География своей местности.</w:t>
      </w:r>
    </w:p>
    <w:p w:rsidR="001665A0" w:rsidRPr="0074495D" w:rsidRDefault="001665A0" w:rsidP="00A41719">
      <w:pPr>
        <w:tabs>
          <w:tab w:val="left" w:pos="426"/>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Хозяйство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Общая характеристика хозяйства. Географическое районирование. </w:t>
      </w:r>
      <w:r w:rsidRPr="0074495D">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Азиатская часть России.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Северного Ледовитого океана: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Тихого океана: транспортное значение, ресурсы.</w:t>
      </w:r>
    </w:p>
    <w:p w:rsidR="001665A0" w:rsidRPr="00A41719" w:rsidRDefault="001665A0" w:rsidP="00A41719">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Россия в мире. </w:t>
      </w:r>
    </w:p>
    <w:p w:rsidR="001665A0" w:rsidRPr="0074495D"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74495D" w:rsidRDefault="00B540EE">
      <w:pPr>
        <w:tabs>
          <w:tab w:val="left" w:pos="5428"/>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картой «Имена на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зенитального положения Солнца в разные периоды года.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координат географических объектов по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положения объектов относительно друг друга: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направлений и расстояний по глобусу и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высот и глубин географических объектов с использованием шкалы высот и глубин.</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азимута.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Ориентирование на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коллекциями минералов, горных пород, полезных ископаемых.</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Ведение дневника погоды.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 .</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средних температур, амплитуды и построение графиков.</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Изучение природных комплексов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океанов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материков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природных зон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материке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Прогнозирование перспективных путей рационального природопользования.</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ГП и оценка его влияния на природу и жизнь людей 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динамики изменения границ России и их значения.</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разницы во времени различных территорий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Построение профиля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 России .</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Распределение количества осадков на территории России, работа с климатограммами.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характеристики климата своего региона.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прогноза погоды на основе различных</w:t>
      </w:r>
      <w:r w:rsidRPr="0074495D">
        <w:rPr>
          <w:rFonts w:ascii="Times New Roman" w:hAnsi="Times New Roman"/>
          <w:sz w:val="28"/>
          <w:szCs w:val="28"/>
        </w:rPr>
        <w:tab/>
        <w:t>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особенностей природы отдельных регионов страны.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особо охраняемых природных территорий России и их особенностей.</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особенностей размещения крупных народов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Чтение и анализ половозрастных пирамид.</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демографической ситуации России и отдельных ее территорий.</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величины миграционного прироста населения в разных частях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уровня урбанизации отдельных регионов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двух и более экономических районов России по заданным характеристикам.</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A41719" w:rsidRDefault="00B540EE" w:rsidP="00A41719">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9D1460" w:rsidRPr="0074495D" w:rsidRDefault="009360F3" w:rsidP="00E75BB5">
      <w:pPr>
        <w:pStyle w:val="4"/>
        <w:spacing w:before="0"/>
        <w:ind w:left="709"/>
        <w:rPr>
          <w:szCs w:val="28"/>
          <w:lang w:eastAsia="ru-RU"/>
        </w:rPr>
      </w:pPr>
      <w:bookmarkStart w:id="240" w:name="_Toc414553232"/>
      <w:bookmarkStart w:id="241" w:name="_Toc409691708"/>
      <w:r w:rsidRPr="0074495D">
        <w:rPr>
          <w:szCs w:val="28"/>
          <w:lang w:eastAsia="ru-RU"/>
        </w:rPr>
        <w:t>2.2.2.</w:t>
      </w:r>
      <w:r w:rsidR="00714D17">
        <w:rPr>
          <w:szCs w:val="28"/>
          <w:lang w:eastAsia="ru-RU"/>
        </w:rPr>
        <w:t>7</w:t>
      </w:r>
      <w:r w:rsidRPr="0074495D">
        <w:rPr>
          <w:szCs w:val="28"/>
          <w:lang w:eastAsia="ru-RU"/>
        </w:rPr>
        <w:t xml:space="preserve">. </w:t>
      </w:r>
      <w:r w:rsidR="009D1460" w:rsidRPr="0074495D">
        <w:rPr>
          <w:szCs w:val="28"/>
          <w:lang w:eastAsia="ru-RU"/>
        </w:rPr>
        <w:t>Математика</w:t>
      </w:r>
      <w:bookmarkEnd w:id="240"/>
    </w:p>
    <w:p w:rsidR="0082206B" w:rsidRPr="0074495D" w:rsidRDefault="0082206B" w:rsidP="0082206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475353" w:rsidRDefault="00403DD3" w:rsidP="00403DD3">
      <w:pPr>
        <w:pStyle w:val="2"/>
      </w:pPr>
      <w:bookmarkStart w:id="242" w:name="_Toc405513918"/>
      <w:bookmarkStart w:id="243" w:name="_Toc284662796"/>
      <w:bookmarkStart w:id="244" w:name="_Toc284663423"/>
      <w:r w:rsidRPr="00475353">
        <w:t>Элементы теории множеств и математической логики</w:t>
      </w:r>
      <w:bookmarkEnd w:id="242"/>
      <w:bookmarkEnd w:id="243"/>
      <w:bookmarkEnd w:id="244"/>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Множества и отношения между ними</w:t>
      </w:r>
    </w:p>
    <w:p w:rsidR="005A16AA" w:rsidRPr="0074495D" w:rsidRDefault="00403DD3" w:rsidP="00A41719">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w:t>
      </w:r>
      <w:r w:rsidRPr="0074495D">
        <w:rPr>
          <w:rFonts w:ascii="Times New Roman" w:hAnsi="Times New Roman"/>
          <w:i/>
          <w:sz w:val="28"/>
          <w:szCs w:val="28"/>
        </w:rPr>
        <w:t>характеристическое свойство множества</w:t>
      </w:r>
      <w:r w:rsidRPr="0074495D">
        <w:rPr>
          <w:rFonts w:ascii="Times New Roman" w:hAnsi="Times New Roman"/>
          <w:sz w:val="28"/>
          <w:szCs w:val="28"/>
        </w:rPr>
        <w:t xml:space="preserve">, элемент множества, </w:t>
      </w:r>
      <w:r w:rsidRPr="0074495D">
        <w:rPr>
          <w:rFonts w:ascii="Times New Roman" w:hAnsi="Times New Roman"/>
          <w:i/>
          <w:sz w:val="28"/>
          <w:szCs w:val="28"/>
        </w:rPr>
        <w:t>пустое, конечное, бесконечное множество</w:t>
      </w:r>
      <w:r w:rsidRPr="0074495D">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74495D">
        <w:rPr>
          <w:rFonts w:ascii="Times New Roman" w:hAnsi="Times New Roman"/>
          <w:i/>
          <w:sz w:val="28"/>
          <w:szCs w:val="28"/>
        </w:rPr>
        <w:t>распознавание подмножеств и элементов подмножеств с использованием кругов Эйлера</w:t>
      </w:r>
      <w:r w:rsidRPr="0074495D">
        <w:rPr>
          <w:rFonts w:ascii="Times New Roman" w:hAnsi="Times New Roman"/>
          <w:sz w:val="28"/>
          <w:szCs w:val="28"/>
        </w:rPr>
        <w:t>.</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Операции над множествами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Пересечение и объединение множеств. </w:t>
      </w:r>
      <w:r w:rsidRPr="0074495D">
        <w:rPr>
          <w:rFonts w:ascii="Times New Roman" w:hAnsi="Times New Roman"/>
          <w:i/>
          <w:sz w:val="28"/>
          <w:szCs w:val="28"/>
        </w:rPr>
        <w:t>Разность множеств, дополнение множества</w:t>
      </w:r>
      <w:r w:rsidR="00A36EF2" w:rsidRPr="0074495D">
        <w:rPr>
          <w:rFonts w:ascii="Times New Roman" w:hAnsi="Times New Roman"/>
          <w:sz w:val="28"/>
          <w:szCs w:val="28"/>
        </w:rPr>
        <w:t>.</w:t>
      </w:r>
      <w:r w:rsidRPr="0074495D">
        <w:rPr>
          <w:rFonts w:ascii="Times New Roman" w:hAnsi="Times New Roman"/>
          <w:i/>
          <w:sz w:val="28"/>
          <w:szCs w:val="28"/>
        </w:rPr>
        <w:t>Интерпретация операций над множествами с помощью кругов Эйлера</w:t>
      </w:r>
      <w:r w:rsidRPr="0074495D">
        <w:rPr>
          <w:rFonts w:ascii="Times New Roman" w:hAnsi="Times New Roman"/>
          <w:sz w:val="28"/>
          <w:szCs w:val="28"/>
        </w:rPr>
        <w:t xml:space="preserve">. </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логики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Высказывания</w:t>
      </w:r>
    </w:p>
    <w:p w:rsidR="00403DD3" w:rsidRPr="0074495D" w:rsidRDefault="00403DD3" w:rsidP="00403DD3">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Истинность и ложность высказывания</w:t>
      </w:r>
      <w:r w:rsidRPr="0074495D">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74495D" w:rsidRDefault="00403DD3" w:rsidP="00902E25">
      <w:pPr>
        <w:pStyle w:val="2"/>
      </w:pPr>
      <w:bookmarkStart w:id="245" w:name="_Toc405513919"/>
      <w:bookmarkStart w:id="246" w:name="_Toc284662797"/>
      <w:bookmarkStart w:id="247" w:name="_Toc284663424"/>
      <w:r w:rsidRPr="0074495D">
        <w:t>Содержание курса математики в 5–6 классах</w:t>
      </w:r>
      <w:bookmarkEnd w:id="245"/>
      <w:bookmarkEnd w:id="246"/>
      <w:bookmarkEnd w:id="247"/>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Натуральные числа и нуль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Натуральный ряд чисел и его свойства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Запись и чтение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Округление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Необходимость округления. Правило округления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Сравнение натуральных чисел, сравнение с числом 0</w:t>
      </w:r>
    </w:p>
    <w:p w:rsidR="005A16AA" w:rsidRPr="0074495D" w:rsidRDefault="00403DD3" w:rsidP="00A41719">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A41719" w:rsidRDefault="00403DD3" w:rsidP="00A4171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Действия с натуральными числами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74495D">
        <w:rPr>
          <w:rFonts w:ascii="Times New Roman" w:hAnsi="Times New Roman"/>
          <w:i/>
          <w:sz w:val="28"/>
          <w:szCs w:val="28"/>
        </w:rPr>
        <w:t>обоснование алгоритмов выполнения арифметических  действий.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Степень с натуральным показателем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Числовые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Числовое выражение и его значение, порядок выполнения действий.</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Деление с остатком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Деление с остатком на множестве натуральных чисел, </w:t>
      </w:r>
      <w:r w:rsidRPr="0074495D">
        <w:rPr>
          <w:rFonts w:ascii="Times New Roman" w:hAnsi="Times New Roman"/>
          <w:i/>
          <w:sz w:val="28"/>
          <w:szCs w:val="28"/>
        </w:rPr>
        <w:t>свойства деления с остатком</w:t>
      </w:r>
      <w:r w:rsidRPr="0074495D">
        <w:rPr>
          <w:rFonts w:ascii="Times New Roman" w:hAnsi="Times New Roman"/>
          <w:sz w:val="28"/>
          <w:szCs w:val="28"/>
        </w:rPr>
        <w:t xml:space="preserve">. Практические задачи на деление с остатком.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Свойства и признаки делимости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Свойство делимости суммы (разности) на число. Признаки делимости на 2, 3, 5, 9, 10. </w:t>
      </w:r>
      <w:r w:rsidRPr="0074495D">
        <w:rPr>
          <w:rFonts w:ascii="Times New Roman" w:hAnsi="Times New Roman"/>
          <w:i/>
          <w:sz w:val="28"/>
          <w:szCs w:val="28"/>
        </w:rPr>
        <w:t>Признаки делимости на 4, 6, 8, 11. Доказательство признаков делимости</w:t>
      </w:r>
      <w:r w:rsidRPr="0074495D">
        <w:rPr>
          <w:rFonts w:ascii="Times New Roman" w:hAnsi="Times New Roman"/>
          <w:sz w:val="28"/>
          <w:szCs w:val="28"/>
        </w:rPr>
        <w:t xml:space="preserve">. Решение практических задач с применением признаков делимости.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Разложение числа на простые множители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Простые и составные числа, </w:t>
      </w:r>
      <w:r w:rsidRPr="0074495D">
        <w:rPr>
          <w:rFonts w:ascii="Times New Roman" w:hAnsi="Times New Roman"/>
          <w:i/>
          <w:sz w:val="28"/>
          <w:szCs w:val="28"/>
        </w:rPr>
        <w:t xml:space="preserve">решето Эратосфена. </w:t>
      </w:r>
    </w:p>
    <w:p w:rsidR="00464EFE" w:rsidRPr="0074495D" w:rsidRDefault="00403DD3" w:rsidP="00791EA2">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Разложение натурального числа на множители, разложение на простые множители. </w:t>
      </w:r>
      <w:r w:rsidRPr="0074495D">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Алгебраические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Делители и кратные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Делитель и его свойства, общий делитель двух </w:t>
      </w:r>
      <w:r w:rsidR="009B6B54" w:rsidRPr="0074495D">
        <w:rPr>
          <w:rFonts w:ascii="Times New Roman" w:hAnsi="Times New Roman"/>
          <w:sz w:val="28"/>
          <w:szCs w:val="28"/>
        </w:rPr>
        <w:t>и</w:t>
      </w:r>
      <w:r w:rsidRPr="0074495D">
        <w:rPr>
          <w:rFonts w:ascii="Times New Roman" w:hAnsi="Times New Roman"/>
          <w:sz w:val="28"/>
          <w:szCs w:val="28"/>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Обыкновенные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Приведение дробей к общему знаменателю. Сравнение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Арифметические действия со смешанными дробями.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Арифметические действия с дробными числами.</w:t>
      </w:r>
      <w:r w:rsidRPr="0074495D">
        <w:rPr>
          <w:rFonts w:ascii="Times New Roman" w:hAnsi="Times New Roman"/>
          <w:sz w:val="28"/>
          <w:szCs w:val="28"/>
        </w:rPr>
        <w:tab/>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Способы рационализации вычислений и их применение при выполнении действий</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Десятичные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4495D">
        <w:rPr>
          <w:rFonts w:ascii="Times New Roman" w:hAnsi="Times New Roman"/>
          <w:i/>
          <w:sz w:val="28"/>
          <w:szCs w:val="28"/>
        </w:rPr>
        <w:t>Преобразование обыкновенных дробей в десятичные дроби.Конечные и бесконечные десятичные дроби</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Отношение двух чисел</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Масштаб на плане и карте.Пропорции. Свойства пропорций, применение пропорций и отношений при решении задач.</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t>Среднее арифметическое чисел</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74495D">
        <w:rPr>
          <w:rFonts w:ascii="Times New Roman" w:hAnsi="Times New Roman"/>
          <w:bCs/>
          <w:i/>
          <w:sz w:val="28"/>
          <w:szCs w:val="28"/>
        </w:rPr>
        <w:t>Среднее арифметическое нескольких чисел.</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Проценты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Диаграммы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Столбчатые и круговые диаграммы. Извлечение информации из диаграмм. </w:t>
      </w:r>
      <w:r w:rsidRPr="0074495D">
        <w:rPr>
          <w:rFonts w:ascii="Times New Roman" w:hAnsi="Times New Roman"/>
          <w:bCs/>
          <w:i/>
          <w:sz w:val="28"/>
          <w:szCs w:val="28"/>
        </w:rPr>
        <w:t>Изображение диаграмм по числовым данным</w:t>
      </w:r>
      <w:r w:rsidRPr="0074495D">
        <w:rPr>
          <w:rFonts w:ascii="Times New Roman" w:hAnsi="Times New Roman"/>
          <w:bCs/>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Положительные и отрицательные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о рациональном числе</w:t>
      </w:r>
      <w:r w:rsidRPr="0074495D">
        <w:rPr>
          <w:rFonts w:ascii="Times New Roman" w:hAnsi="Times New Roman"/>
          <w:sz w:val="28"/>
          <w:szCs w:val="28"/>
        </w:rPr>
        <w:t xml:space="preserve">. </w:t>
      </w:r>
      <w:r w:rsidRPr="0074495D">
        <w:rPr>
          <w:rFonts w:ascii="Times New Roman" w:hAnsi="Times New Roman"/>
          <w:i/>
          <w:sz w:val="28"/>
          <w:szCs w:val="28"/>
        </w:rPr>
        <w:t>Первичное представление о множестве рациональных чисел.</w:t>
      </w:r>
      <w:r w:rsidRPr="0074495D">
        <w:rPr>
          <w:rFonts w:ascii="Times New Roman" w:hAnsi="Times New Roman"/>
          <w:sz w:val="28"/>
          <w:szCs w:val="28"/>
        </w:rPr>
        <w:t xml:space="preserve"> Действия с рациональными числами.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64EFE" w:rsidRPr="00791EA2" w:rsidRDefault="00403DD3" w:rsidP="00791EA2">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Единицы измерений</w:t>
      </w:r>
      <w:r w:rsidRPr="0074495D">
        <w:rPr>
          <w:rFonts w:ascii="Times New Roman" w:hAnsi="Times New Roman"/>
          <w:sz w:val="28"/>
          <w:szCs w:val="28"/>
        </w:rPr>
        <w:t xml:space="preserve">: длины, площади, объёма, массы, времени, скорости. Зависимости между единицами измерения каждой величины. </w:t>
      </w:r>
      <w:proofErr w:type="gramStart"/>
      <w:r w:rsidRPr="0074495D">
        <w:rPr>
          <w:rFonts w:ascii="Times New Roman" w:hAnsi="Times New Roman"/>
          <w:sz w:val="28"/>
          <w:szCs w:val="28"/>
        </w:rPr>
        <w:t>Зависимости между величинами: скорость, время, расстояние; производительность, время, работа; цена, количество, стоимость.</w:t>
      </w:r>
      <w:proofErr w:type="gramEnd"/>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несложных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арифметический, перебор вариантов.</w:t>
      </w: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Наглядная геометрия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74495D">
        <w:rPr>
          <w:rFonts w:ascii="Times New Roman" w:hAnsi="Times New Roman"/>
          <w:i/>
          <w:sz w:val="28"/>
          <w:szCs w:val="28"/>
        </w:rPr>
        <w:t>виды треугольников. Правильные многоугольники.</w:t>
      </w:r>
      <w:r w:rsidRPr="0074495D">
        <w:rPr>
          <w:rFonts w:ascii="Times New Roman" w:hAnsi="Times New Roman"/>
          <w:sz w:val="28"/>
          <w:szCs w:val="28"/>
        </w:rPr>
        <w:t xml:space="preserve"> Изображение основных геометрических фигур. </w:t>
      </w:r>
      <w:r w:rsidRPr="0074495D">
        <w:rPr>
          <w:rFonts w:ascii="Times New Roman" w:hAnsi="Times New Roman"/>
          <w:i/>
          <w:sz w:val="28"/>
          <w:szCs w:val="28"/>
        </w:rPr>
        <w:t>Взаимное расположение двух прямых, двух окружностей, прямой и окружности.</w:t>
      </w:r>
      <w:r w:rsidRPr="0074495D">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4495D">
        <w:rPr>
          <w:rFonts w:ascii="Times New Roman" w:hAnsi="Times New Roman"/>
          <w:i/>
          <w:sz w:val="28"/>
          <w:szCs w:val="28"/>
        </w:rPr>
        <w:t>Равновеликие фигуры.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74495D">
        <w:rPr>
          <w:rFonts w:ascii="Times New Roman" w:hAnsi="Times New Roman"/>
          <w:i/>
          <w:sz w:val="28"/>
          <w:szCs w:val="28"/>
        </w:rPr>
        <w:t>Примеры сечений. Многогранники. Правильные многогранники.</w:t>
      </w:r>
      <w:r w:rsidRPr="0074495D">
        <w:rPr>
          <w:rFonts w:ascii="Times New Roman" w:hAnsi="Times New Roman"/>
          <w:sz w:val="28"/>
          <w:szCs w:val="28"/>
        </w:rPr>
        <w:t xml:space="preserve"> Примеры разверток многогранников, цилиндра и конуса.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объема; единицы объема. Объем прямоугольного параллелепипеда, куба.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о равенстве фигур. Центральная, осевая и </w:t>
      </w:r>
      <w:r w:rsidRPr="0074495D">
        <w:rPr>
          <w:rFonts w:ascii="Times New Roman" w:hAnsi="Times New Roman"/>
          <w:i/>
          <w:sz w:val="28"/>
          <w:szCs w:val="28"/>
        </w:rPr>
        <w:t xml:space="preserve">зеркальная </w:t>
      </w:r>
      <w:r w:rsidRPr="0074495D">
        <w:rPr>
          <w:rFonts w:ascii="Times New Roman" w:hAnsi="Times New Roman"/>
          <w:sz w:val="28"/>
          <w:szCs w:val="28"/>
        </w:rPr>
        <w:t>симметрии. Изображение симметричных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практических задач с применением простейших свойств фигур.</w:t>
      </w: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История математики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Рождение шестидесятеричной системы счисления. Появление десятичной записи чисел.</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нуля и отрицательных чисел в математике древности. Роль Диофанта. Почему </w:t>
      </w:r>
      <w:r w:rsidRPr="0074495D">
        <w:rPr>
          <w:rFonts w:ascii="Times New Roman" w:hAnsi="Times New Roman"/>
          <w:i/>
          <w:position w:val="-14"/>
          <w:sz w:val="28"/>
          <w:szCs w:val="28"/>
        </w:rPr>
        <w:object w:dxaOrig="1619" w:dyaOrig="420">
          <v:shape id="_x0000_i1036" type="#_x0000_t75" style="width:81.75pt;height:21.75pt" o:ole="">
            <v:imagedata r:id="rId31" o:title=""/>
          </v:shape>
          <o:OLEObject Type="Embed" ProgID="Equation.DSMT4" ShapeID="_x0000_i1036" DrawAspect="Content" ObjectID="_1668497468" r:id="rId32"/>
        </w:object>
      </w:r>
      <w:r w:rsidRPr="00475353">
        <w:rPr>
          <w:rFonts w:ascii="Times New Roman" w:hAnsi="Times New Roman"/>
          <w:i/>
          <w:sz w:val="28"/>
          <w:szCs w:val="28"/>
        </w:rPr>
        <w:t>?</w:t>
      </w:r>
    </w:p>
    <w:p w:rsidR="00403DD3" w:rsidRPr="0074495D" w:rsidRDefault="00403DD3" w:rsidP="00CA3CC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w:t>
      </w:r>
      <w:r w:rsidR="00CA3CC2" w:rsidRPr="0074495D">
        <w:rPr>
          <w:rFonts w:ascii="Times New Roman" w:hAnsi="Times New Roman"/>
          <w:i/>
          <w:sz w:val="28"/>
          <w:szCs w:val="28"/>
        </w:rPr>
        <w:t>. </w:t>
      </w:r>
      <w:r w:rsidRPr="0074495D">
        <w:rPr>
          <w:rFonts w:ascii="Times New Roman" w:hAnsi="Times New Roman"/>
          <w:i/>
          <w:sz w:val="28"/>
          <w:szCs w:val="28"/>
        </w:rPr>
        <w:t>Магницкий.</w:t>
      </w:r>
    </w:p>
    <w:p w:rsidR="00403DD3" w:rsidRPr="0074495D" w:rsidRDefault="00403DD3" w:rsidP="00902E25">
      <w:pPr>
        <w:pStyle w:val="2"/>
      </w:pPr>
      <w:bookmarkStart w:id="248" w:name="_Toc405513920"/>
      <w:bookmarkStart w:id="249" w:name="_Toc284662798"/>
      <w:bookmarkStart w:id="250" w:name="_Toc284663425"/>
      <w:r w:rsidRPr="0074495D">
        <w:t>Содержание курса математики в 7–9 классах</w:t>
      </w:r>
      <w:bookmarkEnd w:id="248"/>
      <w:bookmarkEnd w:id="249"/>
      <w:bookmarkEnd w:id="250"/>
    </w:p>
    <w:p w:rsidR="00403DD3" w:rsidRPr="0074495D" w:rsidRDefault="00403DD3" w:rsidP="00902E25">
      <w:pPr>
        <w:pStyle w:val="3"/>
        <w:spacing w:before="0" w:beforeAutospacing="0" w:after="0" w:afterAutospacing="0" w:line="360" w:lineRule="auto"/>
        <w:ind w:firstLine="709"/>
        <w:jc w:val="both"/>
        <w:rPr>
          <w:szCs w:val="28"/>
        </w:rPr>
      </w:pPr>
      <w:bookmarkStart w:id="251" w:name="_Toc405513921"/>
      <w:bookmarkStart w:id="252" w:name="_Toc284662799"/>
      <w:bookmarkStart w:id="253" w:name="_Toc284663426"/>
      <w:r w:rsidRPr="0074495D">
        <w:rPr>
          <w:szCs w:val="28"/>
        </w:rPr>
        <w:t>Алгебра</w:t>
      </w:r>
      <w:bookmarkEnd w:id="251"/>
      <w:bookmarkEnd w:id="252"/>
      <w:bookmarkEnd w:id="253"/>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7D3408" w:rsidRPr="0074495D" w:rsidRDefault="00403DD3" w:rsidP="00791EA2">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74495D">
        <w:rPr>
          <w:rFonts w:ascii="Times New Roman" w:hAnsi="Times New Roman"/>
          <w:i/>
          <w:sz w:val="28"/>
          <w:szCs w:val="28"/>
        </w:rPr>
        <w:t>Представление рационального числа десятичной дробью</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Pr="0074495D">
        <w:rPr>
          <w:rFonts w:ascii="Times New Roman" w:hAnsi="Times New Roman"/>
          <w:i/>
          <w:position w:val="-6"/>
          <w:sz w:val="28"/>
          <w:szCs w:val="28"/>
        </w:rPr>
        <w:object w:dxaOrig="380" w:dyaOrig="340">
          <v:shape id="_x0000_i1037" type="#_x0000_t75" style="width:18pt;height:18pt" o:ole="">
            <v:imagedata r:id="rId33" o:title=""/>
          </v:shape>
          <o:OLEObject Type="Embed" ProgID="Equation.DSMT4" ShapeID="_x0000_i1037" DrawAspect="Content" ObjectID="_1668497469" r:id="rId34"/>
        </w:object>
      </w:r>
      <w:r w:rsidRPr="00475353">
        <w:rPr>
          <w:rFonts w:ascii="Times New Roman" w:hAnsi="Times New Roman"/>
          <w:i/>
          <w:sz w:val="28"/>
          <w:szCs w:val="28"/>
        </w:rPr>
        <w:t xml:space="preserve">. </w:t>
      </w:r>
      <w:r w:rsidRPr="0074495D">
        <w:rPr>
          <w:rFonts w:ascii="Times New Roman" w:hAnsi="Times New Roman"/>
          <w:sz w:val="28"/>
          <w:szCs w:val="28"/>
        </w:rPr>
        <w:t>Применение в геометрии</w:t>
      </w:r>
      <w:proofErr w:type="gramStart"/>
      <w:r w:rsidRPr="0074495D">
        <w:rPr>
          <w:rFonts w:ascii="Times New Roman" w:hAnsi="Times New Roman"/>
          <w:i/>
          <w:sz w:val="28"/>
          <w:szCs w:val="28"/>
        </w:rPr>
        <w:t>.С</w:t>
      </w:r>
      <w:proofErr w:type="gramEnd"/>
      <w:r w:rsidRPr="0074495D">
        <w:rPr>
          <w:rFonts w:ascii="Times New Roman" w:hAnsi="Times New Roman"/>
          <w:i/>
          <w:sz w:val="28"/>
          <w:szCs w:val="28"/>
        </w:rPr>
        <w:t>равнение иррациональных чисел.</w:t>
      </w:r>
      <w:r w:rsidR="00B9587D">
        <w:rPr>
          <w:rFonts w:ascii="Times New Roman" w:hAnsi="Times New Roman"/>
          <w:i/>
          <w:sz w:val="28"/>
          <w:szCs w:val="28"/>
        </w:rPr>
        <w:t xml:space="preserve"> </w:t>
      </w:r>
      <w:r w:rsidRPr="0074495D">
        <w:rPr>
          <w:rFonts w:ascii="Times New Roman" w:hAnsi="Times New Roman"/>
          <w:bCs/>
          <w:i/>
          <w:sz w:val="28"/>
          <w:szCs w:val="28"/>
        </w:rPr>
        <w:t>Множество действительных чисел</w:t>
      </w:r>
      <w:r w:rsidRPr="0074495D">
        <w:rPr>
          <w:rFonts w:ascii="Times New Roman" w:hAnsi="Times New Roman"/>
          <w:bCs/>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74495D">
        <w:rPr>
          <w:rFonts w:ascii="Times New Roman" w:hAnsi="Times New Roman"/>
          <w:i/>
          <w:sz w:val="28"/>
          <w:szCs w:val="28"/>
        </w:rPr>
        <w:t>группировка, применение формул сокращённого умножения</w:t>
      </w:r>
      <w:r w:rsidRPr="0074495D">
        <w:rPr>
          <w:rFonts w:ascii="Times New Roman" w:hAnsi="Times New Roman"/>
          <w:sz w:val="28"/>
          <w:szCs w:val="28"/>
        </w:rPr>
        <w:t>.</w:t>
      </w:r>
      <w:r w:rsidRPr="0074495D">
        <w:rPr>
          <w:rFonts w:ascii="Times New Roman" w:hAnsi="Times New Roman"/>
          <w:i/>
          <w:sz w:val="28"/>
          <w:szCs w:val="28"/>
        </w:rPr>
        <w:t xml:space="preserve"> Квадратный трёхчлен, разложение квадратного трёхчлена на множители.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74495D">
        <w:rPr>
          <w:rFonts w:ascii="Times New Roman" w:hAnsi="Times New Roman"/>
          <w:i/>
          <w:sz w:val="28"/>
          <w:szCs w:val="28"/>
        </w:rPr>
        <w:t>Алгебраическая дробь.Допустимые значения переменных в дробно-рациональных выражениях</w:t>
      </w:r>
      <w:r w:rsidRPr="0074495D">
        <w:rPr>
          <w:rFonts w:ascii="Times New Roman" w:hAnsi="Times New Roman"/>
          <w:sz w:val="28"/>
          <w:szCs w:val="28"/>
        </w:rPr>
        <w:t xml:space="preserve">. </w:t>
      </w:r>
      <w:r w:rsidRPr="0074495D">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B9587D" w:rsidRPr="00791EA2" w:rsidRDefault="00403DD3" w:rsidP="00791EA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Преобразование выражений, содержащих знак модуля.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Квадратные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4495D">
        <w:rPr>
          <w:rFonts w:ascii="Times New Roman" w:hAnsi="Times New Roman"/>
          <w:i/>
          <w:sz w:val="28"/>
          <w:szCs w:val="28"/>
        </w:rPr>
        <w:t>внесение множителя под знак корня</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Уравнения и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Понятие уравнения и корня уравнения. </w:t>
      </w:r>
      <w:r w:rsidRPr="0074495D">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линейных уравнений. </w:t>
      </w:r>
      <w:r w:rsidRPr="0074495D">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74495D">
        <w:rPr>
          <w:rFonts w:ascii="Times New Roman" w:hAnsi="Times New Roman"/>
          <w:i/>
          <w:sz w:val="28"/>
          <w:szCs w:val="28"/>
        </w:rPr>
        <w:t>Теорема Виета. Теорема, обратная теореме Виета.</w:t>
      </w:r>
      <w:r w:rsidRPr="0074495D">
        <w:rPr>
          <w:rFonts w:ascii="Times New Roman" w:hAnsi="Times New Roman"/>
          <w:sz w:val="28"/>
          <w:szCs w:val="28"/>
        </w:rPr>
        <w:t xml:space="preserve"> Решение квадратных уравнений:использование формулы для нахождения корней</w:t>
      </w:r>
      <w:r w:rsidRPr="0074495D">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74495D">
        <w:rPr>
          <w:rFonts w:ascii="Times New Roman" w:hAnsi="Times New Roman"/>
          <w:sz w:val="28"/>
          <w:szCs w:val="28"/>
        </w:rPr>
        <w:t xml:space="preserve">. </w:t>
      </w:r>
      <w:r w:rsidRPr="0074495D">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Дробно-рациональные уравнения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простейших дробно-линейных уравнений. </w:t>
      </w:r>
      <w:r w:rsidRPr="0074495D">
        <w:rPr>
          <w:rFonts w:ascii="Times New Roman" w:hAnsi="Times New Roman"/>
          <w:i/>
          <w:sz w:val="28"/>
          <w:szCs w:val="28"/>
        </w:rPr>
        <w:t xml:space="preserve">Решение дробно-рациональных уравнений.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 xml:space="preserve">Простейшие иррациональные уравнения вида </w:t>
      </w:r>
      <w:r w:rsidRPr="0074495D">
        <w:rPr>
          <w:rFonts w:ascii="Times New Roman" w:hAnsi="Times New Roman"/>
          <w:position w:val="-16"/>
          <w:sz w:val="28"/>
          <w:szCs w:val="28"/>
        </w:rPr>
        <w:object w:dxaOrig="1120" w:dyaOrig="460">
          <v:shape id="_x0000_i1038" type="#_x0000_t75" style="width:57pt;height:21.75pt" o:ole="">
            <v:imagedata r:id="rId9" o:title=""/>
          </v:shape>
          <o:OLEObject Type="Embed" ProgID="Equation.DSMT4" ShapeID="_x0000_i1038" DrawAspect="Content" ObjectID="_1668497470" r:id="rId35"/>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39" type="#_x0000_t75" style="width:83.25pt;height:21.75pt" o:ole="">
            <v:imagedata r:id="rId11" o:title=""/>
          </v:shape>
          <o:OLEObject Type="Embed" ProgID="Equation.DSMT4" ShapeID="_x0000_i1039" DrawAspect="Content" ObjectID="_1668497471" r:id="rId36"/>
        </w:object>
      </w:r>
      <w:r w:rsidRPr="00475353">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Уравнения вида</w:t>
      </w:r>
      <w:r w:rsidRPr="0074495D">
        <w:rPr>
          <w:rFonts w:ascii="Times New Roman" w:hAnsi="Times New Roman"/>
          <w:position w:val="-6"/>
          <w:sz w:val="28"/>
          <w:szCs w:val="28"/>
        </w:rPr>
        <w:object w:dxaOrig="700" w:dyaOrig="360">
          <v:shape id="_x0000_i1040" type="#_x0000_t75" style="width:35.25pt;height:18pt" o:ole="">
            <v:imagedata r:id="rId37" o:title=""/>
          </v:shape>
          <o:OLEObject Type="Embed" ProgID="Equation.DSMT4" ShapeID="_x0000_i1040" DrawAspect="Content" ObjectID="_1668497472" r:id="rId38"/>
        </w:object>
      </w:r>
      <w:r w:rsidRPr="00475353">
        <w:rPr>
          <w:rFonts w:ascii="Times New Roman" w:hAnsi="Times New Roman"/>
          <w:sz w:val="28"/>
          <w:szCs w:val="28"/>
        </w:rPr>
        <w:t>.</w:t>
      </w:r>
      <w:r w:rsidR="00B9587D">
        <w:rPr>
          <w:rFonts w:ascii="Times New Roman" w:hAnsi="Times New Roman"/>
          <w:sz w:val="28"/>
          <w:szCs w:val="28"/>
        </w:rPr>
        <w:t xml:space="preserve"> </w:t>
      </w:r>
      <w:r w:rsidRPr="0074495D">
        <w:rPr>
          <w:rFonts w:ascii="Times New Roman" w:hAnsi="Times New Roman"/>
          <w:i/>
          <w:sz w:val="28"/>
          <w:szCs w:val="28"/>
        </w:rPr>
        <w:t>Уравнения в целых числах.</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уравнений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Уравнение с двумя переменными. Линейное уравнение с двумя переменными. </w:t>
      </w:r>
      <w:r w:rsidRPr="0074495D">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системы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w:t>
      </w:r>
      <w:r w:rsidRPr="0074495D">
        <w:rPr>
          <w:rFonts w:ascii="Times New Roman" w:hAnsi="Times New Roman"/>
          <w:i/>
          <w:sz w:val="28"/>
          <w:szCs w:val="28"/>
        </w:rPr>
        <w:t>графический метод</w:t>
      </w:r>
      <w:r w:rsidRPr="0074495D">
        <w:rPr>
          <w:rFonts w:ascii="Times New Roman" w:hAnsi="Times New Roman"/>
          <w:sz w:val="28"/>
          <w:szCs w:val="28"/>
        </w:rPr>
        <w:t xml:space="preserve">, </w:t>
      </w:r>
      <w:r w:rsidRPr="0074495D">
        <w:rPr>
          <w:rFonts w:ascii="Times New Roman" w:hAnsi="Times New Roman"/>
          <w:i/>
          <w:sz w:val="28"/>
          <w:szCs w:val="28"/>
        </w:rPr>
        <w:t>метод сложения</w:t>
      </w:r>
      <w:r w:rsidRPr="0074495D">
        <w:rPr>
          <w:rFonts w:ascii="Times New Roman" w:hAnsi="Times New Roman"/>
          <w:sz w:val="28"/>
          <w:szCs w:val="28"/>
        </w:rPr>
        <w:t xml:space="preserve">, метод подстановки.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Системы линейных уравнений с параметром</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Неравенство с переменной. Строгие и нестрогие неравенства. </w:t>
      </w:r>
      <w:r w:rsidRPr="0074495D">
        <w:rPr>
          <w:rFonts w:ascii="Times New Roman" w:hAnsi="Times New Roman"/>
          <w:i/>
          <w:sz w:val="28"/>
          <w:szCs w:val="28"/>
        </w:rPr>
        <w:t>Область определения неравенства (область допустимых значений переменной).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Решение линейных неравенств.</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Квадратное неравенство и его решения</w:t>
      </w:r>
      <w:r w:rsidRPr="0074495D">
        <w:rPr>
          <w:rFonts w:ascii="Times New Roman" w:hAnsi="Times New Roman"/>
          <w:sz w:val="28"/>
          <w:szCs w:val="28"/>
        </w:rPr>
        <w:t xml:space="preserve">. </w:t>
      </w:r>
      <w:r w:rsidRPr="0074495D">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Решение целых и дробно-рациональных неравенств методом интервалов.</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неравенств</w:t>
      </w:r>
    </w:p>
    <w:p w:rsidR="00B9587D" w:rsidRPr="0074495D" w:rsidRDefault="00403DD3" w:rsidP="00791EA2">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74495D">
        <w:rPr>
          <w:rFonts w:ascii="Times New Roman" w:hAnsi="Times New Roman"/>
          <w:i/>
          <w:sz w:val="28"/>
          <w:szCs w:val="28"/>
        </w:rPr>
        <w:t>квадратных.</w:t>
      </w:r>
      <w:r w:rsidRPr="0074495D">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4495D">
        <w:rPr>
          <w:rFonts w:ascii="Times New Roman" w:hAnsi="Times New Roman"/>
          <w:i/>
          <w:sz w:val="28"/>
          <w:szCs w:val="28"/>
        </w:rPr>
        <w:t xml:space="preserve">, чётность/нечётность, </w:t>
      </w:r>
      <w:r w:rsidRPr="0074495D">
        <w:rPr>
          <w:rFonts w:ascii="Times New Roman" w:hAnsi="Times New Roman"/>
          <w:sz w:val="28"/>
          <w:szCs w:val="28"/>
        </w:rPr>
        <w:t xml:space="preserve">промежутки возрастания и убывания, наибольшее и наименьшее значения. Исследование функции по её графику.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i/>
          <w:sz w:val="28"/>
          <w:szCs w:val="28"/>
        </w:rPr>
        <w:t>Представление об асимптотах.</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Непрерывность функции. Кусочно заданные функции.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74495D">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Свойства и график квадратичной функции (парабола). </w:t>
      </w:r>
      <w:r w:rsidRPr="0074495D">
        <w:rPr>
          <w:rFonts w:ascii="Times New Roman" w:hAnsi="Times New Roman"/>
          <w:i/>
          <w:sz w:val="28"/>
          <w:szCs w:val="28"/>
        </w:rPr>
        <w:t>Построение графика квадратичной функции по точкам.</w:t>
      </w:r>
      <w:r w:rsidRPr="0074495D">
        <w:rPr>
          <w:rFonts w:ascii="Times New Roman" w:hAnsi="Times New Roman"/>
          <w:sz w:val="28"/>
          <w:szCs w:val="28"/>
        </w:rPr>
        <w:t xml:space="preserve"> Нахождение нулей квадратичной функции, </w:t>
      </w:r>
      <w:r w:rsidRPr="0074495D">
        <w:rPr>
          <w:rFonts w:ascii="Times New Roman" w:hAnsi="Times New Roman"/>
          <w:i/>
          <w:sz w:val="28"/>
          <w:szCs w:val="28"/>
        </w:rPr>
        <w:t>множества значений, промежутков знакопостоянства, промежутков монотонности</w:t>
      </w:r>
      <w:r w:rsidRPr="0074495D">
        <w:rPr>
          <w:rFonts w:ascii="Times New Roman" w:hAnsi="Times New Roman"/>
          <w:sz w:val="28"/>
          <w:szCs w:val="28"/>
        </w:rPr>
        <w:t>.</w:t>
      </w:r>
    </w:p>
    <w:p w:rsidR="00403DD3" w:rsidRPr="00F52989" w:rsidRDefault="00403DD3" w:rsidP="00D11386">
      <w:pPr>
        <w:spacing w:after="0" w:line="240" w:lineRule="auto"/>
        <w:ind w:firstLine="709"/>
        <w:jc w:val="both"/>
        <w:rPr>
          <w:rFonts w:ascii="Times New Roman" w:hAnsi="Times New Roman"/>
          <w:sz w:val="28"/>
          <w:szCs w:val="28"/>
        </w:rPr>
      </w:pPr>
      <w:r w:rsidRPr="0074495D">
        <w:rPr>
          <w:rFonts w:ascii="Times New Roman" w:hAnsi="Times New Roman"/>
          <w:b/>
          <w:bCs/>
          <w:sz w:val="28"/>
          <w:szCs w:val="28"/>
        </w:rPr>
        <w:t>Обратн</w:t>
      </w:r>
      <w:r w:rsidRPr="00F52989">
        <w:rPr>
          <w:rFonts w:ascii="Times New Roman" w:hAnsi="Times New Roman"/>
          <w:b/>
          <w:bCs/>
          <w:sz w:val="28"/>
          <w:szCs w:val="28"/>
        </w:rPr>
        <w:t>ая пропорциональность</w:t>
      </w:r>
    </w:p>
    <w:p w:rsidR="00403DD3" w:rsidRPr="00F52989" w:rsidRDefault="00403DD3" w:rsidP="00D11386">
      <w:pPr>
        <w:spacing w:after="0" w:line="240" w:lineRule="auto"/>
        <w:ind w:firstLine="709"/>
        <w:jc w:val="both"/>
        <w:rPr>
          <w:rFonts w:ascii="Times New Roman" w:eastAsia="Times New Roman" w:hAnsi="Times New Roman"/>
          <w:sz w:val="28"/>
          <w:szCs w:val="28"/>
        </w:rPr>
      </w:pPr>
      <w:r w:rsidRPr="00F52989">
        <w:rPr>
          <w:rFonts w:ascii="Times New Roman" w:hAnsi="Times New Roman"/>
          <w:sz w:val="28"/>
          <w:szCs w:val="28"/>
        </w:rPr>
        <w:t xml:space="preserve">Свойства функции </w:t>
      </w:r>
      <w:r w:rsidR="002525D5" w:rsidRPr="00F52989">
        <w:rPr>
          <w:rFonts w:ascii="Times New Roman" w:eastAsia="Times New Roman" w:hAnsi="Times New Roman"/>
          <w:sz w:val="28"/>
          <w:szCs w:val="28"/>
        </w:rPr>
        <w:fldChar w:fldCharType="begin"/>
      </w:r>
      <w:r w:rsidRPr="00F52989">
        <w:rPr>
          <w:rFonts w:ascii="Times New Roman" w:eastAsia="Times New Roman" w:hAnsi="Times New Roman"/>
          <w:sz w:val="28"/>
          <w:szCs w:val="28"/>
        </w:rPr>
        <w:instrText xml:space="preserve"> QUOTE </w:instrText>
      </w:r>
      <w:r w:rsidRPr="00F52989">
        <w:rPr>
          <w:rFonts w:ascii="Times New Roman" w:hAnsi="Times New Roman"/>
          <w:noProof/>
          <w:position w:val="-15"/>
          <w:sz w:val="28"/>
          <w:szCs w:val="28"/>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2525D5" w:rsidRPr="00F52989">
        <w:rPr>
          <w:rFonts w:ascii="Times New Roman" w:eastAsia="Times New Roman" w:hAnsi="Times New Roman"/>
          <w:sz w:val="28"/>
          <w:szCs w:val="28"/>
        </w:rPr>
        <w:fldChar w:fldCharType="separate"/>
      </w:r>
      <w:r w:rsidRPr="00F52989">
        <w:rPr>
          <w:rFonts w:ascii="Times New Roman" w:hAnsi="Times New Roman"/>
          <w:noProof/>
          <w:position w:val="-15"/>
          <w:sz w:val="28"/>
          <w:szCs w:val="28"/>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2525D5" w:rsidRPr="00F52989">
        <w:rPr>
          <w:rFonts w:ascii="Times New Roman" w:eastAsia="Times New Roman" w:hAnsi="Times New Roman"/>
          <w:sz w:val="28"/>
          <w:szCs w:val="28"/>
        </w:rPr>
        <w:fldChar w:fldCharType="end"/>
      </w:r>
      <w:r w:rsidRPr="00F52989">
        <w:rPr>
          <w:rFonts w:ascii="Times New Roman" w:eastAsia="Times New Roman" w:hAnsi="Times New Roman"/>
          <w:sz w:val="28"/>
          <w:szCs w:val="28"/>
        </w:rPr>
        <w:t xml:space="preserve">. Гипербола. </w:t>
      </w:r>
    </w:p>
    <w:p w:rsidR="00403DD3" w:rsidRPr="00F52989" w:rsidRDefault="00403DD3" w:rsidP="00D11386">
      <w:pPr>
        <w:spacing w:after="0" w:line="240" w:lineRule="auto"/>
        <w:ind w:firstLine="709"/>
        <w:jc w:val="both"/>
        <w:rPr>
          <w:rFonts w:ascii="Times New Roman" w:hAnsi="Times New Roman"/>
          <w:i/>
          <w:sz w:val="28"/>
          <w:szCs w:val="28"/>
        </w:rPr>
      </w:pPr>
      <w:r w:rsidRPr="00F52989">
        <w:rPr>
          <w:rFonts w:ascii="Times New Roman" w:eastAsia="Times New Roman" w:hAnsi="Times New Roman"/>
          <w:b/>
          <w:i/>
          <w:sz w:val="28"/>
          <w:szCs w:val="28"/>
        </w:rPr>
        <w:t>Графики функций</w:t>
      </w:r>
      <w:r w:rsidRPr="00F52989">
        <w:rPr>
          <w:rFonts w:ascii="Times New Roman" w:eastAsia="Times New Roman" w:hAnsi="Times New Roman"/>
          <w:i/>
          <w:sz w:val="28"/>
          <w:szCs w:val="28"/>
        </w:rPr>
        <w:t xml:space="preserve">. </w:t>
      </w:r>
      <w:r w:rsidRPr="00F52989">
        <w:rPr>
          <w:rFonts w:ascii="Times New Roman" w:hAnsi="Times New Roman"/>
          <w:i/>
          <w:sz w:val="28"/>
          <w:szCs w:val="28"/>
        </w:rPr>
        <w:t xml:space="preserve">Преобразование графика функции </w:t>
      </w:r>
      <w:r w:rsidRPr="00F52989">
        <w:rPr>
          <w:rFonts w:ascii="Times New Roman" w:hAnsi="Times New Roman"/>
          <w:i/>
          <w:position w:val="-10"/>
          <w:sz w:val="28"/>
          <w:szCs w:val="28"/>
        </w:rPr>
        <w:object w:dxaOrig="920" w:dyaOrig="320">
          <v:shape id="_x0000_i1041" type="#_x0000_t75" style="width:47.25pt;height:15.75pt" o:ole="">
            <v:imagedata r:id="rId40" o:title=""/>
          </v:shape>
          <o:OLEObject Type="Embed" ProgID="Equation.DSMT4" ShapeID="_x0000_i1041" DrawAspect="Content" ObjectID="_1668497473" r:id="rId41"/>
        </w:object>
      </w:r>
      <w:r w:rsidRPr="00F52989">
        <w:rPr>
          <w:rFonts w:ascii="Times New Roman" w:hAnsi="Times New Roman"/>
          <w:i/>
          <w:sz w:val="28"/>
          <w:szCs w:val="28"/>
        </w:rPr>
        <w:t xml:space="preserve"> для построения графиков функций вида </w:t>
      </w:r>
      <w:r w:rsidRPr="00F52989">
        <w:rPr>
          <w:rFonts w:ascii="Times New Roman" w:hAnsi="Times New Roman"/>
          <w:i/>
          <w:position w:val="-12"/>
          <w:sz w:val="28"/>
          <w:szCs w:val="28"/>
        </w:rPr>
        <w:object w:dxaOrig="1780" w:dyaOrig="380">
          <v:shape id="_x0000_i1042" type="#_x0000_t75" style="width:90pt;height:18pt" o:ole="">
            <v:imagedata r:id="rId24" o:title=""/>
          </v:shape>
          <o:OLEObject Type="Embed" ProgID="Equation.DSMT4" ShapeID="_x0000_i1042" DrawAspect="Content" ObjectID="_1668497474" r:id="rId42"/>
        </w:object>
      </w:r>
      <w:r w:rsidRPr="00F52989">
        <w:rPr>
          <w:rFonts w:ascii="Times New Roman" w:hAnsi="Times New Roman"/>
          <w:i/>
          <w:sz w:val="28"/>
          <w:szCs w:val="28"/>
        </w:rPr>
        <w:t>.</w:t>
      </w:r>
    </w:p>
    <w:p w:rsidR="00403DD3" w:rsidRPr="00F52989" w:rsidRDefault="00403DD3" w:rsidP="00D11386">
      <w:pPr>
        <w:spacing w:after="0" w:line="240" w:lineRule="auto"/>
        <w:ind w:firstLine="709"/>
        <w:jc w:val="both"/>
        <w:rPr>
          <w:rFonts w:ascii="Times New Roman" w:eastAsia="Times New Roman" w:hAnsi="Times New Roman"/>
          <w:i/>
          <w:sz w:val="28"/>
          <w:szCs w:val="28"/>
        </w:rPr>
      </w:pPr>
      <w:r w:rsidRPr="00F52989">
        <w:rPr>
          <w:rFonts w:ascii="Times New Roman" w:hAnsi="Times New Roman"/>
          <w:i/>
          <w:sz w:val="28"/>
          <w:szCs w:val="28"/>
        </w:rPr>
        <w:t xml:space="preserve">Графики функций </w:t>
      </w:r>
      <w:r w:rsidRPr="00F52989">
        <w:rPr>
          <w:rFonts w:ascii="Times New Roman" w:hAnsi="Times New Roman"/>
          <w:position w:val="-24"/>
          <w:sz w:val="28"/>
          <w:szCs w:val="28"/>
        </w:rPr>
        <w:object w:dxaOrig="1300" w:dyaOrig="620">
          <v:shape id="_x0000_i1043" type="#_x0000_t75" style="width:63.75pt;height:30.75pt" o:ole="">
            <v:imagedata r:id="rId15" o:title=""/>
          </v:shape>
          <o:OLEObject Type="Embed" ProgID="Equation.DSMT4" ShapeID="_x0000_i1043" DrawAspect="Content" ObjectID="_1668497475" r:id="rId43"/>
        </w:object>
      </w:r>
      <w:r w:rsidRPr="00F52989">
        <w:rPr>
          <w:rFonts w:ascii="Times New Roman" w:hAnsi="Times New Roman"/>
          <w:sz w:val="28"/>
          <w:szCs w:val="28"/>
        </w:rPr>
        <w:t xml:space="preserve">, </w:t>
      </w:r>
      <w:r w:rsidRPr="00F52989">
        <w:rPr>
          <w:rFonts w:ascii="Times New Roman" w:hAnsi="Times New Roman"/>
          <w:position w:val="-10"/>
          <w:sz w:val="28"/>
          <w:szCs w:val="28"/>
        </w:rPr>
        <w:object w:dxaOrig="760" w:dyaOrig="380">
          <v:shape id="_x0000_i1044" type="#_x0000_t75" style="width:39.75pt;height:18pt" o:ole="">
            <v:imagedata r:id="rId17" o:title=""/>
          </v:shape>
          <o:OLEObject Type="Embed" ProgID="Equation.DSMT4" ShapeID="_x0000_i1044" DrawAspect="Content" ObjectID="_1668497476" r:id="rId44"/>
        </w:object>
      </w:r>
      <w:r w:rsidR="002525D5" w:rsidRPr="00F52989">
        <w:rPr>
          <w:rFonts w:ascii="Times New Roman" w:hAnsi="Times New Roman"/>
          <w:sz w:val="28"/>
          <w:szCs w:val="28"/>
        </w:rPr>
        <w:fldChar w:fldCharType="begin"/>
      </w:r>
      <w:r w:rsidRPr="00F52989">
        <w:rPr>
          <w:rFonts w:ascii="Times New Roman" w:hAnsi="Times New Roman"/>
          <w:sz w:val="28"/>
          <w:szCs w:val="28"/>
        </w:rPr>
        <w:instrText xml:space="preserve"> QUOTE  </w:instrText>
      </w:r>
      <w:r w:rsidR="002525D5" w:rsidRPr="00F52989">
        <w:rPr>
          <w:rFonts w:ascii="Times New Roman" w:hAnsi="Times New Roman"/>
          <w:sz w:val="28"/>
          <w:szCs w:val="28"/>
        </w:rPr>
        <w:fldChar w:fldCharType="end"/>
      </w:r>
      <w:r w:rsidRPr="00F52989">
        <w:rPr>
          <w:rFonts w:ascii="Times New Roman" w:hAnsi="Times New Roman"/>
          <w:sz w:val="28"/>
          <w:szCs w:val="28"/>
        </w:rPr>
        <w:t>,</w:t>
      </w:r>
      <w:r w:rsidRPr="00F52989">
        <w:rPr>
          <w:rFonts w:ascii="Times New Roman" w:eastAsia="Times New Roman" w:hAnsi="Times New Roman"/>
          <w:bCs/>
          <w:position w:val="-10"/>
          <w:sz w:val="28"/>
          <w:szCs w:val="28"/>
        </w:rPr>
        <w:object w:dxaOrig="760" w:dyaOrig="380">
          <v:shape id="_x0000_i1045" type="#_x0000_t75" style="width:38.25pt;height:18pt" o:ole="">
            <v:imagedata r:id="rId19" o:title=""/>
          </v:shape>
          <o:OLEObject Type="Embed" ProgID="Equation.DSMT4" ShapeID="_x0000_i1045" DrawAspect="Content" ObjectID="_1668497477" r:id="rId45"/>
        </w:object>
      </w:r>
      <w:fldSimple w:instr="">
        <w:r w:rsidRPr="00F52989">
          <w:rPr>
            <w:rFonts w:ascii="Times New Roman" w:eastAsia="Times New Roman" w:hAnsi="Times New Roman"/>
            <w:bCs/>
            <w:noProof/>
            <w:position w:val="-10"/>
            <w:sz w:val="28"/>
            <w:szCs w:val="28"/>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F52989">
        <w:rPr>
          <w:rFonts w:ascii="Times New Roman" w:hAnsi="Times New Roman"/>
          <w:bCs/>
          <w:sz w:val="28"/>
          <w:szCs w:val="28"/>
        </w:rPr>
        <w:t xml:space="preserve">, </w:t>
      </w:r>
      <w:r w:rsidRPr="00F52989">
        <w:rPr>
          <w:rFonts w:ascii="Times New Roman" w:hAnsi="Times New Roman"/>
          <w:bCs/>
          <w:position w:val="-12"/>
          <w:sz w:val="28"/>
          <w:szCs w:val="28"/>
        </w:rPr>
        <w:object w:dxaOrig="660" w:dyaOrig="380">
          <v:shape id="_x0000_i1046" type="#_x0000_t75" style="width:32.25pt;height:18pt" o:ole="">
            <v:imagedata r:id="rId22" o:title=""/>
          </v:shape>
          <o:OLEObject Type="Embed" ProgID="Equation.DSMT4" ShapeID="_x0000_i1046" DrawAspect="Content" ObjectID="_1668497478" r:id="rId46"/>
        </w:object>
      </w:r>
      <w:r w:rsidRPr="00F52989">
        <w:rPr>
          <w:rFonts w:ascii="Times New Roman" w:hAnsi="Times New Roman"/>
          <w:bCs/>
          <w:i/>
          <w:sz w:val="28"/>
          <w:szCs w:val="28"/>
        </w:rPr>
        <w:t xml:space="preserve">. </w:t>
      </w:r>
    </w:p>
    <w:p w:rsidR="00403DD3" w:rsidRPr="00F52989" w:rsidRDefault="00403DD3" w:rsidP="00D11386">
      <w:pPr>
        <w:spacing w:after="0" w:line="240" w:lineRule="auto"/>
        <w:ind w:firstLine="709"/>
        <w:jc w:val="both"/>
        <w:rPr>
          <w:rFonts w:ascii="Times New Roman" w:hAnsi="Times New Roman"/>
          <w:b/>
          <w:sz w:val="28"/>
          <w:szCs w:val="28"/>
        </w:rPr>
      </w:pPr>
      <w:r w:rsidRPr="00F52989">
        <w:rPr>
          <w:rFonts w:ascii="Times New Roman" w:hAnsi="Times New Roman"/>
          <w:b/>
          <w:sz w:val="28"/>
          <w:szCs w:val="28"/>
        </w:rPr>
        <w:t>Последовательности и прогрессии</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F52989">
        <w:rPr>
          <w:rFonts w:ascii="Times New Roman" w:hAnsi="Times New Roman"/>
          <w:i/>
          <w:sz w:val="28"/>
          <w:szCs w:val="28"/>
        </w:rPr>
        <w:t xml:space="preserve">Формула общего члена и суммы </w:t>
      </w:r>
      <w:r w:rsidRPr="00F52989">
        <w:rPr>
          <w:rFonts w:ascii="Times New Roman" w:hAnsi="Times New Roman"/>
          <w:i/>
          <w:sz w:val="28"/>
          <w:szCs w:val="28"/>
          <w:lang w:val="en-US"/>
        </w:rPr>
        <w:t>n</w:t>
      </w:r>
      <w:r w:rsidRPr="00F52989">
        <w:rPr>
          <w:rFonts w:ascii="Times New Roman" w:hAnsi="Times New Roman"/>
          <w:i/>
          <w:sz w:val="28"/>
          <w:szCs w:val="28"/>
        </w:rPr>
        <w:t xml:space="preserve"> первых членов арифметической и геометрической прогрессий.Сходящаяся геометрическая прогрессия.</w:t>
      </w:r>
    </w:p>
    <w:p w:rsidR="00403DD3" w:rsidRPr="00F52989" w:rsidRDefault="00403DD3" w:rsidP="00D11386">
      <w:pPr>
        <w:pStyle w:val="aff5"/>
        <w:spacing w:after="0" w:line="240" w:lineRule="auto"/>
        <w:ind w:firstLine="709"/>
        <w:jc w:val="both"/>
        <w:rPr>
          <w:rFonts w:ascii="Times New Roman" w:hAnsi="Times New Roman"/>
          <w:b/>
          <w:i w:val="0"/>
          <w:color w:val="auto"/>
          <w:spacing w:val="0"/>
          <w:sz w:val="28"/>
          <w:szCs w:val="28"/>
        </w:rPr>
      </w:pPr>
      <w:r w:rsidRPr="00F52989">
        <w:rPr>
          <w:rFonts w:ascii="Times New Roman" w:hAnsi="Times New Roman"/>
          <w:b/>
          <w:i w:val="0"/>
          <w:color w:val="auto"/>
          <w:spacing w:val="0"/>
          <w:sz w:val="28"/>
          <w:szCs w:val="28"/>
        </w:rPr>
        <w:t>Решение текстовых задач</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b/>
          <w:sz w:val="28"/>
          <w:szCs w:val="28"/>
        </w:rPr>
        <w:t>Задачи на все арифметические действия</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Решение текстовых задач арифметическим способом</w:t>
      </w:r>
      <w:r w:rsidRPr="00F52989">
        <w:rPr>
          <w:rFonts w:ascii="Times New Roman" w:hAnsi="Times New Roman"/>
          <w:i/>
          <w:sz w:val="28"/>
          <w:szCs w:val="28"/>
        </w:rPr>
        <w:t xml:space="preserve">. </w:t>
      </w:r>
      <w:r w:rsidRPr="00F52989">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b/>
          <w:sz w:val="28"/>
          <w:szCs w:val="28"/>
        </w:rPr>
        <w:t>Задачи на движение, работу и покупки</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F52989" w:rsidRDefault="00403DD3" w:rsidP="00D11386">
      <w:pPr>
        <w:spacing w:after="0" w:line="240" w:lineRule="auto"/>
        <w:ind w:firstLine="709"/>
        <w:jc w:val="both"/>
        <w:rPr>
          <w:rFonts w:ascii="Times New Roman" w:hAnsi="Times New Roman"/>
          <w:b/>
          <w:sz w:val="28"/>
          <w:szCs w:val="28"/>
        </w:rPr>
      </w:pPr>
      <w:r w:rsidRPr="00F52989">
        <w:rPr>
          <w:rFonts w:ascii="Times New Roman" w:hAnsi="Times New Roman"/>
          <w:b/>
          <w:sz w:val="28"/>
          <w:szCs w:val="28"/>
        </w:rPr>
        <w:t>Задачи на части, доли, проценты</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F52989" w:rsidRDefault="00403DD3" w:rsidP="00D11386">
      <w:pPr>
        <w:spacing w:after="0" w:line="240" w:lineRule="auto"/>
        <w:ind w:firstLine="709"/>
        <w:jc w:val="both"/>
        <w:rPr>
          <w:rFonts w:ascii="Times New Roman" w:hAnsi="Times New Roman"/>
          <w:b/>
          <w:sz w:val="28"/>
          <w:szCs w:val="28"/>
        </w:rPr>
      </w:pPr>
      <w:r w:rsidRPr="00F52989">
        <w:rPr>
          <w:rFonts w:ascii="Times New Roman" w:hAnsi="Times New Roman"/>
          <w:b/>
          <w:sz w:val="28"/>
          <w:szCs w:val="28"/>
        </w:rPr>
        <w:t>Логические задачи</w:t>
      </w:r>
    </w:p>
    <w:p w:rsidR="00403DD3" w:rsidRPr="00F52989" w:rsidRDefault="00403DD3" w:rsidP="00D11386">
      <w:pPr>
        <w:spacing w:after="0" w:line="240" w:lineRule="auto"/>
        <w:ind w:firstLine="709"/>
        <w:jc w:val="both"/>
        <w:rPr>
          <w:rFonts w:ascii="Times New Roman" w:hAnsi="Times New Roman"/>
          <w:bCs/>
          <w:sz w:val="28"/>
          <w:szCs w:val="28"/>
        </w:rPr>
      </w:pPr>
      <w:r w:rsidRPr="00F52989">
        <w:rPr>
          <w:rFonts w:ascii="Times New Roman" w:hAnsi="Times New Roman"/>
          <w:bCs/>
          <w:sz w:val="28"/>
          <w:szCs w:val="28"/>
        </w:rPr>
        <w:t xml:space="preserve">Решение логических задач. </w:t>
      </w:r>
      <w:r w:rsidRPr="00F52989">
        <w:rPr>
          <w:rFonts w:ascii="Times New Roman" w:hAnsi="Times New Roman"/>
          <w:bCs/>
          <w:i/>
          <w:sz w:val="28"/>
          <w:szCs w:val="28"/>
        </w:rPr>
        <w:t>Решение логических задач с помощью графов, таблиц</w:t>
      </w:r>
      <w:r w:rsidRPr="00F52989">
        <w:rPr>
          <w:rFonts w:ascii="Times New Roman" w:hAnsi="Times New Roman"/>
          <w:bCs/>
          <w:sz w:val="28"/>
          <w:szCs w:val="28"/>
        </w:rPr>
        <w:t xml:space="preserve">. </w:t>
      </w:r>
    </w:p>
    <w:p w:rsidR="00403DD3" w:rsidRPr="00F52989" w:rsidRDefault="00403DD3" w:rsidP="00D11386">
      <w:pPr>
        <w:widowControl w:val="0"/>
        <w:spacing w:after="0" w:line="240" w:lineRule="auto"/>
        <w:ind w:firstLine="709"/>
        <w:jc w:val="both"/>
        <w:rPr>
          <w:rFonts w:ascii="Times New Roman" w:hAnsi="Times New Roman"/>
          <w:bCs/>
          <w:sz w:val="28"/>
          <w:szCs w:val="28"/>
        </w:rPr>
      </w:pPr>
      <w:r w:rsidRPr="00F52989">
        <w:rPr>
          <w:rFonts w:ascii="Times New Roman" w:hAnsi="Times New Roman"/>
          <w:b/>
          <w:sz w:val="28"/>
          <w:szCs w:val="28"/>
        </w:rPr>
        <w:t xml:space="preserve">Основные методы решения текстовых задач: </w:t>
      </w:r>
      <w:r w:rsidRPr="00F52989">
        <w:rPr>
          <w:rFonts w:ascii="Times New Roman" w:hAnsi="Times New Roman"/>
          <w:bCs/>
          <w:sz w:val="28"/>
          <w:szCs w:val="28"/>
        </w:rPr>
        <w:t xml:space="preserve">арифметический, алгебраический, перебор вариантов. </w:t>
      </w:r>
      <w:r w:rsidRPr="00F52989">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F52989" w:rsidRDefault="00403DD3" w:rsidP="00D11386">
      <w:pPr>
        <w:pStyle w:val="3"/>
        <w:spacing w:before="0" w:beforeAutospacing="0" w:after="0" w:afterAutospacing="0"/>
        <w:ind w:firstLine="709"/>
        <w:jc w:val="both"/>
        <w:rPr>
          <w:szCs w:val="28"/>
        </w:rPr>
      </w:pPr>
      <w:bookmarkStart w:id="254" w:name="_Toc405513922"/>
      <w:bookmarkStart w:id="255" w:name="_Toc284662800"/>
      <w:bookmarkStart w:id="256" w:name="_Toc284663427"/>
      <w:r w:rsidRPr="00F52989">
        <w:rPr>
          <w:szCs w:val="28"/>
        </w:rPr>
        <w:t>Статистика и теория вероятностей</w:t>
      </w:r>
      <w:bookmarkEnd w:id="254"/>
      <w:bookmarkEnd w:id="255"/>
      <w:bookmarkEnd w:id="256"/>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b/>
          <w:sz w:val="28"/>
          <w:szCs w:val="28"/>
        </w:rPr>
        <w:t>Статистика</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F52989">
        <w:rPr>
          <w:rFonts w:ascii="Times New Roman" w:hAnsi="Times New Roman"/>
          <w:i/>
          <w:sz w:val="28"/>
          <w:szCs w:val="28"/>
        </w:rPr>
        <w:t>медиана</w:t>
      </w:r>
      <w:r w:rsidRPr="00F52989">
        <w:rPr>
          <w:rFonts w:ascii="Times New Roman" w:hAnsi="Times New Roman"/>
          <w:sz w:val="28"/>
          <w:szCs w:val="28"/>
        </w:rPr>
        <w:t xml:space="preserve">, наибольшее и наименьшее значения. Меры рассеивания: размах, </w:t>
      </w:r>
      <w:r w:rsidRPr="00F52989">
        <w:rPr>
          <w:rFonts w:ascii="Times New Roman" w:hAnsi="Times New Roman"/>
          <w:i/>
          <w:sz w:val="28"/>
          <w:szCs w:val="28"/>
        </w:rPr>
        <w:t>дисперсия и стандартное отклонение</w:t>
      </w:r>
      <w:r w:rsidRPr="00F52989">
        <w:rPr>
          <w:rFonts w:ascii="Times New Roman" w:hAnsi="Times New Roman"/>
          <w:sz w:val="28"/>
          <w:szCs w:val="28"/>
        </w:rPr>
        <w:t xml:space="preserve">. </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Случайная изменчивость. Изменчивость при измерениях. </w:t>
      </w:r>
      <w:r w:rsidRPr="00F52989">
        <w:rPr>
          <w:rFonts w:ascii="Times New Roman" w:hAnsi="Times New Roman"/>
          <w:i/>
          <w:sz w:val="28"/>
          <w:szCs w:val="28"/>
        </w:rPr>
        <w:t>Решающие правила. Закономерности в изменчивых величинах</w:t>
      </w:r>
      <w:r w:rsidRPr="00F52989">
        <w:rPr>
          <w:rFonts w:ascii="Times New Roman" w:hAnsi="Times New Roman"/>
          <w:sz w:val="28"/>
          <w:szCs w:val="28"/>
        </w:rPr>
        <w:t>.</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b/>
          <w:sz w:val="28"/>
          <w:szCs w:val="28"/>
        </w:rPr>
        <w:t>Случайные события</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F52989">
        <w:rPr>
          <w:rFonts w:ascii="Times New Roman" w:hAnsi="Times New Roman"/>
          <w:i/>
          <w:sz w:val="28"/>
          <w:szCs w:val="28"/>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F52989">
        <w:rPr>
          <w:rFonts w:ascii="Times New Roman" w:hAnsi="Times New Roman"/>
          <w:sz w:val="28"/>
          <w:szCs w:val="28"/>
        </w:rPr>
        <w:t xml:space="preserve">. </w:t>
      </w:r>
      <w:r w:rsidRPr="00F52989">
        <w:rPr>
          <w:rFonts w:ascii="Times New Roman" w:hAnsi="Times New Roman"/>
          <w:i/>
          <w:sz w:val="28"/>
          <w:szCs w:val="28"/>
        </w:rPr>
        <w:t>Случайный выбор.Представление эксперимента в виде дерева.Независимые события. Умножение вероятностей независимых событий</w:t>
      </w:r>
      <w:r w:rsidRPr="00F52989">
        <w:rPr>
          <w:rFonts w:ascii="Times New Roman" w:hAnsi="Times New Roman"/>
          <w:sz w:val="28"/>
          <w:szCs w:val="28"/>
        </w:rPr>
        <w:t xml:space="preserve">. </w:t>
      </w:r>
      <w:r w:rsidRPr="00F52989">
        <w:rPr>
          <w:rFonts w:ascii="Times New Roman" w:hAnsi="Times New Roman"/>
          <w:i/>
          <w:sz w:val="28"/>
          <w:szCs w:val="28"/>
        </w:rPr>
        <w:t>Последовательные независимые испытания.</w:t>
      </w:r>
      <w:r w:rsidRPr="00F52989">
        <w:rPr>
          <w:rFonts w:ascii="Times New Roman" w:hAnsi="Times New Roman"/>
          <w:sz w:val="28"/>
          <w:szCs w:val="28"/>
        </w:rPr>
        <w:t xml:space="preserve"> Представление о независимых событиях в жизни.</w:t>
      </w:r>
    </w:p>
    <w:p w:rsidR="00403DD3" w:rsidRPr="00F52989" w:rsidRDefault="00403DD3" w:rsidP="00D11386">
      <w:pPr>
        <w:spacing w:after="0" w:line="240" w:lineRule="auto"/>
        <w:ind w:firstLine="709"/>
        <w:jc w:val="both"/>
        <w:rPr>
          <w:rFonts w:ascii="Times New Roman" w:hAnsi="Times New Roman"/>
          <w:i/>
          <w:sz w:val="28"/>
          <w:szCs w:val="28"/>
        </w:rPr>
      </w:pPr>
      <w:r w:rsidRPr="00F52989">
        <w:rPr>
          <w:rFonts w:ascii="Times New Roman" w:hAnsi="Times New Roman"/>
          <w:b/>
          <w:i/>
          <w:sz w:val="28"/>
          <w:szCs w:val="28"/>
        </w:rPr>
        <w:t>Элементы комбинаторики</w:t>
      </w:r>
    </w:p>
    <w:p w:rsidR="00403DD3" w:rsidRPr="00F52989" w:rsidRDefault="00403DD3" w:rsidP="00D11386">
      <w:pPr>
        <w:spacing w:after="0" w:line="240" w:lineRule="auto"/>
        <w:ind w:firstLine="709"/>
        <w:jc w:val="both"/>
        <w:rPr>
          <w:rFonts w:ascii="Times New Roman" w:hAnsi="Times New Roman"/>
          <w:b/>
          <w:i/>
          <w:sz w:val="28"/>
          <w:szCs w:val="28"/>
        </w:rPr>
      </w:pPr>
      <w:r w:rsidRPr="00F52989">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F52989">
        <w:rPr>
          <w:rFonts w:ascii="Times New Roman" w:hAnsi="Times New Roman"/>
          <w:b/>
          <w:i/>
          <w:sz w:val="28"/>
          <w:szCs w:val="28"/>
        </w:rPr>
        <w:t xml:space="preserve">. </w:t>
      </w:r>
    </w:p>
    <w:p w:rsidR="00403DD3" w:rsidRPr="00F52989" w:rsidRDefault="00403DD3" w:rsidP="00D11386">
      <w:pPr>
        <w:spacing w:after="0" w:line="240" w:lineRule="auto"/>
        <w:ind w:firstLine="709"/>
        <w:jc w:val="both"/>
        <w:rPr>
          <w:rFonts w:ascii="Times New Roman" w:hAnsi="Times New Roman"/>
          <w:b/>
          <w:i/>
          <w:sz w:val="28"/>
          <w:szCs w:val="28"/>
        </w:rPr>
      </w:pPr>
      <w:r w:rsidRPr="00F52989">
        <w:rPr>
          <w:rFonts w:ascii="Times New Roman" w:hAnsi="Times New Roman"/>
          <w:b/>
          <w:i/>
          <w:sz w:val="28"/>
          <w:szCs w:val="28"/>
        </w:rPr>
        <w:t>Случайные величины</w:t>
      </w:r>
    </w:p>
    <w:p w:rsidR="00403DD3" w:rsidRPr="00F52989" w:rsidRDefault="00403DD3" w:rsidP="00D11386">
      <w:pPr>
        <w:spacing w:after="0" w:line="240" w:lineRule="auto"/>
        <w:ind w:firstLine="709"/>
        <w:jc w:val="both"/>
        <w:rPr>
          <w:rFonts w:ascii="Times New Roman" w:hAnsi="Times New Roman"/>
          <w:i/>
          <w:sz w:val="28"/>
          <w:szCs w:val="28"/>
        </w:rPr>
      </w:pPr>
      <w:r w:rsidRPr="00F52989">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F52989" w:rsidRDefault="00403DD3" w:rsidP="00D11386">
      <w:pPr>
        <w:pStyle w:val="3"/>
        <w:spacing w:before="0" w:beforeAutospacing="0" w:after="0" w:afterAutospacing="0"/>
        <w:ind w:firstLine="709"/>
        <w:jc w:val="both"/>
        <w:rPr>
          <w:szCs w:val="28"/>
        </w:rPr>
      </w:pPr>
      <w:bookmarkStart w:id="257" w:name="_Toc405513923"/>
      <w:bookmarkStart w:id="258" w:name="_Toc284662801"/>
      <w:bookmarkStart w:id="259" w:name="_Toc284663428"/>
      <w:r w:rsidRPr="00F52989">
        <w:rPr>
          <w:szCs w:val="28"/>
        </w:rPr>
        <w:t>Геометрия</w:t>
      </w:r>
      <w:bookmarkEnd w:id="257"/>
      <w:bookmarkEnd w:id="258"/>
      <w:bookmarkEnd w:id="259"/>
    </w:p>
    <w:p w:rsidR="00403DD3" w:rsidRPr="00F52989" w:rsidRDefault="00403DD3" w:rsidP="00D11386">
      <w:pPr>
        <w:pStyle w:val="aff5"/>
        <w:spacing w:after="0" w:line="240" w:lineRule="auto"/>
        <w:ind w:firstLine="709"/>
        <w:jc w:val="both"/>
        <w:rPr>
          <w:rFonts w:ascii="Times New Roman" w:hAnsi="Times New Roman"/>
          <w:b/>
          <w:i w:val="0"/>
          <w:color w:val="auto"/>
          <w:spacing w:val="0"/>
          <w:sz w:val="28"/>
          <w:szCs w:val="28"/>
        </w:rPr>
      </w:pPr>
      <w:r w:rsidRPr="00F52989">
        <w:rPr>
          <w:rFonts w:ascii="Times New Roman" w:hAnsi="Times New Roman"/>
          <w:b/>
          <w:i w:val="0"/>
          <w:color w:val="auto"/>
          <w:spacing w:val="0"/>
          <w:sz w:val="28"/>
          <w:szCs w:val="28"/>
        </w:rPr>
        <w:t>Геометрические фигуры</w:t>
      </w:r>
    </w:p>
    <w:p w:rsidR="00403DD3" w:rsidRPr="00F52989" w:rsidRDefault="00403DD3" w:rsidP="00D11386">
      <w:pPr>
        <w:spacing w:after="0" w:line="240" w:lineRule="auto"/>
        <w:ind w:firstLine="709"/>
        <w:jc w:val="both"/>
        <w:rPr>
          <w:rFonts w:ascii="Times New Roman" w:hAnsi="Times New Roman"/>
          <w:b/>
          <w:sz w:val="28"/>
          <w:szCs w:val="28"/>
        </w:rPr>
      </w:pPr>
      <w:r w:rsidRPr="00F52989">
        <w:rPr>
          <w:rFonts w:ascii="Times New Roman" w:hAnsi="Times New Roman"/>
          <w:b/>
          <w:sz w:val="28"/>
          <w:szCs w:val="28"/>
        </w:rPr>
        <w:t>Фигуры в геометрии и в окружающем мире</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Точка, линия, отрезок, прямая, луч, ломаная, плоскость, угол, биссектриса угла и её свойства, виды углов, многоугольники, круг.</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iCs/>
          <w:sz w:val="28"/>
          <w:szCs w:val="28"/>
        </w:rPr>
        <w:t>Осевая симметрия геометрических фигур. Центральная симметрия геометрических фигур</w:t>
      </w:r>
      <w:r w:rsidRPr="00F52989">
        <w:rPr>
          <w:rFonts w:ascii="Times New Roman" w:hAnsi="Times New Roman"/>
          <w:i/>
          <w:iCs/>
          <w:sz w:val="28"/>
          <w:szCs w:val="28"/>
        </w:rPr>
        <w:t>.</w:t>
      </w:r>
    </w:p>
    <w:p w:rsidR="00403DD3" w:rsidRPr="00F52989" w:rsidRDefault="00403DD3" w:rsidP="00D11386">
      <w:pPr>
        <w:spacing w:after="0" w:line="240" w:lineRule="auto"/>
        <w:ind w:firstLine="709"/>
        <w:jc w:val="both"/>
        <w:rPr>
          <w:rFonts w:ascii="Times New Roman" w:hAnsi="Times New Roman"/>
          <w:b/>
          <w:sz w:val="28"/>
          <w:szCs w:val="28"/>
        </w:rPr>
      </w:pPr>
      <w:r w:rsidRPr="00F52989">
        <w:rPr>
          <w:rFonts w:ascii="Times New Roman" w:hAnsi="Times New Roman"/>
          <w:b/>
          <w:sz w:val="28"/>
          <w:szCs w:val="28"/>
        </w:rPr>
        <w:t>Многоугольники</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Многоугольник, его элементы и его свойства. Распознавание некоторых многоугольников. </w:t>
      </w:r>
      <w:r w:rsidRPr="00F52989">
        <w:rPr>
          <w:rFonts w:ascii="Times New Roman" w:hAnsi="Times New Roman"/>
          <w:bCs/>
          <w:i/>
          <w:sz w:val="28"/>
          <w:szCs w:val="28"/>
        </w:rPr>
        <w:t>В</w:t>
      </w:r>
      <w:r w:rsidRPr="00F52989">
        <w:rPr>
          <w:rFonts w:ascii="Times New Roman" w:hAnsi="Times New Roman"/>
          <w:i/>
          <w:sz w:val="28"/>
          <w:szCs w:val="28"/>
        </w:rPr>
        <w:t>ыпуклые и невыпуклые многоугольники</w:t>
      </w:r>
      <w:r w:rsidRPr="00F52989">
        <w:rPr>
          <w:rFonts w:ascii="Times New Roman" w:hAnsi="Times New Roman"/>
          <w:sz w:val="28"/>
          <w:szCs w:val="28"/>
        </w:rPr>
        <w:t>. Правильные многоугольники.</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F52989" w:rsidRDefault="00403DD3" w:rsidP="00D11386">
      <w:pPr>
        <w:spacing w:after="0" w:line="240" w:lineRule="auto"/>
        <w:ind w:firstLine="709"/>
        <w:jc w:val="both"/>
        <w:rPr>
          <w:rFonts w:ascii="Times New Roman" w:hAnsi="Times New Roman"/>
          <w:b/>
          <w:bCs/>
          <w:sz w:val="28"/>
          <w:szCs w:val="28"/>
        </w:rPr>
      </w:pPr>
      <w:r w:rsidRPr="00F52989">
        <w:rPr>
          <w:rFonts w:ascii="Times New Roman" w:hAnsi="Times New Roman"/>
          <w:b/>
          <w:bCs/>
          <w:sz w:val="28"/>
          <w:szCs w:val="28"/>
        </w:rPr>
        <w:t>Окружность, круг</w:t>
      </w:r>
    </w:p>
    <w:p w:rsidR="00403DD3" w:rsidRPr="00F52989" w:rsidRDefault="00CA3CC2" w:rsidP="00D11386">
      <w:pPr>
        <w:spacing w:after="0" w:line="240" w:lineRule="auto"/>
        <w:ind w:firstLine="709"/>
        <w:jc w:val="both"/>
        <w:rPr>
          <w:rFonts w:ascii="Times New Roman" w:hAnsi="Times New Roman"/>
          <w:sz w:val="28"/>
          <w:szCs w:val="28"/>
        </w:rPr>
      </w:pPr>
      <w:r w:rsidRPr="00F52989">
        <w:rPr>
          <w:rFonts w:ascii="Times New Roman" w:hAnsi="Times New Roman"/>
          <w:bCs/>
          <w:sz w:val="28"/>
          <w:szCs w:val="28"/>
        </w:rPr>
        <w:t>Окружность, круг, и</w:t>
      </w:r>
      <w:r w:rsidR="00403DD3" w:rsidRPr="00F52989">
        <w:rPr>
          <w:rFonts w:ascii="Times New Roman" w:hAnsi="Times New Roman"/>
          <w:sz w:val="28"/>
          <w:szCs w:val="28"/>
        </w:rPr>
        <w:t xml:space="preserve">х элементы и свойства; центральные и вписанные углы. Касательная </w:t>
      </w:r>
      <w:r w:rsidR="00403DD3" w:rsidRPr="00F52989">
        <w:rPr>
          <w:rFonts w:ascii="Times New Roman" w:hAnsi="Times New Roman"/>
          <w:i/>
          <w:sz w:val="28"/>
          <w:szCs w:val="28"/>
        </w:rPr>
        <w:t>и секущая</w:t>
      </w:r>
      <w:r w:rsidR="00403DD3" w:rsidRPr="00F52989">
        <w:rPr>
          <w:rFonts w:ascii="Times New Roman" w:hAnsi="Times New Roman"/>
          <w:sz w:val="28"/>
          <w:szCs w:val="28"/>
        </w:rPr>
        <w:t xml:space="preserve"> к окружности, </w:t>
      </w:r>
      <w:r w:rsidR="00403DD3" w:rsidRPr="00F52989">
        <w:rPr>
          <w:rFonts w:ascii="Times New Roman" w:hAnsi="Times New Roman"/>
          <w:i/>
          <w:sz w:val="28"/>
          <w:szCs w:val="28"/>
        </w:rPr>
        <w:t>их свойства</w:t>
      </w:r>
      <w:r w:rsidR="00403DD3" w:rsidRPr="00F52989">
        <w:rPr>
          <w:rFonts w:ascii="Times New Roman" w:hAnsi="Times New Roman"/>
          <w:sz w:val="28"/>
          <w:szCs w:val="28"/>
        </w:rPr>
        <w:t xml:space="preserve">. Вписанные и описанные окружности для треугольников, </w:t>
      </w:r>
      <w:r w:rsidR="00403DD3" w:rsidRPr="00F52989">
        <w:rPr>
          <w:rFonts w:ascii="Times New Roman" w:hAnsi="Times New Roman"/>
          <w:i/>
          <w:sz w:val="28"/>
          <w:szCs w:val="28"/>
        </w:rPr>
        <w:t>четырёхугольников, правильных многоугольников</w:t>
      </w:r>
      <w:r w:rsidR="00403DD3" w:rsidRPr="00F52989">
        <w:rPr>
          <w:rFonts w:ascii="Times New Roman" w:hAnsi="Times New Roman"/>
          <w:sz w:val="28"/>
          <w:szCs w:val="28"/>
        </w:rPr>
        <w:t xml:space="preserve">. </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b/>
          <w:bCs/>
          <w:sz w:val="28"/>
          <w:szCs w:val="28"/>
        </w:rPr>
        <w:t>Геометрические фигуры в пространстве (объёмные тела)</w:t>
      </w:r>
    </w:p>
    <w:p w:rsidR="00403DD3" w:rsidRPr="00F52989" w:rsidRDefault="00403DD3" w:rsidP="00D11386">
      <w:pPr>
        <w:spacing w:after="0" w:line="240" w:lineRule="auto"/>
        <w:ind w:firstLine="709"/>
        <w:jc w:val="both"/>
        <w:rPr>
          <w:rFonts w:ascii="Times New Roman" w:hAnsi="Times New Roman"/>
          <w:i/>
          <w:sz w:val="28"/>
          <w:szCs w:val="28"/>
        </w:rPr>
      </w:pPr>
      <w:r w:rsidRPr="00F52989">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sidRPr="00F52989">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F52989">
        <w:rPr>
          <w:rFonts w:ascii="Times New Roman" w:hAnsi="Times New Roman"/>
          <w:i/>
          <w:sz w:val="28"/>
          <w:szCs w:val="28"/>
        </w:rPr>
        <w:t xml:space="preserve">. </w:t>
      </w:r>
    </w:p>
    <w:p w:rsidR="00403DD3" w:rsidRPr="00F52989" w:rsidRDefault="00403DD3" w:rsidP="00D11386">
      <w:pPr>
        <w:pStyle w:val="aff5"/>
        <w:spacing w:after="0" w:line="240" w:lineRule="auto"/>
        <w:ind w:firstLine="709"/>
        <w:jc w:val="both"/>
        <w:rPr>
          <w:rFonts w:ascii="Times New Roman" w:hAnsi="Times New Roman"/>
          <w:b/>
          <w:i w:val="0"/>
          <w:color w:val="auto"/>
          <w:spacing w:val="0"/>
          <w:sz w:val="28"/>
          <w:szCs w:val="28"/>
        </w:rPr>
      </w:pPr>
      <w:r w:rsidRPr="00F52989">
        <w:rPr>
          <w:rFonts w:ascii="Times New Roman" w:hAnsi="Times New Roman"/>
          <w:b/>
          <w:i w:val="0"/>
          <w:color w:val="auto"/>
          <w:spacing w:val="0"/>
          <w:sz w:val="28"/>
          <w:szCs w:val="28"/>
        </w:rPr>
        <w:t>Отношения</w:t>
      </w:r>
    </w:p>
    <w:p w:rsidR="00403DD3" w:rsidRPr="00F52989" w:rsidRDefault="00403DD3" w:rsidP="00D11386">
      <w:pPr>
        <w:spacing w:after="0" w:line="240" w:lineRule="auto"/>
        <w:ind w:firstLine="709"/>
        <w:jc w:val="both"/>
        <w:rPr>
          <w:rFonts w:ascii="Times New Roman" w:hAnsi="Times New Roman"/>
          <w:b/>
          <w:bCs/>
          <w:sz w:val="28"/>
          <w:szCs w:val="28"/>
        </w:rPr>
      </w:pPr>
      <w:r w:rsidRPr="00F52989">
        <w:rPr>
          <w:rFonts w:ascii="Times New Roman" w:hAnsi="Times New Roman"/>
          <w:b/>
          <w:bCs/>
          <w:sz w:val="28"/>
          <w:szCs w:val="28"/>
        </w:rPr>
        <w:t>Равенство фигур</w:t>
      </w:r>
    </w:p>
    <w:p w:rsidR="00403DD3" w:rsidRPr="00F52989" w:rsidRDefault="00403DD3" w:rsidP="00D11386">
      <w:pPr>
        <w:spacing w:after="0" w:line="240" w:lineRule="auto"/>
        <w:ind w:firstLine="709"/>
        <w:jc w:val="both"/>
        <w:rPr>
          <w:rFonts w:ascii="Times New Roman" w:hAnsi="Times New Roman"/>
          <w:i/>
          <w:iCs/>
          <w:sz w:val="28"/>
          <w:szCs w:val="28"/>
        </w:rPr>
      </w:pPr>
      <w:r w:rsidRPr="00F52989">
        <w:rPr>
          <w:rFonts w:ascii="Times New Roman" w:hAnsi="Times New Roman"/>
          <w:bCs/>
          <w:sz w:val="28"/>
          <w:szCs w:val="28"/>
        </w:rPr>
        <w:t>С</w:t>
      </w:r>
      <w:r w:rsidRPr="00F52989">
        <w:rPr>
          <w:rFonts w:ascii="Times New Roman" w:hAnsi="Times New Roman"/>
          <w:sz w:val="28"/>
          <w:szCs w:val="28"/>
        </w:rPr>
        <w:t xml:space="preserve">войства равных треугольников. Признаки равенства треугольников. </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b/>
          <w:bCs/>
          <w:sz w:val="28"/>
          <w:szCs w:val="28"/>
        </w:rPr>
        <w:t>Параллельно</w:t>
      </w:r>
      <w:r w:rsidRPr="00F52989">
        <w:rPr>
          <w:rFonts w:ascii="Times New Roman" w:hAnsi="Times New Roman"/>
          <w:b/>
          <w:bCs/>
          <w:sz w:val="28"/>
          <w:szCs w:val="28"/>
        </w:rPr>
        <w:softHyphen/>
        <w:t>сть прямых</w:t>
      </w:r>
    </w:p>
    <w:p w:rsidR="00403DD3" w:rsidRPr="00F52989" w:rsidRDefault="00403DD3" w:rsidP="00D11386">
      <w:pPr>
        <w:spacing w:after="0" w:line="240" w:lineRule="auto"/>
        <w:ind w:firstLine="709"/>
        <w:jc w:val="both"/>
        <w:rPr>
          <w:rFonts w:ascii="Times New Roman" w:hAnsi="Times New Roman"/>
          <w:i/>
          <w:iCs/>
          <w:sz w:val="28"/>
          <w:szCs w:val="28"/>
        </w:rPr>
      </w:pPr>
      <w:r w:rsidRPr="00F52989">
        <w:rPr>
          <w:rFonts w:ascii="Times New Roman" w:hAnsi="Times New Roman"/>
          <w:sz w:val="28"/>
          <w:szCs w:val="28"/>
        </w:rPr>
        <w:t xml:space="preserve">Признаки и свойства параллельных прямых. </w:t>
      </w:r>
      <w:r w:rsidRPr="00F52989">
        <w:rPr>
          <w:rFonts w:ascii="Times New Roman" w:hAnsi="Times New Roman"/>
          <w:i/>
          <w:sz w:val="28"/>
          <w:szCs w:val="28"/>
        </w:rPr>
        <w:t>Аксиома параллельности Евклида</w:t>
      </w:r>
      <w:r w:rsidRPr="00F52989">
        <w:rPr>
          <w:rFonts w:ascii="Times New Roman" w:hAnsi="Times New Roman"/>
          <w:sz w:val="28"/>
          <w:szCs w:val="28"/>
        </w:rPr>
        <w:t xml:space="preserve">. </w:t>
      </w:r>
      <w:r w:rsidRPr="00F52989">
        <w:rPr>
          <w:rFonts w:ascii="Times New Roman" w:hAnsi="Times New Roman"/>
          <w:i/>
          <w:sz w:val="28"/>
          <w:szCs w:val="28"/>
        </w:rPr>
        <w:t>Теорема Фалеса</w:t>
      </w:r>
      <w:r w:rsidRPr="00F52989">
        <w:rPr>
          <w:rFonts w:ascii="Times New Roman" w:hAnsi="Times New Roman"/>
          <w:sz w:val="28"/>
          <w:szCs w:val="28"/>
        </w:rPr>
        <w:t>.</w:t>
      </w:r>
    </w:p>
    <w:p w:rsidR="00403DD3" w:rsidRPr="00F52989" w:rsidRDefault="00403DD3" w:rsidP="00D11386">
      <w:pPr>
        <w:spacing w:after="0" w:line="240" w:lineRule="auto"/>
        <w:ind w:firstLine="709"/>
        <w:jc w:val="both"/>
        <w:rPr>
          <w:rFonts w:ascii="Times New Roman" w:hAnsi="Times New Roman"/>
          <w:b/>
          <w:bCs/>
          <w:sz w:val="28"/>
          <w:szCs w:val="28"/>
        </w:rPr>
      </w:pPr>
      <w:r w:rsidRPr="00F52989">
        <w:rPr>
          <w:rFonts w:ascii="Times New Roman" w:hAnsi="Times New Roman"/>
          <w:b/>
          <w:bCs/>
          <w:sz w:val="28"/>
          <w:szCs w:val="28"/>
        </w:rPr>
        <w:t>Перпендикулярные прямые</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sidRPr="00F52989">
        <w:rPr>
          <w:rFonts w:ascii="Times New Roman" w:hAnsi="Times New Roman"/>
          <w:i/>
          <w:sz w:val="28"/>
          <w:szCs w:val="28"/>
        </w:rPr>
        <w:t>Свойства и признаки перпендикулярности</w:t>
      </w:r>
      <w:r w:rsidRPr="00F52989">
        <w:rPr>
          <w:rFonts w:ascii="Times New Roman" w:hAnsi="Times New Roman"/>
          <w:sz w:val="28"/>
          <w:szCs w:val="28"/>
        </w:rPr>
        <w:t xml:space="preserve">. </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b/>
          <w:bCs/>
          <w:i/>
          <w:sz w:val="28"/>
          <w:szCs w:val="28"/>
        </w:rPr>
        <w:t>Подобие</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i/>
          <w:sz w:val="28"/>
          <w:szCs w:val="28"/>
        </w:rPr>
        <w:t>Пропорциональные отрезки, подобие фигур. Подобные треугольники. Признаки подобия</w:t>
      </w:r>
      <w:r w:rsidRPr="00F52989">
        <w:rPr>
          <w:rFonts w:ascii="Times New Roman" w:hAnsi="Times New Roman"/>
          <w:sz w:val="28"/>
          <w:szCs w:val="28"/>
        </w:rPr>
        <w:t xml:space="preserve">. </w:t>
      </w:r>
    </w:p>
    <w:p w:rsidR="00403DD3" w:rsidRPr="00F52989" w:rsidRDefault="00403DD3" w:rsidP="00D11386">
      <w:pPr>
        <w:spacing w:after="0" w:line="240" w:lineRule="auto"/>
        <w:ind w:firstLine="709"/>
        <w:jc w:val="both"/>
        <w:rPr>
          <w:rFonts w:ascii="Times New Roman" w:hAnsi="Times New Roman"/>
          <w:i/>
          <w:iCs/>
          <w:sz w:val="28"/>
          <w:szCs w:val="28"/>
        </w:rPr>
      </w:pPr>
      <w:r w:rsidRPr="00F52989">
        <w:rPr>
          <w:rFonts w:ascii="Times New Roman" w:hAnsi="Times New Roman"/>
          <w:b/>
          <w:sz w:val="28"/>
          <w:szCs w:val="28"/>
        </w:rPr>
        <w:t>Взаимное расположение</w:t>
      </w:r>
      <w:r w:rsidRPr="00F52989">
        <w:rPr>
          <w:rFonts w:ascii="Times New Roman" w:hAnsi="Times New Roman"/>
          <w:sz w:val="28"/>
          <w:szCs w:val="28"/>
        </w:rPr>
        <w:t xml:space="preserve"> прямой и окружности</w:t>
      </w:r>
      <w:r w:rsidRPr="00F52989">
        <w:rPr>
          <w:rFonts w:ascii="Times New Roman" w:hAnsi="Times New Roman"/>
          <w:i/>
          <w:sz w:val="28"/>
          <w:szCs w:val="28"/>
        </w:rPr>
        <w:t>, двух окружностей.</w:t>
      </w:r>
    </w:p>
    <w:p w:rsidR="00403DD3" w:rsidRPr="00F52989" w:rsidRDefault="00403DD3" w:rsidP="00D11386">
      <w:pPr>
        <w:pStyle w:val="aff5"/>
        <w:spacing w:after="0" w:line="240" w:lineRule="auto"/>
        <w:ind w:firstLine="709"/>
        <w:jc w:val="both"/>
        <w:rPr>
          <w:rFonts w:ascii="Times New Roman" w:hAnsi="Times New Roman"/>
          <w:b/>
          <w:i w:val="0"/>
          <w:color w:val="auto"/>
          <w:spacing w:val="0"/>
          <w:sz w:val="28"/>
          <w:szCs w:val="28"/>
        </w:rPr>
      </w:pPr>
      <w:r w:rsidRPr="00F52989">
        <w:rPr>
          <w:rFonts w:ascii="Times New Roman" w:hAnsi="Times New Roman"/>
          <w:b/>
          <w:i w:val="0"/>
          <w:color w:val="auto"/>
          <w:spacing w:val="0"/>
          <w:sz w:val="28"/>
          <w:szCs w:val="28"/>
        </w:rPr>
        <w:t>Измерения и вычисления</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b/>
          <w:bCs/>
          <w:sz w:val="28"/>
          <w:szCs w:val="28"/>
        </w:rPr>
        <w:t>Величины</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Понятие о площади плоской фигуры и её свойствах. Измерение площадей. Единицы измерения площади.</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Представление об объёме и его свойствах. Измерение объёма. Единицы измерения объёмов.</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b/>
          <w:bCs/>
          <w:sz w:val="28"/>
          <w:szCs w:val="28"/>
        </w:rPr>
        <w:t>Измерения и вычисления</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F52989">
        <w:rPr>
          <w:rFonts w:ascii="Times New Roman" w:hAnsi="Times New Roman"/>
          <w:i/>
          <w:sz w:val="28"/>
          <w:szCs w:val="28"/>
        </w:rPr>
        <w:t>Тригонометрические функции тупого угла.</w:t>
      </w:r>
      <w:r w:rsidRPr="00F52989">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F52989">
        <w:rPr>
          <w:rFonts w:ascii="Times New Roman" w:hAnsi="Times New Roman"/>
          <w:sz w:val="28"/>
          <w:szCs w:val="28"/>
        </w:rPr>
        <w:softHyphen/>
        <w:t xml:space="preserve">ружности и площади круга. Сравнение и вычисление площадей. Теорема Пифагора. </w:t>
      </w:r>
      <w:r w:rsidRPr="00F52989">
        <w:rPr>
          <w:rFonts w:ascii="Times New Roman" w:hAnsi="Times New Roman"/>
          <w:i/>
          <w:sz w:val="28"/>
          <w:szCs w:val="28"/>
        </w:rPr>
        <w:t>Теорема синусов. Теорема косинусов</w:t>
      </w:r>
      <w:r w:rsidRPr="00F52989">
        <w:rPr>
          <w:rFonts w:ascii="Times New Roman" w:hAnsi="Times New Roman"/>
          <w:sz w:val="28"/>
          <w:szCs w:val="28"/>
        </w:rPr>
        <w:t>.</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b/>
          <w:sz w:val="28"/>
          <w:szCs w:val="28"/>
        </w:rPr>
        <w:t>Расстояния</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Расстояние между точками. Расстояние от точки до прямой. </w:t>
      </w:r>
      <w:r w:rsidRPr="00F52989">
        <w:rPr>
          <w:rFonts w:ascii="Times New Roman" w:hAnsi="Times New Roman"/>
          <w:i/>
          <w:sz w:val="28"/>
          <w:szCs w:val="28"/>
        </w:rPr>
        <w:t>Расстояние между фигурами</w:t>
      </w:r>
      <w:r w:rsidRPr="00F52989">
        <w:rPr>
          <w:rFonts w:ascii="Times New Roman" w:hAnsi="Times New Roman"/>
          <w:sz w:val="28"/>
          <w:szCs w:val="28"/>
        </w:rPr>
        <w:t xml:space="preserve">. </w:t>
      </w:r>
    </w:p>
    <w:p w:rsidR="00403DD3" w:rsidRPr="00F52989" w:rsidRDefault="00403DD3" w:rsidP="00D11386">
      <w:pPr>
        <w:pStyle w:val="aff5"/>
        <w:spacing w:after="0" w:line="240" w:lineRule="auto"/>
        <w:ind w:firstLine="709"/>
        <w:jc w:val="both"/>
        <w:rPr>
          <w:rFonts w:ascii="Times New Roman" w:hAnsi="Times New Roman"/>
          <w:b/>
          <w:i w:val="0"/>
          <w:color w:val="auto"/>
          <w:spacing w:val="0"/>
          <w:sz w:val="28"/>
          <w:szCs w:val="28"/>
        </w:rPr>
      </w:pPr>
      <w:r w:rsidRPr="00F52989">
        <w:rPr>
          <w:rFonts w:ascii="Times New Roman" w:hAnsi="Times New Roman"/>
          <w:b/>
          <w:i w:val="0"/>
          <w:color w:val="auto"/>
          <w:spacing w:val="0"/>
          <w:sz w:val="28"/>
          <w:szCs w:val="28"/>
        </w:rPr>
        <w:t>Геометрические построения</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Геометрические построения для иллюстрации свойств геометрических фигур.</w:t>
      </w:r>
    </w:p>
    <w:p w:rsidR="00403DD3" w:rsidRPr="00F52989" w:rsidRDefault="00403DD3" w:rsidP="00D11386">
      <w:pPr>
        <w:spacing w:after="0" w:line="240" w:lineRule="auto"/>
        <w:ind w:firstLine="709"/>
        <w:jc w:val="both"/>
        <w:rPr>
          <w:rFonts w:ascii="Times New Roman" w:hAnsi="Times New Roman"/>
          <w:i/>
          <w:sz w:val="28"/>
          <w:szCs w:val="28"/>
        </w:rPr>
      </w:pPr>
      <w:r w:rsidRPr="00F52989">
        <w:rPr>
          <w:rFonts w:ascii="Times New Roman" w:hAnsi="Times New Roman"/>
          <w:sz w:val="28"/>
          <w:szCs w:val="28"/>
        </w:rPr>
        <w:t xml:space="preserve">Инструменты для построений: циркуль, линейка, угольник. </w:t>
      </w:r>
      <w:r w:rsidRPr="00F52989">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F52989" w:rsidRDefault="00403DD3" w:rsidP="00D11386">
      <w:pPr>
        <w:spacing w:after="0" w:line="240" w:lineRule="auto"/>
        <w:ind w:firstLine="709"/>
        <w:jc w:val="both"/>
        <w:rPr>
          <w:rFonts w:ascii="Times New Roman" w:hAnsi="Times New Roman"/>
          <w:i/>
          <w:sz w:val="28"/>
          <w:szCs w:val="28"/>
        </w:rPr>
      </w:pPr>
      <w:r w:rsidRPr="00F52989">
        <w:rPr>
          <w:rFonts w:ascii="Times New Roman" w:hAnsi="Times New Roman"/>
          <w:i/>
          <w:sz w:val="28"/>
          <w:szCs w:val="28"/>
        </w:rPr>
        <w:t>Построение треугольников по трём сторонам, двум сторонам и углу между ними, стороне и двум прилежащим к ней углам.</w:t>
      </w:r>
    </w:p>
    <w:p w:rsidR="00403DD3" w:rsidRPr="00F52989" w:rsidRDefault="00403DD3" w:rsidP="00D11386">
      <w:pPr>
        <w:spacing w:after="0" w:line="240" w:lineRule="auto"/>
        <w:ind w:firstLine="709"/>
        <w:jc w:val="both"/>
        <w:rPr>
          <w:rFonts w:ascii="Times New Roman" w:hAnsi="Times New Roman"/>
          <w:i/>
          <w:sz w:val="28"/>
          <w:szCs w:val="28"/>
        </w:rPr>
      </w:pPr>
      <w:r w:rsidRPr="00F52989">
        <w:rPr>
          <w:rFonts w:ascii="Times New Roman" w:hAnsi="Times New Roman"/>
          <w:i/>
          <w:sz w:val="28"/>
          <w:szCs w:val="28"/>
        </w:rPr>
        <w:t>Деление отрезка в данном отношении.</w:t>
      </w:r>
    </w:p>
    <w:p w:rsidR="00403DD3" w:rsidRPr="00F52989" w:rsidRDefault="00403DD3" w:rsidP="00D11386">
      <w:pPr>
        <w:pStyle w:val="aff5"/>
        <w:spacing w:after="0" w:line="240" w:lineRule="auto"/>
        <w:ind w:firstLine="709"/>
        <w:jc w:val="both"/>
        <w:rPr>
          <w:rFonts w:ascii="Times New Roman" w:hAnsi="Times New Roman"/>
          <w:b/>
          <w:i w:val="0"/>
          <w:color w:val="auto"/>
          <w:spacing w:val="0"/>
          <w:sz w:val="28"/>
          <w:szCs w:val="28"/>
        </w:rPr>
      </w:pPr>
      <w:r w:rsidRPr="00F52989">
        <w:rPr>
          <w:rFonts w:ascii="Times New Roman" w:hAnsi="Times New Roman"/>
          <w:b/>
          <w:i w:val="0"/>
          <w:color w:val="auto"/>
          <w:spacing w:val="0"/>
          <w:sz w:val="28"/>
          <w:szCs w:val="28"/>
        </w:rPr>
        <w:t xml:space="preserve">Геометрические преобразования </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b/>
          <w:bCs/>
          <w:sz w:val="28"/>
          <w:szCs w:val="28"/>
        </w:rPr>
        <w:t>Преобразования</w:t>
      </w:r>
    </w:p>
    <w:p w:rsidR="00403DD3" w:rsidRPr="00F52989" w:rsidRDefault="00403DD3" w:rsidP="00D11386">
      <w:pPr>
        <w:spacing w:after="0" w:line="240" w:lineRule="auto"/>
        <w:ind w:firstLine="709"/>
        <w:jc w:val="both"/>
        <w:rPr>
          <w:rFonts w:ascii="Times New Roman" w:hAnsi="Times New Roman"/>
          <w:b/>
          <w:bCs/>
          <w:sz w:val="28"/>
          <w:szCs w:val="28"/>
        </w:rPr>
      </w:pPr>
      <w:r w:rsidRPr="00F52989">
        <w:rPr>
          <w:rFonts w:ascii="Times New Roman" w:hAnsi="Times New Roman"/>
          <w:sz w:val="28"/>
          <w:szCs w:val="28"/>
        </w:rPr>
        <w:t xml:space="preserve">Понятие преобразования. Представление о метапредметном понятии «преобразование». </w:t>
      </w:r>
      <w:r w:rsidRPr="00F52989">
        <w:rPr>
          <w:rFonts w:ascii="Times New Roman" w:hAnsi="Times New Roman"/>
          <w:i/>
          <w:sz w:val="28"/>
          <w:szCs w:val="28"/>
        </w:rPr>
        <w:t>Подобие</w:t>
      </w:r>
      <w:r w:rsidRPr="00F52989">
        <w:rPr>
          <w:rFonts w:ascii="Times New Roman" w:hAnsi="Times New Roman"/>
          <w:sz w:val="28"/>
          <w:szCs w:val="28"/>
        </w:rPr>
        <w:t>.</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b/>
          <w:bCs/>
          <w:sz w:val="28"/>
          <w:szCs w:val="28"/>
        </w:rPr>
        <w:t>Движения</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Осевая и центральная симметрия</w:t>
      </w:r>
      <w:r w:rsidRPr="00F52989">
        <w:rPr>
          <w:rFonts w:ascii="Times New Roman" w:hAnsi="Times New Roman"/>
          <w:i/>
          <w:sz w:val="28"/>
          <w:szCs w:val="28"/>
        </w:rPr>
        <w:t>, поворот и параллельный перенос.Комбинации движений на плоскости и их свойства</w:t>
      </w:r>
      <w:r w:rsidRPr="00F52989">
        <w:rPr>
          <w:rFonts w:ascii="Times New Roman" w:hAnsi="Times New Roman"/>
          <w:sz w:val="28"/>
          <w:szCs w:val="28"/>
        </w:rPr>
        <w:t xml:space="preserve">. </w:t>
      </w:r>
    </w:p>
    <w:p w:rsidR="00403DD3" w:rsidRPr="00F52989" w:rsidRDefault="00403DD3" w:rsidP="00D11386">
      <w:pPr>
        <w:pStyle w:val="aff5"/>
        <w:spacing w:after="0" w:line="240" w:lineRule="auto"/>
        <w:ind w:firstLine="709"/>
        <w:jc w:val="both"/>
        <w:rPr>
          <w:rFonts w:ascii="Times New Roman" w:hAnsi="Times New Roman"/>
          <w:b/>
          <w:i w:val="0"/>
          <w:color w:val="auto"/>
          <w:spacing w:val="0"/>
          <w:sz w:val="28"/>
          <w:szCs w:val="28"/>
        </w:rPr>
      </w:pPr>
      <w:r w:rsidRPr="00F52989">
        <w:rPr>
          <w:rFonts w:ascii="Times New Roman" w:hAnsi="Times New Roman"/>
          <w:b/>
          <w:i w:val="0"/>
          <w:color w:val="auto"/>
          <w:spacing w:val="0"/>
          <w:sz w:val="28"/>
          <w:szCs w:val="28"/>
        </w:rPr>
        <w:t>Векторы и координаты на плоскости</w:t>
      </w:r>
    </w:p>
    <w:p w:rsidR="00403DD3" w:rsidRPr="00F52989" w:rsidRDefault="00403DD3" w:rsidP="00D11386">
      <w:pPr>
        <w:spacing w:after="0" w:line="240" w:lineRule="auto"/>
        <w:ind w:firstLine="709"/>
        <w:jc w:val="both"/>
        <w:rPr>
          <w:rFonts w:ascii="Times New Roman" w:hAnsi="Times New Roman"/>
          <w:b/>
          <w:sz w:val="28"/>
          <w:szCs w:val="28"/>
        </w:rPr>
      </w:pPr>
      <w:r w:rsidRPr="00F52989">
        <w:rPr>
          <w:rFonts w:ascii="Times New Roman" w:hAnsi="Times New Roman"/>
          <w:b/>
          <w:iCs/>
          <w:sz w:val="28"/>
          <w:szCs w:val="28"/>
        </w:rPr>
        <w:t>Векторы</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Понятие вектора, действия над векторами</w:t>
      </w:r>
      <w:r w:rsidRPr="00F52989">
        <w:rPr>
          <w:rFonts w:ascii="Times New Roman" w:hAnsi="Times New Roman"/>
          <w:i/>
          <w:sz w:val="28"/>
          <w:szCs w:val="28"/>
        </w:rPr>
        <w:t xml:space="preserve">, </w:t>
      </w:r>
      <w:r w:rsidRPr="00F52989">
        <w:rPr>
          <w:rFonts w:ascii="Times New Roman" w:hAnsi="Times New Roman"/>
          <w:sz w:val="28"/>
          <w:szCs w:val="28"/>
        </w:rPr>
        <w:t>использование векторов в физике,</w:t>
      </w:r>
      <w:r w:rsidRPr="00F52989">
        <w:rPr>
          <w:rFonts w:ascii="Times New Roman" w:hAnsi="Times New Roman"/>
          <w:i/>
          <w:sz w:val="28"/>
          <w:szCs w:val="28"/>
        </w:rPr>
        <w:t xml:space="preserve"> разложение вектора на составляющие, скалярное произведение</w:t>
      </w:r>
      <w:r w:rsidRPr="00F52989">
        <w:rPr>
          <w:rFonts w:ascii="Times New Roman" w:hAnsi="Times New Roman"/>
          <w:sz w:val="28"/>
          <w:szCs w:val="28"/>
        </w:rPr>
        <w:t xml:space="preserve">. </w:t>
      </w:r>
    </w:p>
    <w:p w:rsidR="00403DD3" w:rsidRPr="00F52989" w:rsidRDefault="00403DD3" w:rsidP="00D11386">
      <w:pPr>
        <w:spacing w:after="0" w:line="240" w:lineRule="auto"/>
        <w:ind w:firstLine="709"/>
        <w:jc w:val="both"/>
        <w:rPr>
          <w:rFonts w:ascii="Times New Roman" w:hAnsi="Times New Roman"/>
          <w:b/>
          <w:bCs/>
          <w:sz w:val="28"/>
          <w:szCs w:val="28"/>
        </w:rPr>
      </w:pPr>
      <w:r w:rsidRPr="00F52989">
        <w:rPr>
          <w:rFonts w:ascii="Times New Roman" w:hAnsi="Times New Roman"/>
          <w:b/>
          <w:bCs/>
          <w:sz w:val="28"/>
          <w:szCs w:val="28"/>
        </w:rPr>
        <w:t>Координаты</w:t>
      </w:r>
    </w:p>
    <w:p w:rsidR="00403DD3" w:rsidRPr="00F52989" w:rsidRDefault="00403DD3"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Основные понятия, </w:t>
      </w:r>
      <w:r w:rsidRPr="00F52989">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F52989" w:rsidRDefault="00403DD3" w:rsidP="00D11386">
      <w:pPr>
        <w:spacing w:after="0" w:line="240" w:lineRule="auto"/>
        <w:ind w:firstLine="709"/>
        <w:jc w:val="both"/>
        <w:rPr>
          <w:rFonts w:ascii="Times New Roman" w:hAnsi="Times New Roman"/>
          <w:i/>
          <w:sz w:val="28"/>
          <w:szCs w:val="28"/>
        </w:rPr>
      </w:pPr>
      <w:r w:rsidRPr="00F52989">
        <w:rPr>
          <w:rFonts w:ascii="Times New Roman" w:hAnsi="Times New Roman"/>
          <w:i/>
          <w:sz w:val="28"/>
          <w:szCs w:val="28"/>
        </w:rPr>
        <w:t>Применение векторов и координат для решения простейших геометрических задач.</w:t>
      </w:r>
    </w:p>
    <w:p w:rsidR="00403DD3" w:rsidRPr="00F52989" w:rsidRDefault="00403DD3" w:rsidP="00D11386">
      <w:pPr>
        <w:pStyle w:val="3"/>
        <w:spacing w:before="0" w:beforeAutospacing="0" w:after="0" w:afterAutospacing="0"/>
        <w:ind w:firstLine="709"/>
        <w:jc w:val="both"/>
        <w:rPr>
          <w:szCs w:val="28"/>
        </w:rPr>
      </w:pPr>
      <w:bookmarkStart w:id="260" w:name="_Toc405513924"/>
      <w:bookmarkStart w:id="261" w:name="_Toc284662802"/>
      <w:bookmarkStart w:id="262" w:name="_Toc284663429"/>
      <w:r w:rsidRPr="00F52989">
        <w:rPr>
          <w:szCs w:val="28"/>
        </w:rPr>
        <w:t>История математики</w:t>
      </w:r>
      <w:bookmarkEnd w:id="260"/>
      <w:bookmarkEnd w:id="261"/>
      <w:bookmarkEnd w:id="262"/>
    </w:p>
    <w:p w:rsidR="00403DD3" w:rsidRPr="00F52989" w:rsidRDefault="00403DD3" w:rsidP="00D11386">
      <w:pPr>
        <w:spacing w:after="0" w:line="240" w:lineRule="auto"/>
        <w:ind w:firstLine="709"/>
        <w:jc w:val="both"/>
        <w:rPr>
          <w:rFonts w:ascii="Times New Roman" w:hAnsi="Times New Roman"/>
          <w:i/>
          <w:sz w:val="28"/>
          <w:szCs w:val="28"/>
        </w:rPr>
      </w:pPr>
      <w:r w:rsidRPr="00F52989">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F52989" w:rsidRDefault="00403DD3" w:rsidP="00D11386">
      <w:pPr>
        <w:spacing w:after="0" w:line="240" w:lineRule="auto"/>
        <w:ind w:firstLine="709"/>
        <w:jc w:val="both"/>
        <w:rPr>
          <w:rFonts w:ascii="Times New Roman" w:hAnsi="Times New Roman"/>
          <w:i/>
          <w:sz w:val="28"/>
          <w:szCs w:val="28"/>
        </w:rPr>
      </w:pPr>
      <w:r w:rsidRPr="00F52989">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F52989" w:rsidRDefault="00403DD3" w:rsidP="00D11386">
      <w:pPr>
        <w:spacing w:after="0" w:line="240" w:lineRule="auto"/>
        <w:ind w:firstLine="709"/>
        <w:jc w:val="both"/>
        <w:rPr>
          <w:rFonts w:ascii="Times New Roman" w:hAnsi="Times New Roman"/>
          <w:i/>
          <w:sz w:val="28"/>
          <w:szCs w:val="28"/>
        </w:rPr>
      </w:pPr>
      <w:r w:rsidRPr="00F52989">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F52989" w:rsidRDefault="00403DD3" w:rsidP="00D11386">
      <w:pPr>
        <w:spacing w:after="0" w:line="240" w:lineRule="auto"/>
        <w:ind w:firstLine="709"/>
        <w:jc w:val="both"/>
        <w:rPr>
          <w:rFonts w:ascii="Times New Roman" w:hAnsi="Times New Roman"/>
          <w:i/>
          <w:sz w:val="28"/>
          <w:szCs w:val="28"/>
        </w:rPr>
      </w:pPr>
      <w:r w:rsidRPr="00F52989">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F52989" w:rsidRDefault="00403DD3" w:rsidP="00D11386">
      <w:pPr>
        <w:spacing w:after="0" w:line="240" w:lineRule="auto"/>
        <w:ind w:firstLine="709"/>
        <w:jc w:val="both"/>
        <w:rPr>
          <w:rFonts w:ascii="Times New Roman" w:hAnsi="Times New Roman"/>
          <w:i/>
          <w:sz w:val="28"/>
          <w:szCs w:val="28"/>
        </w:rPr>
      </w:pPr>
      <w:r w:rsidRPr="00F52989">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F52989" w:rsidRDefault="00403DD3" w:rsidP="00D11386">
      <w:pPr>
        <w:spacing w:after="0" w:line="240" w:lineRule="auto"/>
        <w:ind w:firstLine="709"/>
        <w:jc w:val="both"/>
        <w:rPr>
          <w:rFonts w:ascii="Times New Roman" w:hAnsi="Times New Roman"/>
          <w:i/>
          <w:sz w:val="28"/>
          <w:szCs w:val="28"/>
        </w:rPr>
      </w:pPr>
      <w:r w:rsidRPr="00F52989">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403DD3" w:rsidRPr="00F52989" w:rsidRDefault="00403DD3" w:rsidP="00D11386">
      <w:pPr>
        <w:spacing w:after="0" w:line="240" w:lineRule="auto"/>
        <w:ind w:firstLine="709"/>
        <w:jc w:val="both"/>
        <w:rPr>
          <w:rFonts w:ascii="Times New Roman" w:hAnsi="Times New Roman"/>
          <w:i/>
          <w:sz w:val="28"/>
          <w:szCs w:val="28"/>
        </w:rPr>
      </w:pPr>
      <w:r w:rsidRPr="00F52989">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F52989" w:rsidRDefault="00403DD3" w:rsidP="00D11386">
      <w:pPr>
        <w:spacing w:after="0" w:line="240" w:lineRule="auto"/>
        <w:ind w:firstLine="709"/>
        <w:jc w:val="both"/>
        <w:rPr>
          <w:rFonts w:ascii="Times New Roman" w:hAnsi="Times New Roman"/>
          <w:i/>
          <w:sz w:val="28"/>
          <w:szCs w:val="28"/>
        </w:rPr>
      </w:pPr>
      <w:r w:rsidRPr="00F52989">
        <w:rPr>
          <w:rFonts w:ascii="Times New Roman" w:hAnsi="Times New Roman"/>
          <w:i/>
          <w:sz w:val="28"/>
          <w:szCs w:val="28"/>
        </w:rPr>
        <w:t>Геометрия и искусство. Геометрические закономерности окружающего мира.</w:t>
      </w:r>
    </w:p>
    <w:p w:rsidR="00403DD3" w:rsidRPr="00F52989" w:rsidRDefault="00403DD3" w:rsidP="00D11386">
      <w:pPr>
        <w:spacing w:after="0" w:line="240" w:lineRule="auto"/>
        <w:ind w:firstLine="709"/>
        <w:jc w:val="both"/>
        <w:rPr>
          <w:rFonts w:ascii="Times New Roman" w:hAnsi="Times New Roman"/>
          <w:i/>
          <w:sz w:val="28"/>
          <w:szCs w:val="28"/>
        </w:rPr>
      </w:pPr>
      <w:r w:rsidRPr="00F52989">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F52989" w:rsidRDefault="00403DD3" w:rsidP="00D11386">
      <w:pPr>
        <w:spacing w:after="0" w:line="240" w:lineRule="auto"/>
        <w:ind w:firstLine="709"/>
        <w:jc w:val="both"/>
        <w:rPr>
          <w:rFonts w:ascii="Times New Roman" w:hAnsi="Times New Roman"/>
          <w:i/>
          <w:sz w:val="28"/>
          <w:szCs w:val="28"/>
        </w:rPr>
      </w:pPr>
      <w:r w:rsidRPr="00F52989">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F52989" w:rsidRDefault="00403DD3" w:rsidP="00D11386">
      <w:pPr>
        <w:spacing w:after="0" w:line="240" w:lineRule="auto"/>
        <w:ind w:firstLine="709"/>
        <w:jc w:val="both"/>
        <w:rPr>
          <w:rFonts w:ascii="Times New Roman" w:hAnsi="Times New Roman"/>
          <w:i/>
          <w:sz w:val="28"/>
          <w:szCs w:val="28"/>
        </w:rPr>
      </w:pPr>
      <w:r w:rsidRPr="00F52989">
        <w:rPr>
          <w:rFonts w:ascii="Times New Roman" w:hAnsi="Times New Roman"/>
          <w:i/>
          <w:sz w:val="28"/>
          <w:szCs w:val="28"/>
        </w:rPr>
        <w:t xml:space="preserve">Математика в развитии России: Петр </w:t>
      </w:r>
      <w:r w:rsidRPr="00F52989">
        <w:rPr>
          <w:rFonts w:ascii="Times New Roman" w:hAnsi="Times New Roman"/>
          <w:i/>
          <w:sz w:val="28"/>
          <w:szCs w:val="28"/>
          <w:lang w:val="en-US"/>
        </w:rPr>
        <w:t>I</w:t>
      </w:r>
      <w:r w:rsidRPr="00F52989">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403DD3" w:rsidRPr="00F52989" w:rsidRDefault="00403DD3" w:rsidP="00D11386">
      <w:pPr>
        <w:spacing w:after="0" w:line="240" w:lineRule="auto"/>
        <w:ind w:firstLine="709"/>
        <w:jc w:val="both"/>
        <w:rPr>
          <w:rFonts w:ascii="Times New Roman" w:hAnsi="Times New Roman"/>
          <w:i/>
          <w:sz w:val="28"/>
          <w:szCs w:val="28"/>
        </w:rPr>
      </w:pPr>
    </w:p>
    <w:p w:rsidR="00B540EE" w:rsidRPr="00F52989" w:rsidRDefault="009360F3" w:rsidP="00D11386">
      <w:pPr>
        <w:pStyle w:val="3"/>
        <w:spacing w:before="0" w:beforeAutospacing="0" w:after="0" w:afterAutospacing="0"/>
        <w:ind w:firstLine="709"/>
        <w:rPr>
          <w:szCs w:val="28"/>
        </w:rPr>
      </w:pPr>
      <w:bookmarkStart w:id="263" w:name="_Toc409691709"/>
      <w:bookmarkStart w:id="264" w:name="_Toc410654034"/>
      <w:bookmarkStart w:id="265" w:name="_Toc414553245"/>
      <w:bookmarkEnd w:id="241"/>
      <w:r w:rsidRPr="00F52989">
        <w:rPr>
          <w:szCs w:val="28"/>
        </w:rPr>
        <w:t>2.2.2.</w:t>
      </w:r>
      <w:r w:rsidR="00714D17" w:rsidRPr="00F52989">
        <w:rPr>
          <w:szCs w:val="28"/>
        </w:rPr>
        <w:t>8</w:t>
      </w:r>
      <w:r w:rsidRPr="00F52989">
        <w:rPr>
          <w:szCs w:val="28"/>
        </w:rPr>
        <w:t xml:space="preserve">. </w:t>
      </w:r>
      <w:r w:rsidR="00B540EE" w:rsidRPr="00F52989">
        <w:rPr>
          <w:szCs w:val="28"/>
        </w:rPr>
        <w:t>Информатика</w:t>
      </w:r>
      <w:bookmarkEnd w:id="263"/>
      <w:bookmarkEnd w:id="264"/>
      <w:bookmarkEnd w:id="265"/>
    </w:p>
    <w:p w:rsidR="00B30F8B" w:rsidRPr="00F52989" w:rsidRDefault="00A800F3"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При </w:t>
      </w:r>
      <w:r w:rsidR="00B30F8B" w:rsidRPr="00F52989">
        <w:rPr>
          <w:rFonts w:ascii="Times New Roman" w:hAnsi="Times New Roman"/>
          <w:position w:val="-1"/>
          <w:sz w:val="28"/>
          <w:szCs w:val="28"/>
        </w:rPr>
        <w:t xml:space="preserve">реализации программы учебного предмета «Информатика» </w:t>
      </w:r>
      <w:r w:rsidRPr="00F52989">
        <w:rPr>
          <w:rFonts w:ascii="Times New Roman" w:hAnsi="Times New Roman"/>
          <w:position w:val="-1"/>
          <w:sz w:val="28"/>
          <w:szCs w:val="28"/>
        </w:rPr>
        <w:t xml:space="preserve">у </w:t>
      </w:r>
      <w:r w:rsidR="00F32BE2" w:rsidRPr="00F52989">
        <w:rPr>
          <w:rFonts w:ascii="Times New Roman" w:hAnsi="Times New Roman"/>
          <w:position w:val="-1"/>
          <w:sz w:val="28"/>
          <w:szCs w:val="28"/>
        </w:rPr>
        <w:t xml:space="preserve">обучающихся </w:t>
      </w:r>
      <w:r w:rsidRPr="00F52989">
        <w:rPr>
          <w:rFonts w:ascii="Times New Roman" w:hAnsi="Times New Roman"/>
          <w:position w:val="-1"/>
          <w:sz w:val="28"/>
          <w:szCs w:val="28"/>
        </w:rPr>
        <w:t xml:space="preserve"> формируется </w:t>
      </w:r>
      <w:r w:rsidR="00B30F8B" w:rsidRPr="00F52989">
        <w:rPr>
          <w:rFonts w:ascii="Times New Roman" w:eastAsia="Times New Roman" w:hAnsi="Times New Roman"/>
          <w:sz w:val="28"/>
          <w:szCs w:val="28"/>
          <w:lang w:eastAsia="ru-RU"/>
        </w:rPr>
        <w:t xml:space="preserve"> информационн</w:t>
      </w:r>
      <w:r w:rsidRPr="00F52989">
        <w:rPr>
          <w:rFonts w:ascii="Times New Roman" w:eastAsia="Times New Roman" w:hAnsi="Times New Roman"/>
          <w:sz w:val="28"/>
          <w:szCs w:val="28"/>
          <w:lang w:eastAsia="ru-RU"/>
        </w:rPr>
        <w:t>ая</w:t>
      </w:r>
      <w:r w:rsidR="00B30F8B" w:rsidRPr="00F52989">
        <w:rPr>
          <w:rFonts w:ascii="Times New Roman" w:eastAsia="Times New Roman" w:hAnsi="Times New Roman"/>
          <w:sz w:val="28"/>
          <w:szCs w:val="28"/>
          <w:lang w:eastAsia="ru-RU"/>
        </w:rPr>
        <w:t xml:space="preserve"> и алгоритмическ</w:t>
      </w:r>
      <w:r w:rsidRPr="00F52989">
        <w:rPr>
          <w:rFonts w:ascii="Times New Roman" w:eastAsia="Times New Roman" w:hAnsi="Times New Roman"/>
          <w:sz w:val="28"/>
          <w:szCs w:val="28"/>
          <w:lang w:eastAsia="ru-RU"/>
        </w:rPr>
        <w:t>ая</w:t>
      </w:r>
      <w:r w:rsidR="00B30F8B" w:rsidRPr="00F52989">
        <w:rPr>
          <w:rFonts w:ascii="Times New Roman" w:eastAsia="Times New Roman" w:hAnsi="Times New Roman"/>
          <w:sz w:val="28"/>
          <w:szCs w:val="28"/>
          <w:lang w:eastAsia="ru-RU"/>
        </w:rPr>
        <w:t xml:space="preserve"> культур</w:t>
      </w:r>
      <w:r w:rsidRPr="00F52989">
        <w:rPr>
          <w:rFonts w:ascii="Times New Roman" w:eastAsia="Times New Roman" w:hAnsi="Times New Roman"/>
          <w:sz w:val="28"/>
          <w:szCs w:val="28"/>
          <w:lang w:eastAsia="ru-RU"/>
        </w:rPr>
        <w:t>а</w:t>
      </w:r>
      <w:r w:rsidR="00B30F8B" w:rsidRPr="00F52989">
        <w:rPr>
          <w:rFonts w:ascii="Times New Roman" w:eastAsia="Times New Roman" w:hAnsi="Times New Roman"/>
          <w:sz w:val="28"/>
          <w:szCs w:val="28"/>
          <w:lang w:eastAsia="ru-RU"/>
        </w:rPr>
        <w:t>;</w:t>
      </w:r>
      <w:r w:rsidRPr="00F52989">
        <w:rPr>
          <w:rFonts w:ascii="Times New Roman" w:eastAsia="Times New Roman" w:hAnsi="Times New Roman"/>
          <w:sz w:val="28"/>
          <w:szCs w:val="28"/>
          <w:lang w:eastAsia="ru-RU"/>
        </w:rPr>
        <w:t xml:space="preserve">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B30F8B" w:rsidRPr="00F52989">
        <w:rPr>
          <w:rFonts w:ascii="Times New Roman" w:eastAsia="Times New Roman" w:hAnsi="Times New Roman"/>
          <w:sz w:val="28"/>
          <w:szCs w:val="28"/>
        </w:rPr>
        <w:t>представления о компьютере как универсальном устройстве обработки информации;</w:t>
      </w:r>
      <w:r w:rsidR="00B30F8B" w:rsidRPr="00F52989">
        <w:rPr>
          <w:rFonts w:ascii="Times New Roman" w:eastAsia="Times New Roman" w:hAnsi="Times New Roman"/>
          <w:sz w:val="28"/>
          <w:szCs w:val="28"/>
          <w:lang w:eastAsia="ru-RU"/>
        </w:rPr>
        <w:t xml:space="preserve"> представления об основных изучаемых понятиях: информация, алгоритм, модель - и их свойствах;</w:t>
      </w:r>
      <w:r w:rsidR="00F32BE2" w:rsidRPr="00F52989">
        <w:rPr>
          <w:rFonts w:ascii="Times New Roman" w:eastAsia="Times New Roman" w:hAnsi="Times New Roman"/>
          <w:sz w:val="28"/>
          <w:szCs w:val="28"/>
          <w:lang w:eastAsia="ru-RU"/>
        </w:rPr>
        <w:t xml:space="preserve"> </w:t>
      </w:r>
      <w:r w:rsidRPr="00F52989">
        <w:rPr>
          <w:rFonts w:ascii="Times New Roman" w:eastAsia="Times New Roman" w:hAnsi="Times New Roman"/>
          <w:sz w:val="28"/>
          <w:szCs w:val="28"/>
          <w:lang w:eastAsia="ru-RU"/>
        </w:rPr>
        <w:t>развивается</w:t>
      </w:r>
      <w:r w:rsidR="00B30F8B" w:rsidRPr="00F52989">
        <w:rPr>
          <w:rFonts w:ascii="Times New Roman" w:eastAsia="Times New Roman" w:hAnsi="Times New Roman"/>
          <w:sz w:val="28"/>
          <w:szCs w:val="28"/>
          <w:lang w:eastAsia="ru-RU"/>
        </w:rPr>
        <w:t xml:space="preserve"> алгоритмическо</w:t>
      </w:r>
      <w:r w:rsidRPr="00F52989">
        <w:rPr>
          <w:rFonts w:ascii="Times New Roman" w:eastAsia="Times New Roman" w:hAnsi="Times New Roman"/>
          <w:sz w:val="28"/>
          <w:szCs w:val="28"/>
          <w:lang w:eastAsia="ru-RU"/>
        </w:rPr>
        <w:t>е</w:t>
      </w:r>
      <w:r w:rsidR="00B30F8B" w:rsidRPr="00F52989">
        <w:rPr>
          <w:rFonts w:ascii="Times New Roman" w:eastAsia="Times New Roman" w:hAnsi="Times New Roman"/>
          <w:sz w:val="28"/>
          <w:szCs w:val="28"/>
          <w:lang w:eastAsia="ru-RU"/>
        </w:rPr>
        <w:t xml:space="preserve"> мышлени</w:t>
      </w:r>
      <w:r w:rsidRPr="00F52989">
        <w:rPr>
          <w:rFonts w:ascii="Times New Roman" w:eastAsia="Times New Roman" w:hAnsi="Times New Roman"/>
          <w:sz w:val="28"/>
          <w:szCs w:val="28"/>
          <w:lang w:eastAsia="ru-RU"/>
        </w:rPr>
        <w:t>е</w:t>
      </w:r>
      <w:r w:rsidR="00B30F8B" w:rsidRPr="00F52989">
        <w:rPr>
          <w:rFonts w:ascii="Times New Roman" w:eastAsia="Times New Roman" w:hAnsi="Times New Roman"/>
          <w:sz w:val="28"/>
          <w:szCs w:val="28"/>
          <w:lang w:eastAsia="ru-RU"/>
        </w:rPr>
        <w:t>, необходимо</w:t>
      </w:r>
      <w:r w:rsidRPr="00F52989">
        <w:rPr>
          <w:rFonts w:ascii="Times New Roman" w:eastAsia="Times New Roman" w:hAnsi="Times New Roman"/>
          <w:sz w:val="28"/>
          <w:szCs w:val="28"/>
          <w:lang w:eastAsia="ru-RU"/>
        </w:rPr>
        <w:t>е</w:t>
      </w:r>
      <w:r w:rsidR="00B30F8B" w:rsidRPr="00F52989">
        <w:rPr>
          <w:rFonts w:ascii="Times New Roman" w:eastAsia="Times New Roman" w:hAnsi="Times New Roman"/>
          <w:sz w:val="28"/>
          <w:szCs w:val="28"/>
          <w:lang w:eastAsia="ru-RU"/>
        </w:rPr>
        <w:t xml:space="preserve"> для профессиональной деятельности в современном обществе; формир</w:t>
      </w:r>
      <w:r w:rsidRPr="00F52989">
        <w:rPr>
          <w:rFonts w:ascii="Times New Roman" w:eastAsia="Times New Roman" w:hAnsi="Times New Roman"/>
          <w:sz w:val="28"/>
          <w:szCs w:val="28"/>
          <w:lang w:eastAsia="ru-RU"/>
        </w:rPr>
        <w:t>уются</w:t>
      </w:r>
      <w:r w:rsidR="00F32BE2" w:rsidRPr="00F52989">
        <w:rPr>
          <w:rFonts w:ascii="Times New Roman" w:eastAsia="Times New Roman" w:hAnsi="Times New Roman"/>
          <w:sz w:val="28"/>
          <w:szCs w:val="28"/>
          <w:lang w:eastAsia="ru-RU"/>
        </w:rPr>
        <w:t xml:space="preserve"> </w:t>
      </w:r>
      <w:r w:rsidR="00B30F8B" w:rsidRPr="00F52989">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F52989">
        <w:rPr>
          <w:rFonts w:ascii="Times New Roman" w:eastAsia="Times New Roman" w:hAnsi="Times New Roman"/>
          <w:sz w:val="28"/>
          <w:szCs w:val="28"/>
          <w:lang w:eastAsia="ru-RU"/>
        </w:rPr>
        <w:t xml:space="preserve"> навыков и умений безопасного и целесообразного поведения при работе с компьютерными программами и в </w:t>
      </w:r>
      <w:r w:rsidR="00E5241E" w:rsidRPr="00F52989">
        <w:rPr>
          <w:rFonts w:ascii="Times New Roman" w:eastAsia="Times New Roman" w:hAnsi="Times New Roman"/>
          <w:sz w:val="28"/>
          <w:szCs w:val="28"/>
        </w:rPr>
        <w:t xml:space="preserve">сети </w:t>
      </w:r>
      <w:r w:rsidR="00B30F8B" w:rsidRPr="00F52989">
        <w:rPr>
          <w:rFonts w:ascii="Times New Roman" w:eastAsia="Times New Roman" w:hAnsi="Times New Roman"/>
          <w:sz w:val="28"/>
          <w:szCs w:val="28"/>
          <w:lang w:eastAsia="ru-RU"/>
        </w:rPr>
        <w:t>Интернет, умения соблюдать нормы информационной этики и права.</w:t>
      </w:r>
    </w:p>
    <w:p w:rsidR="00B540EE" w:rsidRPr="00F52989" w:rsidRDefault="00B540EE" w:rsidP="00D11386">
      <w:pPr>
        <w:spacing w:after="0" w:line="240" w:lineRule="auto"/>
        <w:jc w:val="both"/>
        <w:rPr>
          <w:rFonts w:ascii="Times New Roman" w:hAnsi="Times New Roman"/>
          <w:sz w:val="28"/>
          <w:szCs w:val="28"/>
        </w:rPr>
      </w:pPr>
    </w:p>
    <w:p w:rsidR="009A01D5" w:rsidRPr="00F52989" w:rsidRDefault="009A01D5" w:rsidP="00D11386">
      <w:pPr>
        <w:tabs>
          <w:tab w:val="left" w:pos="1180"/>
        </w:tabs>
        <w:spacing w:after="0" w:line="240" w:lineRule="auto"/>
        <w:ind w:firstLine="709"/>
        <w:jc w:val="both"/>
        <w:rPr>
          <w:rFonts w:ascii="Times New Roman" w:hAnsi="Times New Roman"/>
          <w:sz w:val="28"/>
          <w:szCs w:val="28"/>
        </w:rPr>
      </w:pPr>
      <w:r w:rsidRPr="00F52989">
        <w:rPr>
          <w:rFonts w:ascii="Times New Roman" w:hAnsi="Times New Roman"/>
          <w:b/>
          <w:bCs/>
          <w:sz w:val="28"/>
          <w:szCs w:val="28"/>
        </w:rPr>
        <w:t>Введение</w:t>
      </w:r>
    </w:p>
    <w:p w:rsidR="009A01D5" w:rsidRPr="00F52989" w:rsidRDefault="009A01D5" w:rsidP="00D11386">
      <w:pPr>
        <w:pStyle w:val="a8"/>
        <w:ind w:left="709"/>
        <w:jc w:val="both"/>
        <w:rPr>
          <w:rFonts w:ascii="Times New Roman" w:hAnsi="Times New Roman"/>
          <w:sz w:val="28"/>
          <w:szCs w:val="28"/>
        </w:rPr>
      </w:pPr>
      <w:r w:rsidRPr="00F52989">
        <w:rPr>
          <w:rFonts w:ascii="Times New Roman" w:eastAsia="Times New Roman" w:hAnsi="Times New Roman"/>
          <w:b/>
          <w:bCs/>
          <w:sz w:val="28"/>
          <w:szCs w:val="28"/>
        </w:rPr>
        <w:t>Информация и информационные процессы</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Информация – одно из основных обобщающих понятий современной науки. </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Информационные процессы – процессы, связанные с хранением, преобразованием и передачей данных.</w:t>
      </w:r>
    </w:p>
    <w:p w:rsidR="009A01D5" w:rsidRPr="00F52989" w:rsidRDefault="009A01D5" w:rsidP="00D11386">
      <w:pPr>
        <w:pStyle w:val="a8"/>
        <w:ind w:left="709"/>
        <w:jc w:val="both"/>
        <w:rPr>
          <w:rFonts w:ascii="Times New Roman" w:hAnsi="Times New Roman"/>
          <w:sz w:val="28"/>
          <w:szCs w:val="28"/>
        </w:rPr>
      </w:pPr>
      <w:r w:rsidRPr="00F52989">
        <w:rPr>
          <w:rFonts w:ascii="Times New Roman" w:eastAsia="Times New Roman" w:hAnsi="Times New Roman"/>
          <w:b/>
          <w:bCs/>
          <w:sz w:val="28"/>
          <w:szCs w:val="28"/>
        </w:rPr>
        <w:t>Компьютер – универсальное устройство обработки данных</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sidRPr="00F52989">
        <w:rPr>
          <w:rFonts w:ascii="Times New Roman" w:eastAsia="Times New Roman" w:hAnsi="Times New Roman"/>
          <w:sz w:val="28"/>
          <w:szCs w:val="28"/>
        </w:rPr>
        <w:t>их количественные характеристики</w:t>
      </w:r>
      <w:r w:rsidRPr="00F52989">
        <w:rPr>
          <w:rFonts w:ascii="Times New Roman" w:hAnsi="Times New Roman"/>
          <w:sz w:val="28"/>
          <w:szCs w:val="28"/>
        </w:rPr>
        <w:t>.</w:t>
      </w:r>
    </w:p>
    <w:p w:rsidR="009A01D5" w:rsidRPr="00F52989" w:rsidRDefault="009A01D5" w:rsidP="00D11386">
      <w:pPr>
        <w:spacing w:after="0" w:line="240" w:lineRule="auto"/>
        <w:ind w:firstLine="709"/>
        <w:jc w:val="both"/>
        <w:rPr>
          <w:rFonts w:ascii="Times New Roman" w:hAnsi="Times New Roman"/>
          <w:i/>
          <w:sz w:val="28"/>
          <w:szCs w:val="28"/>
        </w:rPr>
      </w:pPr>
      <w:r w:rsidRPr="00F52989">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F52989">
        <w:rPr>
          <w:rFonts w:ascii="Times New Roman" w:hAnsi="Times New Roman"/>
          <w:i/>
          <w:sz w:val="28"/>
          <w:szCs w:val="28"/>
          <w:lang w:val="en-US"/>
        </w:rPr>
        <w:t>D</w:t>
      </w:r>
      <w:r w:rsidRPr="00F52989">
        <w:rPr>
          <w:rFonts w:ascii="Times New Roman" w:hAnsi="Times New Roman"/>
          <w:i/>
          <w:sz w:val="28"/>
          <w:szCs w:val="28"/>
        </w:rPr>
        <w:t xml:space="preserve">-принтеры). </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eastAsia="Times New Roman" w:hAnsi="Times New Roman"/>
          <w:sz w:val="28"/>
          <w:szCs w:val="28"/>
        </w:rPr>
        <w:t>Программное обеспечение компьютера.</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F52989">
        <w:rPr>
          <w:rFonts w:ascii="Times New Roman" w:eastAsia="Times New Roman" w:hAnsi="Times New Roman"/>
          <w:i/>
          <w:sz w:val="28"/>
          <w:szCs w:val="28"/>
        </w:rPr>
        <w:t>Носители информации в живой природе.</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i/>
          <w:sz w:val="28"/>
          <w:szCs w:val="28"/>
        </w:rPr>
        <w:t>Физические ограничения на значения характеристик компьютеров</w:t>
      </w:r>
      <w:r w:rsidRPr="00F52989">
        <w:rPr>
          <w:rFonts w:ascii="Times New Roman" w:hAnsi="Times New Roman"/>
          <w:sz w:val="28"/>
          <w:szCs w:val="28"/>
        </w:rPr>
        <w:t>.</w:t>
      </w:r>
    </w:p>
    <w:p w:rsidR="009A01D5" w:rsidRPr="00F52989" w:rsidRDefault="009A01D5" w:rsidP="00D11386">
      <w:pPr>
        <w:spacing w:after="0" w:line="240" w:lineRule="auto"/>
        <w:ind w:firstLine="709"/>
        <w:jc w:val="both"/>
        <w:rPr>
          <w:rFonts w:ascii="Times New Roman" w:hAnsi="Times New Roman"/>
          <w:i/>
          <w:sz w:val="28"/>
          <w:szCs w:val="28"/>
        </w:rPr>
      </w:pPr>
      <w:r w:rsidRPr="00F52989">
        <w:rPr>
          <w:rFonts w:ascii="Times New Roman" w:hAnsi="Times New Roman"/>
          <w:i/>
          <w:sz w:val="28"/>
          <w:szCs w:val="28"/>
        </w:rPr>
        <w:t>Параллельные вычисления.</w:t>
      </w:r>
    </w:p>
    <w:p w:rsidR="009A01D5" w:rsidRPr="00F52989" w:rsidRDefault="009A01D5" w:rsidP="00D11386">
      <w:pPr>
        <w:spacing w:after="0" w:line="240" w:lineRule="auto"/>
        <w:ind w:firstLine="709"/>
        <w:jc w:val="both"/>
        <w:rPr>
          <w:rFonts w:ascii="Times New Roman" w:hAnsi="Times New Roman"/>
          <w:b/>
          <w:bCs/>
          <w:sz w:val="28"/>
          <w:szCs w:val="28"/>
        </w:rPr>
      </w:pPr>
      <w:r w:rsidRPr="00F52989">
        <w:rPr>
          <w:rFonts w:ascii="Times New Roman" w:eastAsia="Times New Roman" w:hAnsi="Times New Roman"/>
          <w:sz w:val="28"/>
          <w:szCs w:val="28"/>
        </w:rPr>
        <w:t>Техника безопасности и правила работы на компьютере.</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b/>
          <w:bCs/>
          <w:sz w:val="28"/>
          <w:szCs w:val="28"/>
        </w:rPr>
        <w:t>Математические основы информатики</w:t>
      </w:r>
    </w:p>
    <w:p w:rsidR="009A01D5" w:rsidRPr="00F52989" w:rsidRDefault="009A01D5" w:rsidP="00D11386">
      <w:pPr>
        <w:pStyle w:val="a8"/>
        <w:ind w:left="709"/>
        <w:jc w:val="both"/>
        <w:rPr>
          <w:rFonts w:ascii="Times New Roman" w:hAnsi="Times New Roman"/>
          <w:sz w:val="28"/>
          <w:szCs w:val="28"/>
        </w:rPr>
      </w:pPr>
      <w:r w:rsidRPr="00F52989">
        <w:rPr>
          <w:rFonts w:ascii="Times New Roman" w:eastAsia="Times New Roman" w:hAnsi="Times New Roman"/>
          <w:b/>
          <w:bCs/>
          <w:sz w:val="28"/>
          <w:szCs w:val="28"/>
        </w:rPr>
        <w:t>Тексты и кодирование</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Двоичный алфавит. Представление данных в компьютере как текстов в двоичном алфавите.</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F52989">
        <w:rPr>
          <w:rFonts w:ascii="Times New Roman" w:hAnsi="Times New Roman"/>
          <w:position w:val="-1"/>
          <w:sz w:val="28"/>
          <w:szCs w:val="28"/>
        </w:rPr>
        <w:t>32.</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Единицы измерения длины двоичных текстов: бит, байт, Килобайт и т. д. Количество информации, содержащееся в сообщении.</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i/>
          <w:sz w:val="28"/>
          <w:szCs w:val="28"/>
        </w:rPr>
        <w:t>Подход А.Н.Колмогорова к определению количества информации.</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Зависимость количества кодовых комбинаций от разрядности кода.</w:t>
      </w:r>
      <w:r w:rsidRPr="00F52989">
        <w:rPr>
          <w:rFonts w:ascii="Times New Roman" w:hAnsi="Times New Roman"/>
          <w:i/>
          <w:sz w:val="28"/>
          <w:szCs w:val="28"/>
        </w:rPr>
        <w:t xml:space="preserve">  Код ASCII. </w:t>
      </w:r>
      <w:r w:rsidRPr="00F52989">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sidRPr="00F52989">
        <w:rPr>
          <w:rFonts w:ascii="Times New Roman" w:hAnsi="Times New Roman"/>
          <w:i/>
          <w:sz w:val="28"/>
          <w:szCs w:val="28"/>
        </w:rPr>
        <w:t>. Таблицы кодировки с алфавитом, отличным от двоичного.</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F52989" w:rsidRDefault="009A01D5" w:rsidP="00D11386">
      <w:pPr>
        <w:pStyle w:val="a8"/>
        <w:ind w:left="709"/>
        <w:jc w:val="both"/>
        <w:rPr>
          <w:rFonts w:ascii="Times New Roman" w:hAnsi="Times New Roman"/>
          <w:sz w:val="28"/>
          <w:szCs w:val="28"/>
        </w:rPr>
      </w:pPr>
      <w:r w:rsidRPr="00F52989">
        <w:rPr>
          <w:rFonts w:ascii="Times New Roman" w:eastAsia="Times New Roman" w:hAnsi="Times New Roman"/>
          <w:b/>
          <w:bCs/>
          <w:sz w:val="28"/>
          <w:szCs w:val="28"/>
        </w:rPr>
        <w:t>Системы счисления</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F52989" w:rsidRDefault="009A01D5" w:rsidP="00D11386">
      <w:pPr>
        <w:spacing w:after="0" w:line="240" w:lineRule="auto"/>
        <w:ind w:right="40" w:firstLine="709"/>
        <w:jc w:val="both"/>
        <w:rPr>
          <w:rFonts w:ascii="Times New Roman" w:hAnsi="Times New Roman"/>
          <w:sz w:val="28"/>
          <w:szCs w:val="28"/>
        </w:rPr>
      </w:pPr>
      <w:r w:rsidRPr="00F52989">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F52989" w:rsidRDefault="009A01D5" w:rsidP="00D11386">
      <w:pPr>
        <w:spacing w:after="0" w:line="240" w:lineRule="auto"/>
        <w:ind w:right="40" w:firstLine="709"/>
        <w:jc w:val="both"/>
        <w:rPr>
          <w:rFonts w:ascii="Times New Roman" w:hAnsi="Times New Roman"/>
          <w:sz w:val="28"/>
          <w:szCs w:val="28"/>
        </w:rPr>
      </w:pPr>
      <w:r w:rsidRPr="00F52989">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9A01D5" w:rsidRPr="00F52989" w:rsidRDefault="009A01D5" w:rsidP="00D11386">
      <w:pPr>
        <w:spacing w:after="0" w:line="240" w:lineRule="auto"/>
        <w:ind w:firstLine="709"/>
        <w:jc w:val="both"/>
        <w:rPr>
          <w:rFonts w:ascii="Times New Roman" w:hAnsi="Times New Roman"/>
          <w:i/>
          <w:sz w:val="28"/>
          <w:szCs w:val="28"/>
        </w:rPr>
      </w:pPr>
      <w:r w:rsidRPr="00F52989">
        <w:rPr>
          <w:rFonts w:ascii="Times New Roman" w:hAnsi="Times New Roman"/>
          <w:i/>
          <w:sz w:val="28"/>
          <w:szCs w:val="28"/>
        </w:rPr>
        <w:t>Арифметические действия в системах счисления.</w:t>
      </w:r>
    </w:p>
    <w:p w:rsidR="009A01D5" w:rsidRPr="00F52989" w:rsidRDefault="009A01D5" w:rsidP="00D11386">
      <w:pPr>
        <w:pStyle w:val="a8"/>
        <w:tabs>
          <w:tab w:val="left" w:pos="1260"/>
        </w:tabs>
        <w:ind w:left="0" w:firstLine="709"/>
        <w:jc w:val="both"/>
        <w:rPr>
          <w:rFonts w:ascii="Times New Roman" w:hAnsi="Times New Roman"/>
          <w:sz w:val="28"/>
          <w:szCs w:val="28"/>
        </w:rPr>
      </w:pPr>
      <w:r w:rsidRPr="00F52989">
        <w:rPr>
          <w:rFonts w:ascii="Times New Roman" w:eastAsia="Times New Roman" w:hAnsi="Times New Roman"/>
          <w:b/>
          <w:bCs/>
          <w:sz w:val="28"/>
          <w:szCs w:val="28"/>
        </w:rPr>
        <w:t>Элементы комбинаторики, теории множеств и математической логики</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eastAsia="Times New Roman" w:hAnsi="Times New Roman"/>
          <w:sz w:val="28"/>
          <w:szCs w:val="28"/>
        </w:rPr>
        <w:t xml:space="preserve">Расчет количества вариантов: </w:t>
      </w:r>
      <w:r w:rsidRPr="00F52989">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F52989" w:rsidRDefault="009A01D5" w:rsidP="00D11386">
      <w:pPr>
        <w:spacing w:after="0" w:line="240" w:lineRule="auto"/>
        <w:ind w:right="-23" w:firstLine="709"/>
        <w:jc w:val="both"/>
        <w:rPr>
          <w:rFonts w:ascii="Times New Roman" w:hAnsi="Times New Roman"/>
          <w:sz w:val="28"/>
          <w:szCs w:val="28"/>
        </w:rPr>
      </w:pPr>
      <w:r w:rsidRPr="00F52989">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eastAsia="Times New Roman" w:hAnsi="Times New Roman"/>
          <w:sz w:val="28"/>
          <w:szCs w:val="28"/>
        </w:rPr>
        <w:t>Таблицы истинности. Построение таблиц истинности для логических выражений.</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i/>
          <w:sz w:val="28"/>
          <w:szCs w:val="28"/>
        </w:rPr>
        <w:t>Логические операции следования (импликация) и равносильности (эквивалентность).Свойства логических операций. Законы алгебры логики</w:t>
      </w:r>
      <w:r w:rsidRPr="00F52989">
        <w:rPr>
          <w:rFonts w:ascii="Times New Roman" w:hAnsi="Times New Roman"/>
          <w:sz w:val="28"/>
          <w:szCs w:val="28"/>
        </w:rPr>
        <w:t xml:space="preserve">. </w:t>
      </w:r>
      <w:r w:rsidRPr="00F52989">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F52989" w:rsidRDefault="009A01D5" w:rsidP="00D11386">
      <w:pPr>
        <w:tabs>
          <w:tab w:val="left" w:pos="709"/>
        </w:tabs>
        <w:spacing w:after="0" w:line="240" w:lineRule="auto"/>
        <w:jc w:val="both"/>
        <w:rPr>
          <w:rFonts w:ascii="Times New Roman" w:eastAsia="Times New Roman" w:hAnsi="Times New Roman"/>
          <w:b/>
          <w:bCs/>
          <w:sz w:val="28"/>
          <w:szCs w:val="28"/>
        </w:rPr>
      </w:pPr>
      <w:r w:rsidRPr="00F52989">
        <w:rPr>
          <w:rFonts w:ascii="Times New Roman" w:eastAsia="Times New Roman" w:hAnsi="Times New Roman"/>
          <w:b/>
          <w:bCs/>
          <w:sz w:val="28"/>
          <w:szCs w:val="28"/>
        </w:rPr>
        <w:tab/>
        <w:t>Списки, графы, деревья</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sidRPr="00F52989">
        <w:rPr>
          <w:rFonts w:ascii="Times New Roman" w:hAnsi="Times New Roman"/>
          <w:i/>
          <w:sz w:val="28"/>
          <w:szCs w:val="28"/>
        </w:rPr>
        <w:t>Бинарное дерево. Генеалогическое дерево.</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b/>
          <w:bCs/>
          <w:sz w:val="28"/>
          <w:szCs w:val="28"/>
        </w:rPr>
        <w:t>Алгоритмы и элементы программирования</w:t>
      </w:r>
    </w:p>
    <w:p w:rsidR="009A01D5" w:rsidRPr="00F52989" w:rsidRDefault="009A01D5" w:rsidP="00D11386">
      <w:pPr>
        <w:pStyle w:val="a8"/>
        <w:tabs>
          <w:tab w:val="left" w:pos="900"/>
        </w:tabs>
        <w:ind w:left="709"/>
        <w:jc w:val="both"/>
        <w:rPr>
          <w:rFonts w:ascii="Times New Roman" w:hAnsi="Times New Roman"/>
          <w:sz w:val="28"/>
          <w:szCs w:val="28"/>
        </w:rPr>
      </w:pPr>
      <w:r w:rsidRPr="00F52989">
        <w:rPr>
          <w:rFonts w:ascii="Times New Roman" w:eastAsia="Times New Roman" w:hAnsi="Times New Roman"/>
          <w:b/>
          <w:bCs/>
          <w:sz w:val="28"/>
          <w:szCs w:val="28"/>
        </w:rPr>
        <w:t>Исполнители и алгоритмы. Управление исполнителями</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F52989">
        <w:rPr>
          <w:rFonts w:ascii="Times New Roman" w:eastAsia="Times New Roman" w:hAnsi="Times New Roman"/>
          <w:sz w:val="28"/>
          <w:szCs w:val="28"/>
        </w:rPr>
        <w:t>Ручное управление исполнителем.</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F52989">
        <w:rPr>
          <w:rFonts w:ascii="Times New Roman" w:hAnsi="Times New Roman"/>
          <w:i/>
          <w:sz w:val="28"/>
          <w:szCs w:val="28"/>
        </w:rPr>
        <w:t>Программное управление самодвижущимся роботом.</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Системы программирования. Средства создания и выполнения программ.</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i/>
          <w:sz w:val="28"/>
          <w:szCs w:val="28"/>
        </w:rPr>
        <w:t>Понятие об этапах разработки программ и приемах отладки программ.</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F52989" w:rsidRDefault="009A01D5" w:rsidP="00D11386">
      <w:pPr>
        <w:pStyle w:val="a8"/>
        <w:tabs>
          <w:tab w:val="left" w:pos="900"/>
        </w:tabs>
        <w:ind w:left="709"/>
        <w:jc w:val="both"/>
        <w:rPr>
          <w:rFonts w:ascii="Times New Roman" w:hAnsi="Times New Roman"/>
          <w:sz w:val="28"/>
          <w:szCs w:val="28"/>
        </w:rPr>
      </w:pPr>
      <w:r w:rsidRPr="00F52989">
        <w:rPr>
          <w:rFonts w:ascii="Times New Roman" w:eastAsia="Times New Roman" w:hAnsi="Times New Roman"/>
          <w:b/>
          <w:bCs/>
          <w:sz w:val="28"/>
          <w:szCs w:val="28"/>
        </w:rPr>
        <w:t>Алгоритмические конструкции</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eastAsia="Times New Roman" w:hAnsi="Times New Roman"/>
          <w:sz w:val="28"/>
          <w:szCs w:val="28"/>
        </w:rPr>
        <w:t>Конструкция «следование». Линейный алгоритм. Ограниченность линейных алгоритмов</w:t>
      </w:r>
      <w:r w:rsidRPr="00F52989">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Конструкция «ветвление». Условный оператор: полная и неполная формы. </w:t>
      </w:r>
    </w:p>
    <w:p w:rsidR="009A01D5" w:rsidRPr="00F52989" w:rsidRDefault="009A01D5" w:rsidP="00D11386">
      <w:pPr>
        <w:spacing w:after="0" w:line="240" w:lineRule="auto"/>
        <w:ind w:firstLine="709"/>
        <w:jc w:val="both"/>
        <w:rPr>
          <w:rFonts w:ascii="Times New Roman" w:hAnsi="Times New Roman"/>
          <w:strike/>
          <w:sz w:val="28"/>
          <w:szCs w:val="28"/>
        </w:rPr>
      </w:pPr>
      <w:r w:rsidRPr="00F52989">
        <w:rPr>
          <w:rFonts w:ascii="Times New Roman" w:hAnsi="Times New Roman"/>
          <w:sz w:val="28"/>
          <w:szCs w:val="28"/>
        </w:rPr>
        <w:t>Выполнение  и невыполнения условия (истинность и ложность высказывания). Простые и составные условия. Запись составных условий</w:t>
      </w:r>
      <w:r w:rsidRPr="00F52989">
        <w:rPr>
          <w:rFonts w:ascii="Times New Roman" w:eastAsia="Times New Roman" w:hAnsi="Times New Roman"/>
          <w:sz w:val="28"/>
          <w:szCs w:val="28"/>
        </w:rPr>
        <w:t xml:space="preserve">. </w:t>
      </w:r>
    </w:p>
    <w:p w:rsidR="009A01D5" w:rsidRPr="00F52989" w:rsidRDefault="009A01D5" w:rsidP="00D11386">
      <w:pPr>
        <w:spacing w:after="0" w:line="240" w:lineRule="auto"/>
        <w:ind w:firstLine="709"/>
        <w:jc w:val="both"/>
        <w:rPr>
          <w:rFonts w:ascii="Times New Roman" w:hAnsi="Times New Roman"/>
          <w:i/>
          <w:sz w:val="28"/>
          <w:szCs w:val="28"/>
        </w:rPr>
      </w:pPr>
      <w:r w:rsidRPr="00F52989">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F52989">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Запись алгоритмических конструкций в выбранном языке программирования.</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9A01D5" w:rsidRPr="00F52989" w:rsidRDefault="009A01D5" w:rsidP="00D11386">
      <w:pPr>
        <w:pStyle w:val="a8"/>
        <w:tabs>
          <w:tab w:val="left" w:pos="900"/>
        </w:tabs>
        <w:ind w:left="709"/>
        <w:jc w:val="both"/>
        <w:rPr>
          <w:rFonts w:ascii="Times New Roman" w:eastAsia="Times New Roman" w:hAnsi="Times New Roman"/>
          <w:b/>
          <w:bCs/>
          <w:sz w:val="28"/>
          <w:szCs w:val="28"/>
        </w:rPr>
      </w:pPr>
      <w:r w:rsidRPr="00F52989">
        <w:rPr>
          <w:rFonts w:ascii="Times New Roman" w:eastAsia="Times New Roman" w:hAnsi="Times New Roman"/>
          <w:b/>
          <w:bCs/>
          <w:sz w:val="28"/>
          <w:szCs w:val="28"/>
        </w:rPr>
        <w:t>Разработка алгоритмов и программ</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Оператор присваивания. </w:t>
      </w:r>
      <w:r w:rsidRPr="00F52989">
        <w:rPr>
          <w:rFonts w:ascii="Times New Roman" w:hAnsi="Times New Roman"/>
          <w:i/>
          <w:sz w:val="28"/>
          <w:szCs w:val="28"/>
        </w:rPr>
        <w:t>Представление о структурах данных.</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Константы и переменные. Переменная: имя и значение. Типы переменных: целые, вещественные, </w:t>
      </w:r>
      <w:r w:rsidRPr="00F52989">
        <w:rPr>
          <w:rFonts w:ascii="Times New Roman" w:hAnsi="Times New Roman"/>
          <w:i/>
          <w:sz w:val="28"/>
          <w:szCs w:val="28"/>
        </w:rPr>
        <w:t>символьные, строковые, логические</w:t>
      </w:r>
      <w:r w:rsidRPr="00F52989">
        <w:rPr>
          <w:rFonts w:ascii="Times New Roman" w:hAnsi="Times New Roman"/>
          <w:sz w:val="28"/>
          <w:szCs w:val="28"/>
        </w:rPr>
        <w:t xml:space="preserve">. Табличные величины (массивы). Одномерные массивы. </w:t>
      </w:r>
      <w:r w:rsidRPr="00F52989">
        <w:rPr>
          <w:rFonts w:ascii="Times New Roman" w:hAnsi="Times New Roman"/>
          <w:i/>
          <w:sz w:val="28"/>
          <w:szCs w:val="28"/>
        </w:rPr>
        <w:t>Двумерные массивы.</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Примеры задач обработки данных:</w:t>
      </w:r>
    </w:p>
    <w:p w:rsidR="009A01D5" w:rsidRPr="00F52989" w:rsidRDefault="009A01D5" w:rsidP="00D11386">
      <w:pPr>
        <w:pStyle w:val="a8"/>
        <w:numPr>
          <w:ilvl w:val="0"/>
          <w:numId w:val="94"/>
        </w:numPr>
        <w:tabs>
          <w:tab w:val="left" w:pos="993"/>
        </w:tabs>
        <w:ind w:left="0" w:firstLine="709"/>
        <w:jc w:val="both"/>
        <w:rPr>
          <w:rFonts w:ascii="Times New Roman" w:hAnsi="Times New Roman"/>
          <w:sz w:val="28"/>
          <w:szCs w:val="28"/>
        </w:rPr>
      </w:pPr>
      <w:r w:rsidRPr="00F52989">
        <w:rPr>
          <w:rFonts w:ascii="Times New Roman" w:eastAsia="Times New Roman" w:hAnsi="Times New Roman"/>
          <w:sz w:val="28"/>
          <w:szCs w:val="28"/>
        </w:rPr>
        <w:t xml:space="preserve">нахождение минимального и максимального числа из </w:t>
      </w:r>
      <w:r w:rsidRPr="00F52989">
        <w:rPr>
          <w:rFonts w:ascii="Times New Roman" w:eastAsia="Times New Roman" w:hAnsi="Times New Roman"/>
          <w:w w:val="99"/>
          <w:sz w:val="28"/>
          <w:szCs w:val="28"/>
        </w:rPr>
        <w:t>двух,</w:t>
      </w:r>
      <w:r w:rsidR="00F32BE2" w:rsidRPr="00F52989">
        <w:rPr>
          <w:rFonts w:ascii="Times New Roman" w:eastAsia="Times New Roman" w:hAnsi="Times New Roman"/>
          <w:w w:val="99"/>
          <w:sz w:val="28"/>
          <w:szCs w:val="28"/>
        </w:rPr>
        <w:t xml:space="preserve"> </w:t>
      </w:r>
      <w:r w:rsidRPr="00F52989">
        <w:rPr>
          <w:rFonts w:ascii="Times New Roman" w:eastAsia="Times New Roman" w:hAnsi="Times New Roman"/>
          <w:w w:val="99"/>
          <w:sz w:val="28"/>
          <w:szCs w:val="28"/>
        </w:rPr>
        <w:t xml:space="preserve">трех, </w:t>
      </w:r>
      <w:r w:rsidRPr="00F52989">
        <w:rPr>
          <w:rFonts w:ascii="Times New Roman" w:eastAsia="Times New Roman" w:hAnsi="Times New Roman"/>
          <w:sz w:val="28"/>
          <w:szCs w:val="28"/>
        </w:rPr>
        <w:t xml:space="preserve">четырех данных </w:t>
      </w:r>
      <w:r w:rsidRPr="00F52989">
        <w:rPr>
          <w:rFonts w:ascii="Times New Roman" w:eastAsia="Times New Roman" w:hAnsi="Times New Roman"/>
          <w:w w:val="99"/>
          <w:sz w:val="28"/>
          <w:szCs w:val="28"/>
        </w:rPr>
        <w:t>чисел;</w:t>
      </w:r>
    </w:p>
    <w:p w:rsidR="009A01D5" w:rsidRPr="00F52989" w:rsidRDefault="009A01D5" w:rsidP="00D11386">
      <w:pPr>
        <w:pStyle w:val="a8"/>
        <w:numPr>
          <w:ilvl w:val="0"/>
          <w:numId w:val="94"/>
        </w:numPr>
        <w:tabs>
          <w:tab w:val="left" w:pos="993"/>
        </w:tabs>
        <w:ind w:left="0" w:firstLine="709"/>
        <w:jc w:val="both"/>
        <w:rPr>
          <w:rFonts w:ascii="Times New Roman" w:eastAsia="Times New Roman" w:hAnsi="Times New Roman"/>
          <w:sz w:val="28"/>
          <w:szCs w:val="28"/>
        </w:rPr>
      </w:pPr>
      <w:r w:rsidRPr="00F52989">
        <w:rPr>
          <w:rFonts w:ascii="Times New Roman" w:eastAsia="Times New Roman" w:hAnsi="Times New Roman"/>
          <w:sz w:val="28"/>
          <w:szCs w:val="28"/>
        </w:rPr>
        <w:t>нахождение всех корней заданного квадратного уравнения;</w:t>
      </w:r>
    </w:p>
    <w:p w:rsidR="009A01D5" w:rsidRPr="00F52989" w:rsidRDefault="009A01D5" w:rsidP="00D11386">
      <w:pPr>
        <w:pStyle w:val="a8"/>
        <w:numPr>
          <w:ilvl w:val="0"/>
          <w:numId w:val="94"/>
        </w:numPr>
        <w:tabs>
          <w:tab w:val="left" w:pos="993"/>
        </w:tabs>
        <w:ind w:left="0" w:firstLine="709"/>
        <w:jc w:val="both"/>
        <w:rPr>
          <w:rFonts w:ascii="Times New Roman" w:eastAsia="Times New Roman" w:hAnsi="Times New Roman"/>
          <w:sz w:val="28"/>
          <w:szCs w:val="28"/>
        </w:rPr>
      </w:pPr>
      <w:r w:rsidRPr="00F52989">
        <w:rPr>
          <w:rFonts w:ascii="Times New Roman" w:eastAsia="Times New Roman" w:hAnsi="Times New Roman"/>
          <w:sz w:val="28"/>
          <w:szCs w:val="28"/>
        </w:rPr>
        <w:t>заполнение числового массива в соответствии с формулой или путем ввода чисел;</w:t>
      </w:r>
    </w:p>
    <w:p w:rsidR="009A01D5" w:rsidRPr="00F52989" w:rsidRDefault="009A01D5" w:rsidP="00D11386">
      <w:pPr>
        <w:pStyle w:val="a8"/>
        <w:numPr>
          <w:ilvl w:val="0"/>
          <w:numId w:val="94"/>
        </w:numPr>
        <w:tabs>
          <w:tab w:val="left" w:pos="993"/>
        </w:tabs>
        <w:ind w:left="0" w:firstLine="709"/>
        <w:jc w:val="both"/>
        <w:rPr>
          <w:rFonts w:ascii="Times New Roman" w:eastAsia="Times New Roman" w:hAnsi="Times New Roman"/>
          <w:sz w:val="28"/>
          <w:szCs w:val="28"/>
        </w:rPr>
      </w:pPr>
      <w:r w:rsidRPr="00F52989">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9A01D5" w:rsidRPr="00F52989" w:rsidRDefault="009A01D5" w:rsidP="00D11386">
      <w:pPr>
        <w:pStyle w:val="a8"/>
        <w:numPr>
          <w:ilvl w:val="0"/>
          <w:numId w:val="94"/>
        </w:numPr>
        <w:tabs>
          <w:tab w:val="left" w:pos="993"/>
        </w:tabs>
        <w:ind w:left="0" w:firstLine="709"/>
        <w:jc w:val="both"/>
        <w:rPr>
          <w:rFonts w:ascii="Times New Roman" w:hAnsi="Times New Roman"/>
          <w:sz w:val="28"/>
          <w:szCs w:val="28"/>
        </w:rPr>
      </w:pPr>
      <w:r w:rsidRPr="00F52989">
        <w:rPr>
          <w:rFonts w:ascii="Times New Roman" w:eastAsia="Times New Roman" w:hAnsi="Times New Roman"/>
          <w:sz w:val="28"/>
          <w:szCs w:val="28"/>
        </w:rPr>
        <w:t>нахождение минимального (максимального) элемента массива.</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Составление алгоритмов и программ по управлению исполнителями </w:t>
      </w:r>
      <w:r w:rsidRPr="00F52989">
        <w:rPr>
          <w:rFonts w:ascii="Times New Roman" w:eastAsia="Times New Roman" w:hAnsi="Times New Roman"/>
          <w:sz w:val="28"/>
          <w:szCs w:val="28"/>
        </w:rPr>
        <w:t>Робот, Черепашка, Чертежник и др.</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Знакомство с документированием программ. </w:t>
      </w:r>
      <w:r w:rsidRPr="00F52989">
        <w:rPr>
          <w:rFonts w:ascii="Times New Roman" w:hAnsi="Times New Roman"/>
          <w:i/>
          <w:sz w:val="28"/>
          <w:szCs w:val="28"/>
        </w:rPr>
        <w:t>Составление описание программы по образцу.</w:t>
      </w:r>
    </w:p>
    <w:p w:rsidR="009A01D5" w:rsidRPr="00F52989" w:rsidRDefault="009A01D5" w:rsidP="00D11386">
      <w:pPr>
        <w:pStyle w:val="a8"/>
        <w:tabs>
          <w:tab w:val="left" w:pos="900"/>
        </w:tabs>
        <w:ind w:left="709"/>
        <w:jc w:val="both"/>
        <w:rPr>
          <w:rFonts w:ascii="Times New Roman" w:hAnsi="Times New Roman"/>
          <w:sz w:val="28"/>
          <w:szCs w:val="28"/>
        </w:rPr>
      </w:pPr>
      <w:r w:rsidRPr="00F52989">
        <w:rPr>
          <w:rFonts w:ascii="Times New Roman" w:eastAsia="Times New Roman" w:hAnsi="Times New Roman"/>
          <w:b/>
          <w:bCs/>
          <w:sz w:val="28"/>
          <w:szCs w:val="28"/>
        </w:rPr>
        <w:t>Анализ алгоритмов</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F52989" w:rsidRDefault="009A01D5" w:rsidP="00D11386">
      <w:pPr>
        <w:spacing w:after="0" w:line="240" w:lineRule="auto"/>
        <w:ind w:firstLine="709"/>
        <w:rPr>
          <w:rFonts w:ascii="Times New Roman" w:hAnsi="Times New Roman"/>
          <w:b/>
          <w:i/>
          <w:sz w:val="28"/>
          <w:szCs w:val="28"/>
        </w:rPr>
      </w:pPr>
      <w:r w:rsidRPr="00F52989">
        <w:rPr>
          <w:rFonts w:ascii="Times New Roman" w:hAnsi="Times New Roman"/>
          <w:b/>
          <w:i/>
          <w:sz w:val="28"/>
          <w:szCs w:val="28"/>
        </w:rPr>
        <w:t>Робототехника</w:t>
      </w:r>
    </w:p>
    <w:p w:rsidR="009A01D5" w:rsidRPr="00F52989" w:rsidRDefault="009A01D5" w:rsidP="00D11386">
      <w:pPr>
        <w:spacing w:after="0" w:line="240" w:lineRule="auto"/>
        <w:ind w:firstLine="709"/>
        <w:jc w:val="both"/>
        <w:rPr>
          <w:rFonts w:ascii="Times New Roman" w:hAnsi="Times New Roman"/>
          <w:i/>
          <w:sz w:val="28"/>
          <w:szCs w:val="28"/>
        </w:rPr>
      </w:pPr>
      <w:r w:rsidRPr="00F52989">
        <w:rPr>
          <w:rFonts w:ascii="Times New Roman" w:hAnsi="Times New Roman"/>
          <w: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F52989" w:rsidRDefault="009A01D5" w:rsidP="00D11386">
      <w:pPr>
        <w:spacing w:after="0" w:line="240" w:lineRule="auto"/>
        <w:ind w:firstLine="709"/>
        <w:jc w:val="both"/>
        <w:rPr>
          <w:rFonts w:ascii="Times New Roman" w:hAnsi="Times New Roman"/>
          <w:i/>
          <w:sz w:val="28"/>
          <w:szCs w:val="28"/>
        </w:rPr>
      </w:pPr>
      <w:r w:rsidRPr="00F52989">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F52989" w:rsidRDefault="009A01D5" w:rsidP="00D11386">
      <w:pPr>
        <w:spacing w:after="0" w:line="240" w:lineRule="auto"/>
        <w:ind w:firstLine="709"/>
        <w:jc w:val="both"/>
        <w:rPr>
          <w:rFonts w:ascii="Times New Roman" w:hAnsi="Times New Roman"/>
          <w:i/>
          <w:sz w:val="28"/>
          <w:szCs w:val="28"/>
        </w:rPr>
      </w:pPr>
      <w:r w:rsidRPr="00F52989">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F52989" w:rsidRDefault="009A01D5" w:rsidP="00D11386">
      <w:pPr>
        <w:spacing w:after="0" w:line="240" w:lineRule="auto"/>
        <w:ind w:firstLine="709"/>
        <w:jc w:val="both"/>
        <w:rPr>
          <w:rFonts w:ascii="Times New Roman" w:hAnsi="Times New Roman"/>
          <w:i/>
          <w:sz w:val="28"/>
          <w:szCs w:val="28"/>
        </w:rPr>
      </w:pPr>
      <w:r w:rsidRPr="00F52989">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F52989" w:rsidRDefault="009A01D5" w:rsidP="00D11386">
      <w:pPr>
        <w:spacing w:after="0" w:line="240" w:lineRule="auto"/>
        <w:ind w:firstLine="709"/>
        <w:jc w:val="both"/>
        <w:rPr>
          <w:rFonts w:ascii="Times New Roman" w:hAnsi="Times New Roman"/>
          <w:i/>
          <w:sz w:val="28"/>
          <w:szCs w:val="28"/>
        </w:rPr>
      </w:pPr>
      <w:r w:rsidRPr="00F52989">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F52989" w:rsidRDefault="009A01D5" w:rsidP="00D11386">
      <w:pPr>
        <w:pStyle w:val="a8"/>
        <w:tabs>
          <w:tab w:val="left" w:pos="900"/>
        </w:tabs>
        <w:ind w:left="709"/>
        <w:jc w:val="both"/>
        <w:rPr>
          <w:rFonts w:ascii="Times New Roman" w:hAnsi="Times New Roman"/>
          <w:sz w:val="28"/>
          <w:szCs w:val="28"/>
        </w:rPr>
      </w:pPr>
      <w:r w:rsidRPr="00F52989">
        <w:rPr>
          <w:rFonts w:ascii="Times New Roman" w:eastAsia="Times New Roman" w:hAnsi="Times New Roman"/>
          <w:b/>
          <w:bCs/>
          <w:sz w:val="28"/>
          <w:szCs w:val="28"/>
        </w:rPr>
        <w:t>Математическое моделирование</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Компьютерные эксперименты.</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b/>
          <w:bCs/>
          <w:sz w:val="28"/>
          <w:szCs w:val="28"/>
        </w:rPr>
        <w:t>Использование программных систем и сервисов</w:t>
      </w:r>
    </w:p>
    <w:p w:rsidR="009A01D5" w:rsidRPr="00F52989" w:rsidRDefault="009A01D5" w:rsidP="00D11386">
      <w:pPr>
        <w:pStyle w:val="a8"/>
        <w:tabs>
          <w:tab w:val="left" w:pos="900"/>
        </w:tabs>
        <w:ind w:left="709"/>
        <w:jc w:val="both"/>
        <w:rPr>
          <w:rFonts w:ascii="Times New Roman" w:hAnsi="Times New Roman"/>
          <w:sz w:val="28"/>
          <w:szCs w:val="28"/>
        </w:rPr>
      </w:pPr>
      <w:r w:rsidRPr="00F52989">
        <w:rPr>
          <w:rFonts w:ascii="Times New Roman" w:eastAsia="Times New Roman" w:hAnsi="Times New Roman"/>
          <w:b/>
          <w:bCs/>
          <w:sz w:val="28"/>
          <w:szCs w:val="28"/>
        </w:rPr>
        <w:t>Файловая система</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Архивирование и разархивирование.</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Файловый менеджер.</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i/>
          <w:sz w:val="28"/>
          <w:szCs w:val="28"/>
        </w:rPr>
        <w:t>Поиск в файловой системе.</w:t>
      </w:r>
    </w:p>
    <w:p w:rsidR="009A01D5" w:rsidRPr="00F52989" w:rsidRDefault="009A01D5" w:rsidP="00D11386">
      <w:pPr>
        <w:pStyle w:val="a8"/>
        <w:tabs>
          <w:tab w:val="left" w:pos="900"/>
        </w:tabs>
        <w:ind w:left="709"/>
        <w:jc w:val="both"/>
        <w:rPr>
          <w:rFonts w:ascii="Times New Roman" w:hAnsi="Times New Roman"/>
          <w:sz w:val="28"/>
          <w:szCs w:val="28"/>
        </w:rPr>
      </w:pPr>
      <w:r w:rsidRPr="00F52989">
        <w:rPr>
          <w:rFonts w:ascii="Times New Roman" w:eastAsia="Times New Roman" w:hAnsi="Times New Roman"/>
          <w:b/>
          <w:bCs/>
          <w:sz w:val="28"/>
          <w:szCs w:val="28"/>
        </w:rPr>
        <w:t>Подготовка текстов и демонстрационных материалов</w:t>
      </w:r>
    </w:p>
    <w:p w:rsidR="009A01D5" w:rsidRPr="00F52989" w:rsidRDefault="009A01D5" w:rsidP="00D11386">
      <w:pPr>
        <w:spacing w:after="0" w:line="240" w:lineRule="auto"/>
        <w:ind w:firstLine="709"/>
        <w:jc w:val="both"/>
        <w:rPr>
          <w:rFonts w:ascii="Times New Roman" w:hAnsi="Times New Roman"/>
          <w:strike/>
          <w:sz w:val="28"/>
          <w:szCs w:val="28"/>
        </w:rPr>
      </w:pPr>
      <w:r w:rsidRPr="00F52989">
        <w:rPr>
          <w:rFonts w:ascii="Times New Roman" w:hAnsi="Times New Roman"/>
          <w:sz w:val="28"/>
          <w:szCs w:val="28"/>
        </w:rPr>
        <w:t xml:space="preserve">Текстовые документы и их структурные элементы (страница, абзац, строка, слово, символ). </w:t>
      </w:r>
    </w:p>
    <w:p w:rsidR="009A01D5" w:rsidRPr="00F52989" w:rsidRDefault="009A01D5" w:rsidP="00D11386">
      <w:pPr>
        <w:spacing w:after="0" w:line="240" w:lineRule="auto"/>
        <w:ind w:firstLine="756"/>
        <w:jc w:val="both"/>
        <w:rPr>
          <w:rFonts w:ascii="Times New Roman" w:eastAsia="Times New Roman" w:hAnsi="Times New Roman"/>
          <w:sz w:val="28"/>
          <w:szCs w:val="28"/>
        </w:rPr>
      </w:pPr>
      <w:r w:rsidRPr="00F52989">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F52989">
        <w:rPr>
          <w:rFonts w:ascii="Times New Roman" w:hAnsi="Times New Roman"/>
          <w:i/>
          <w:sz w:val="28"/>
          <w:szCs w:val="28"/>
        </w:rPr>
        <w:t xml:space="preserve"> История изменений.</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Проверка правописания, словари.</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Подготовка компьютерных презентаций. Включение в презентацию аудиовизуальных объектов.</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Pr="00F52989">
        <w:rPr>
          <w:rFonts w:ascii="Times New Roman" w:hAnsi="Times New Roman"/>
          <w:i/>
          <w:sz w:val="28"/>
          <w:szCs w:val="28"/>
        </w:rPr>
        <w:t xml:space="preserve">Знакомство с обработкой фотографий. Геометрические и стилевые преобразования. </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F52989" w:rsidRDefault="009A01D5" w:rsidP="00D11386">
      <w:pPr>
        <w:pStyle w:val="a8"/>
        <w:tabs>
          <w:tab w:val="left" w:pos="900"/>
        </w:tabs>
        <w:ind w:left="709"/>
        <w:jc w:val="both"/>
        <w:rPr>
          <w:rFonts w:ascii="Times New Roman" w:hAnsi="Times New Roman"/>
          <w:sz w:val="28"/>
          <w:szCs w:val="28"/>
        </w:rPr>
      </w:pPr>
      <w:r w:rsidRPr="00F52989">
        <w:rPr>
          <w:rFonts w:ascii="Times New Roman" w:eastAsia="Times New Roman" w:hAnsi="Times New Roman"/>
          <w:b/>
          <w:bCs/>
          <w:sz w:val="28"/>
          <w:szCs w:val="28"/>
        </w:rPr>
        <w:t>Электронные (динамические) таблицы</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F52989" w:rsidRDefault="009A01D5" w:rsidP="00D11386">
      <w:pPr>
        <w:pStyle w:val="a8"/>
        <w:tabs>
          <w:tab w:val="left" w:pos="900"/>
        </w:tabs>
        <w:ind w:left="709"/>
        <w:jc w:val="both"/>
        <w:rPr>
          <w:rFonts w:ascii="Times New Roman" w:hAnsi="Times New Roman"/>
          <w:sz w:val="28"/>
          <w:szCs w:val="28"/>
        </w:rPr>
      </w:pPr>
      <w:r w:rsidRPr="00F52989">
        <w:rPr>
          <w:rFonts w:ascii="Times New Roman" w:eastAsia="Times New Roman" w:hAnsi="Times New Roman"/>
          <w:b/>
          <w:bCs/>
          <w:sz w:val="28"/>
          <w:szCs w:val="28"/>
        </w:rPr>
        <w:t>Базы данных. Поиск информации</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Базы данных. Таблица как представление отношения. Поиск данных в готовой базе. </w:t>
      </w:r>
      <w:r w:rsidRPr="00F52989">
        <w:rPr>
          <w:rFonts w:ascii="Times New Roman" w:hAnsi="Times New Roman"/>
          <w:i/>
          <w:sz w:val="28"/>
          <w:szCs w:val="28"/>
        </w:rPr>
        <w:t>Связи между таблицами.</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Поиск информации в </w:t>
      </w:r>
      <w:r w:rsidR="00E5241E" w:rsidRPr="00F52989">
        <w:rPr>
          <w:rFonts w:ascii="Times New Roman" w:hAnsi="Times New Roman"/>
          <w:sz w:val="28"/>
          <w:szCs w:val="28"/>
        </w:rPr>
        <w:t xml:space="preserve">сети </w:t>
      </w:r>
      <w:r w:rsidRPr="00F52989">
        <w:rPr>
          <w:rFonts w:ascii="Times New Roman" w:hAnsi="Times New Roman"/>
          <w:sz w:val="28"/>
          <w:szCs w:val="28"/>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F52989">
        <w:rPr>
          <w:rFonts w:ascii="Times New Roman" w:hAnsi="Times New Roman"/>
          <w:i/>
          <w:sz w:val="28"/>
          <w:szCs w:val="28"/>
        </w:rPr>
        <w:t>Поисковые машины.</w:t>
      </w:r>
    </w:p>
    <w:p w:rsidR="009A01D5" w:rsidRPr="00F52989" w:rsidRDefault="009A01D5" w:rsidP="00D11386">
      <w:pPr>
        <w:pStyle w:val="a8"/>
        <w:tabs>
          <w:tab w:val="left" w:pos="900"/>
          <w:tab w:val="left" w:pos="1276"/>
          <w:tab w:val="left" w:pos="2560"/>
          <w:tab w:val="left" w:pos="5140"/>
          <w:tab w:val="left" w:pos="7260"/>
        </w:tabs>
        <w:ind w:left="0" w:firstLine="709"/>
        <w:jc w:val="both"/>
        <w:rPr>
          <w:rFonts w:ascii="Times New Roman" w:hAnsi="Times New Roman"/>
          <w:sz w:val="28"/>
          <w:szCs w:val="28"/>
        </w:rPr>
      </w:pPr>
      <w:r w:rsidRPr="00F52989">
        <w:rPr>
          <w:rFonts w:ascii="Times New Roman" w:eastAsia="Times New Roman" w:hAnsi="Times New Roman"/>
          <w:b/>
          <w:bCs/>
          <w:sz w:val="28"/>
          <w:szCs w:val="28"/>
        </w:rPr>
        <w:t xml:space="preserve">Работа в информационном пространстве. Информационно-коммуникационные </w:t>
      </w:r>
      <w:r w:rsidR="00220175" w:rsidRPr="00F52989">
        <w:rPr>
          <w:rFonts w:ascii="Times New Roman" w:eastAsia="Times New Roman" w:hAnsi="Times New Roman"/>
          <w:b/>
          <w:bCs/>
          <w:w w:val="99"/>
          <w:sz w:val="28"/>
          <w:szCs w:val="28"/>
        </w:rPr>
        <w:t>технологии</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Компьютерные сети. Интернет. Адресация в </w:t>
      </w:r>
      <w:r w:rsidR="00E5241E" w:rsidRPr="00F52989">
        <w:rPr>
          <w:rFonts w:ascii="Times New Roman" w:hAnsi="Times New Roman"/>
          <w:sz w:val="28"/>
          <w:szCs w:val="28"/>
        </w:rPr>
        <w:t xml:space="preserve">сети </w:t>
      </w:r>
      <w:r w:rsidRPr="00F52989">
        <w:rPr>
          <w:rFonts w:ascii="Times New Roman" w:hAnsi="Times New Roman"/>
          <w:sz w:val="28"/>
          <w:szCs w:val="28"/>
        </w:rPr>
        <w:t xml:space="preserve">Интернет. Доменная система имен. Сайт. Сетевое хранение данных. </w:t>
      </w:r>
      <w:r w:rsidRPr="00F52989">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Виды деятельности в </w:t>
      </w:r>
      <w:r w:rsidR="00E5241E" w:rsidRPr="00F52989">
        <w:rPr>
          <w:rFonts w:ascii="Times New Roman" w:hAnsi="Times New Roman"/>
          <w:sz w:val="28"/>
          <w:szCs w:val="28"/>
        </w:rPr>
        <w:t xml:space="preserve">сети </w:t>
      </w:r>
      <w:r w:rsidRPr="00F52989">
        <w:rPr>
          <w:rFonts w:ascii="Times New Roman" w:hAnsi="Times New Roman"/>
          <w:sz w:val="28"/>
          <w:szCs w:val="28"/>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Компьютерные вирусы и другие вредоносные программы; защита от них.</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Приемы, повышающие безопасность работы в </w:t>
      </w:r>
      <w:r w:rsidR="00E5241E" w:rsidRPr="00F52989">
        <w:rPr>
          <w:rFonts w:ascii="Times New Roman" w:hAnsi="Times New Roman"/>
          <w:sz w:val="28"/>
          <w:szCs w:val="28"/>
        </w:rPr>
        <w:t xml:space="preserve">сети </w:t>
      </w:r>
      <w:r w:rsidRPr="00F52989">
        <w:rPr>
          <w:rFonts w:ascii="Times New Roman" w:hAnsi="Times New Roman"/>
          <w:sz w:val="28"/>
          <w:szCs w:val="28"/>
        </w:rPr>
        <w:t xml:space="preserve">Интернет. </w:t>
      </w:r>
      <w:r w:rsidRPr="00F52989">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F52989">
        <w:rPr>
          <w:rFonts w:ascii="Times New Roman" w:hAnsi="Times New Roman"/>
          <w:sz w:val="28"/>
          <w:szCs w:val="28"/>
        </w:rPr>
        <w:t xml:space="preserve">Методы индивидуального и коллективного размещения новой информации в </w:t>
      </w:r>
      <w:r w:rsidR="00E5241E" w:rsidRPr="00F52989">
        <w:rPr>
          <w:rFonts w:ascii="Times New Roman" w:hAnsi="Times New Roman"/>
          <w:sz w:val="28"/>
          <w:szCs w:val="28"/>
        </w:rPr>
        <w:t xml:space="preserve">сети </w:t>
      </w:r>
      <w:r w:rsidRPr="00F52989">
        <w:rPr>
          <w:rFonts w:ascii="Times New Roman" w:hAnsi="Times New Roman"/>
          <w:sz w:val="28"/>
          <w:szCs w:val="28"/>
        </w:rPr>
        <w:t>Интернет. Взаимодействие на основе компьютерных сетей: электронная почта, чат, форум, телеконференция и др.</w:t>
      </w:r>
    </w:p>
    <w:p w:rsidR="009A01D5" w:rsidRPr="00F52989" w:rsidRDefault="009A01D5"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B540EE" w:rsidRPr="00791EA2" w:rsidRDefault="009A01D5" w:rsidP="00791EA2">
      <w:pPr>
        <w:spacing w:after="0" w:line="240" w:lineRule="auto"/>
        <w:ind w:firstLine="709"/>
        <w:jc w:val="both"/>
        <w:rPr>
          <w:rFonts w:ascii="Times New Roman" w:hAnsi="Times New Roman"/>
          <w:i/>
          <w:sz w:val="28"/>
          <w:szCs w:val="28"/>
        </w:rPr>
      </w:pPr>
      <w:r w:rsidRPr="00F52989">
        <w:rPr>
          <w:rFonts w:ascii="Times New Roman" w:hAnsi="Times New Roman"/>
          <w:sz w:val="28"/>
          <w:szCs w:val="28"/>
        </w:rPr>
        <w:t xml:space="preserve">Основные этапы и тенденции развития ИКТ. Стандарты в сфере информатики и ИКТ. </w:t>
      </w:r>
      <w:r w:rsidRPr="00F52989">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F52989">
        <w:rPr>
          <w:rFonts w:ascii="Times New Roman" w:hAnsi="Times New Roman"/>
          <w:i/>
          <w:sz w:val="28"/>
          <w:szCs w:val="28"/>
        </w:rPr>
        <w:t xml:space="preserve">сети </w:t>
      </w:r>
      <w:r w:rsidRPr="00F52989">
        <w:rPr>
          <w:rFonts w:ascii="Times New Roman" w:hAnsi="Times New Roman"/>
          <w:i/>
          <w:sz w:val="28"/>
          <w:szCs w:val="28"/>
        </w:rPr>
        <w:t>Интернет и др.).</w:t>
      </w:r>
    </w:p>
    <w:p w:rsidR="00B540EE" w:rsidRPr="00F52989" w:rsidRDefault="00714D17" w:rsidP="00D11386">
      <w:pPr>
        <w:pStyle w:val="4"/>
        <w:spacing w:line="240" w:lineRule="auto"/>
        <w:rPr>
          <w:szCs w:val="28"/>
        </w:rPr>
      </w:pPr>
      <w:bookmarkStart w:id="266" w:name="_Toc409691710"/>
      <w:bookmarkStart w:id="267" w:name="_Toc410654035"/>
      <w:bookmarkStart w:id="268" w:name="_Toc414553246"/>
      <w:r w:rsidRPr="00F52989">
        <w:rPr>
          <w:szCs w:val="28"/>
        </w:rPr>
        <w:t>2.2.2.9</w:t>
      </w:r>
      <w:r w:rsidR="00F17097" w:rsidRPr="00F52989">
        <w:rPr>
          <w:szCs w:val="28"/>
        </w:rPr>
        <w:t xml:space="preserve">. </w:t>
      </w:r>
      <w:r w:rsidR="00B540EE" w:rsidRPr="00F52989">
        <w:rPr>
          <w:szCs w:val="28"/>
        </w:rPr>
        <w:t>Физика</w:t>
      </w:r>
      <w:bookmarkEnd w:id="266"/>
      <w:bookmarkEnd w:id="267"/>
      <w:bookmarkEnd w:id="268"/>
    </w:p>
    <w:p w:rsidR="00B30F8B" w:rsidRPr="00F52989" w:rsidRDefault="00B30F8B"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Физическое образование </w:t>
      </w:r>
      <w:r w:rsidR="00220175" w:rsidRPr="00F52989">
        <w:rPr>
          <w:rFonts w:ascii="Times New Roman" w:hAnsi="Times New Roman"/>
          <w:sz w:val="28"/>
          <w:szCs w:val="28"/>
        </w:rPr>
        <w:t xml:space="preserve">на уровне основного обьщего образования обеспечивает </w:t>
      </w:r>
      <w:r w:rsidRPr="00F52989">
        <w:rPr>
          <w:rFonts w:ascii="Times New Roman" w:hAnsi="Times New Roman"/>
          <w:sz w:val="28"/>
          <w:szCs w:val="28"/>
        </w:rPr>
        <w:t xml:space="preserve">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F52989" w:rsidRDefault="00B30F8B"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F52989" w:rsidRDefault="00B30F8B"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F52989" w:rsidRDefault="00B30F8B"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E32CA3" w:rsidRPr="00F52989" w:rsidRDefault="00E32CA3" w:rsidP="00D11386">
      <w:pPr>
        <w:tabs>
          <w:tab w:val="left" w:pos="851"/>
        </w:tabs>
        <w:autoSpaceDE w:val="0"/>
        <w:autoSpaceDN w:val="0"/>
        <w:adjustRightInd w:val="0"/>
        <w:spacing w:after="0" w:line="240" w:lineRule="auto"/>
        <w:ind w:firstLine="709"/>
        <w:jc w:val="both"/>
        <w:rPr>
          <w:rFonts w:ascii="Times New Roman" w:hAnsi="Times New Roman"/>
          <w:sz w:val="28"/>
          <w:szCs w:val="28"/>
        </w:rPr>
      </w:pPr>
    </w:p>
    <w:p w:rsidR="00B540EE" w:rsidRPr="00F52989" w:rsidRDefault="00B540EE" w:rsidP="00D11386">
      <w:pPr>
        <w:widowControl w:val="0"/>
        <w:tabs>
          <w:tab w:val="left" w:pos="709"/>
          <w:tab w:val="left" w:pos="989"/>
        </w:tabs>
        <w:spacing w:after="0" w:line="240" w:lineRule="auto"/>
        <w:ind w:firstLine="851"/>
        <w:jc w:val="both"/>
        <w:rPr>
          <w:rFonts w:ascii="Times New Roman" w:hAnsi="Times New Roman"/>
          <w:b/>
          <w:sz w:val="28"/>
          <w:szCs w:val="28"/>
        </w:rPr>
      </w:pPr>
      <w:r w:rsidRPr="00F52989">
        <w:rPr>
          <w:rFonts w:ascii="Times New Roman" w:hAnsi="Times New Roman"/>
          <w:b/>
          <w:sz w:val="28"/>
          <w:szCs w:val="28"/>
        </w:rPr>
        <w:t>Физика и физические методы изучения природы</w:t>
      </w:r>
    </w:p>
    <w:p w:rsidR="00B540EE" w:rsidRPr="00F52989" w:rsidRDefault="00B540EE" w:rsidP="00D11386">
      <w:pPr>
        <w:tabs>
          <w:tab w:val="left" w:pos="851"/>
        </w:tabs>
        <w:spacing w:after="0" w:line="240" w:lineRule="auto"/>
        <w:ind w:firstLine="709"/>
        <w:jc w:val="both"/>
        <w:rPr>
          <w:rFonts w:ascii="Times New Roman" w:hAnsi="Times New Roman"/>
          <w:bCs/>
          <w:sz w:val="28"/>
          <w:szCs w:val="28"/>
        </w:rPr>
      </w:pPr>
      <w:r w:rsidRPr="00F52989">
        <w:rPr>
          <w:rFonts w:ascii="Times New Roman" w:hAnsi="Times New Roman"/>
          <w:sz w:val="28"/>
          <w:szCs w:val="28"/>
        </w:rPr>
        <w:t xml:space="preserve">Физика </w:t>
      </w:r>
      <w:r w:rsidR="009F45E5" w:rsidRPr="00F52989">
        <w:rPr>
          <w:rFonts w:ascii="Times New Roman" w:hAnsi="Times New Roman"/>
          <w:sz w:val="28"/>
          <w:szCs w:val="28"/>
        </w:rPr>
        <w:t>–</w:t>
      </w:r>
      <w:r w:rsidRPr="00F52989">
        <w:rPr>
          <w:rFonts w:ascii="Times New Roman" w:hAnsi="Times New Roman"/>
          <w:sz w:val="28"/>
          <w:szCs w:val="28"/>
        </w:rPr>
        <w:t xml:space="preserve"> наука о природе. </w:t>
      </w:r>
      <w:r w:rsidRPr="00F52989">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F52989" w:rsidRDefault="00B540EE" w:rsidP="00D11386">
      <w:pPr>
        <w:tabs>
          <w:tab w:val="left" w:pos="851"/>
        </w:tabs>
        <w:spacing w:after="0" w:line="240" w:lineRule="auto"/>
        <w:ind w:firstLine="709"/>
        <w:jc w:val="both"/>
        <w:rPr>
          <w:rFonts w:ascii="Times New Roman" w:hAnsi="Times New Roman"/>
          <w:sz w:val="28"/>
          <w:szCs w:val="28"/>
        </w:rPr>
      </w:pPr>
      <w:r w:rsidRPr="00F52989">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B540EE" w:rsidRPr="00F52989" w:rsidRDefault="00B540EE" w:rsidP="00D11386">
      <w:pPr>
        <w:tabs>
          <w:tab w:val="left" w:pos="851"/>
        </w:tabs>
        <w:spacing w:after="0" w:line="240" w:lineRule="auto"/>
        <w:ind w:firstLine="709"/>
        <w:jc w:val="both"/>
        <w:rPr>
          <w:rFonts w:ascii="Times New Roman" w:hAnsi="Times New Roman"/>
          <w:sz w:val="28"/>
          <w:szCs w:val="28"/>
        </w:rPr>
      </w:pPr>
      <w:r w:rsidRPr="00F52989">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F52989" w:rsidRDefault="00B540EE" w:rsidP="00D11386">
      <w:pPr>
        <w:widowControl w:val="0"/>
        <w:tabs>
          <w:tab w:val="left" w:pos="851"/>
          <w:tab w:val="left" w:pos="989"/>
        </w:tabs>
        <w:spacing w:after="0" w:line="240" w:lineRule="auto"/>
        <w:ind w:left="709"/>
        <w:jc w:val="both"/>
        <w:rPr>
          <w:rFonts w:ascii="Times New Roman" w:hAnsi="Times New Roman"/>
          <w:b/>
          <w:sz w:val="28"/>
          <w:szCs w:val="28"/>
        </w:rPr>
      </w:pPr>
      <w:r w:rsidRPr="00F52989">
        <w:rPr>
          <w:rFonts w:ascii="Times New Roman" w:hAnsi="Times New Roman"/>
          <w:b/>
          <w:sz w:val="28"/>
          <w:szCs w:val="28"/>
        </w:rPr>
        <w:t>Механические явления</w:t>
      </w:r>
    </w:p>
    <w:p w:rsidR="00B540EE" w:rsidRPr="00F52989" w:rsidRDefault="00B540EE" w:rsidP="00D11386">
      <w:pPr>
        <w:tabs>
          <w:tab w:val="left" w:pos="851"/>
        </w:tabs>
        <w:spacing w:after="0" w:line="240" w:lineRule="auto"/>
        <w:ind w:firstLine="709"/>
        <w:jc w:val="both"/>
        <w:rPr>
          <w:rFonts w:ascii="Times New Roman" w:hAnsi="Times New Roman"/>
          <w:sz w:val="28"/>
          <w:szCs w:val="28"/>
        </w:rPr>
      </w:pPr>
      <w:r w:rsidRPr="00F52989">
        <w:rPr>
          <w:rFonts w:ascii="Times New Roman" w:hAnsi="Times New Roman"/>
          <w:sz w:val="28"/>
          <w:szCs w:val="28"/>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F52989" w:rsidRDefault="00B540EE" w:rsidP="00D11386">
      <w:pPr>
        <w:tabs>
          <w:tab w:val="left" w:pos="851"/>
        </w:tabs>
        <w:spacing w:after="0" w:line="240" w:lineRule="auto"/>
        <w:ind w:firstLine="709"/>
        <w:jc w:val="both"/>
        <w:rPr>
          <w:rFonts w:ascii="Times New Roman" w:hAnsi="Times New Roman"/>
          <w:sz w:val="28"/>
          <w:szCs w:val="28"/>
        </w:rPr>
      </w:pPr>
      <w:r w:rsidRPr="00F52989">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F52989" w:rsidRDefault="00B540EE" w:rsidP="00D11386">
      <w:pPr>
        <w:tabs>
          <w:tab w:val="left" w:pos="851"/>
        </w:tabs>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F52989">
        <w:rPr>
          <w:rFonts w:ascii="Times New Roman" w:hAnsi="Times New Roman"/>
          <w:i/>
          <w:sz w:val="28"/>
          <w:szCs w:val="28"/>
        </w:rPr>
        <w:t xml:space="preserve">Центр тяжести тела. </w:t>
      </w:r>
      <w:r w:rsidRPr="00F52989">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F52989" w:rsidRDefault="00B540EE" w:rsidP="00D11386">
      <w:pPr>
        <w:tabs>
          <w:tab w:val="left" w:pos="851"/>
        </w:tabs>
        <w:spacing w:after="0" w:line="240" w:lineRule="auto"/>
        <w:ind w:firstLine="709"/>
        <w:jc w:val="both"/>
        <w:rPr>
          <w:rFonts w:ascii="Times New Roman" w:hAnsi="Times New Roman"/>
          <w:sz w:val="28"/>
          <w:szCs w:val="28"/>
        </w:rPr>
      </w:pPr>
      <w:r w:rsidRPr="00F52989">
        <w:rPr>
          <w:rFonts w:ascii="Times New Roman" w:hAnsi="Times New Roman"/>
          <w:sz w:val="28"/>
          <w:szCs w:val="28"/>
        </w:rPr>
        <w:t>Давление твердых тел. Единицы измерения давления. Способы изменения давления</w:t>
      </w:r>
      <w:r w:rsidR="009F45E5" w:rsidRPr="00F52989">
        <w:rPr>
          <w:rFonts w:ascii="Times New Roman" w:hAnsi="Times New Roman"/>
          <w:sz w:val="28"/>
          <w:szCs w:val="28"/>
        </w:rPr>
        <w:t>.</w:t>
      </w:r>
      <w:r w:rsidRPr="00F52989">
        <w:rPr>
          <w:rFonts w:ascii="Times New Roman" w:hAnsi="Times New Roman"/>
          <w:sz w:val="28"/>
          <w:szCs w:val="28"/>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F52989" w:rsidRDefault="00B540EE" w:rsidP="00D11386">
      <w:pPr>
        <w:tabs>
          <w:tab w:val="left" w:pos="851"/>
        </w:tabs>
        <w:spacing w:after="0" w:line="240" w:lineRule="auto"/>
        <w:ind w:firstLine="709"/>
        <w:jc w:val="both"/>
        <w:rPr>
          <w:rFonts w:ascii="Times New Roman" w:hAnsi="Times New Roman"/>
          <w:sz w:val="28"/>
          <w:szCs w:val="28"/>
        </w:rPr>
      </w:pPr>
      <w:r w:rsidRPr="00F52989">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F52989" w:rsidRDefault="00B540EE" w:rsidP="00D11386">
      <w:pPr>
        <w:widowControl w:val="0"/>
        <w:tabs>
          <w:tab w:val="left" w:pos="851"/>
          <w:tab w:val="left" w:pos="989"/>
        </w:tabs>
        <w:spacing w:after="0" w:line="240" w:lineRule="auto"/>
        <w:ind w:left="709"/>
        <w:jc w:val="both"/>
        <w:rPr>
          <w:rFonts w:ascii="Times New Roman" w:hAnsi="Times New Roman"/>
          <w:b/>
          <w:sz w:val="28"/>
          <w:szCs w:val="28"/>
        </w:rPr>
      </w:pPr>
      <w:r w:rsidRPr="00F52989">
        <w:rPr>
          <w:rFonts w:ascii="Times New Roman" w:hAnsi="Times New Roman"/>
          <w:b/>
          <w:sz w:val="28"/>
          <w:szCs w:val="28"/>
        </w:rPr>
        <w:t>Тепловые явления</w:t>
      </w:r>
    </w:p>
    <w:p w:rsidR="00B540EE" w:rsidRPr="00F52989" w:rsidRDefault="00B540EE" w:rsidP="00D11386">
      <w:pPr>
        <w:tabs>
          <w:tab w:val="left" w:pos="851"/>
        </w:tabs>
        <w:spacing w:after="0" w:line="240" w:lineRule="auto"/>
        <w:ind w:firstLine="709"/>
        <w:jc w:val="both"/>
        <w:rPr>
          <w:rFonts w:ascii="Times New Roman" w:hAnsi="Times New Roman"/>
          <w:sz w:val="28"/>
          <w:szCs w:val="28"/>
        </w:rPr>
      </w:pPr>
      <w:r w:rsidRPr="00F52989">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sidR="009F45E5" w:rsidRPr="00F52989">
        <w:rPr>
          <w:rFonts w:ascii="Times New Roman" w:hAnsi="Times New Roman"/>
          <w:sz w:val="28"/>
          <w:szCs w:val="28"/>
        </w:rPr>
        <w:t>.</w:t>
      </w:r>
      <w:r w:rsidR="008E4B68" w:rsidRPr="00F52989">
        <w:rPr>
          <w:rFonts w:ascii="Times New Roman" w:hAnsi="Times New Roman"/>
          <w:sz w:val="28"/>
          <w:szCs w:val="28"/>
        </w:rPr>
        <w:t xml:space="preserve"> </w:t>
      </w:r>
      <w:r w:rsidRPr="00F52989">
        <w:rPr>
          <w:rFonts w:ascii="Times New Roman" w:hAnsi="Times New Roman"/>
          <w:i/>
          <w:sz w:val="28"/>
          <w:szCs w:val="28"/>
        </w:rPr>
        <w:t>Броуновское движение</w:t>
      </w:r>
      <w:r w:rsidRPr="00F52989">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F52989" w:rsidRDefault="00B540EE" w:rsidP="00D11386">
      <w:pPr>
        <w:tabs>
          <w:tab w:val="left" w:pos="851"/>
        </w:tabs>
        <w:spacing w:after="0" w:line="240" w:lineRule="auto"/>
        <w:ind w:firstLine="709"/>
        <w:jc w:val="both"/>
        <w:rPr>
          <w:rFonts w:ascii="Times New Roman" w:hAnsi="Times New Roman"/>
          <w:i/>
          <w:sz w:val="28"/>
          <w:szCs w:val="28"/>
        </w:rPr>
      </w:pPr>
      <w:r w:rsidRPr="00F52989">
        <w:rPr>
          <w:rFonts w:ascii="Times New Roman" w:hAnsi="Times New Roman"/>
          <w:sz w:val="28"/>
          <w:szCs w:val="28"/>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F52989">
        <w:rPr>
          <w:rFonts w:ascii="Times New Roman" w:hAnsi="Times New Roman"/>
          <w:i/>
          <w:sz w:val="28"/>
          <w:szCs w:val="28"/>
        </w:rPr>
        <w:t>Экологические проблемы использования тепловых машин.</w:t>
      </w:r>
    </w:p>
    <w:p w:rsidR="00B540EE" w:rsidRPr="00F52989" w:rsidRDefault="00B540EE" w:rsidP="00D11386">
      <w:pPr>
        <w:widowControl w:val="0"/>
        <w:tabs>
          <w:tab w:val="left" w:pos="851"/>
          <w:tab w:val="left" w:pos="989"/>
        </w:tabs>
        <w:spacing w:after="0" w:line="240" w:lineRule="auto"/>
        <w:ind w:left="709"/>
        <w:jc w:val="both"/>
        <w:rPr>
          <w:rFonts w:ascii="Times New Roman" w:hAnsi="Times New Roman"/>
          <w:b/>
          <w:sz w:val="28"/>
          <w:szCs w:val="28"/>
        </w:rPr>
      </w:pPr>
      <w:r w:rsidRPr="00F52989">
        <w:rPr>
          <w:rFonts w:ascii="Times New Roman" w:hAnsi="Times New Roman"/>
          <w:b/>
          <w:sz w:val="28"/>
          <w:szCs w:val="28"/>
        </w:rPr>
        <w:t>Электромагнитные явления</w:t>
      </w:r>
    </w:p>
    <w:p w:rsidR="00B540EE" w:rsidRPr="00F52989" w:rsidRDefault="00B540EE" w:rsidP="00D11386">
      <w:pPr>
        <w:tabs>
          <w:tab w:val="left" w:pos="851"/>
        </w:tabs>
        <w:spacing w:after="0" w:line="240" w:lineRule="auto"/>
        <w:ind w:firstLine="709"/>
        <w:jc w:val="both"/>
        <w:rPr>
          <w:rFonts w:ascii="Times New Roman" w:hAnsi="Times New Roman"/>
          <w:i/>
          <w:sz w:val="28"/>
          <w:szCs w:val="28"/>
        </w:rPr>
      </w:pPr>
      <w:r w:rsidRPr="00F52989">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F52989">
        <w:rPr>
          <w:rFonts w:ascii="Times New Roman" w:hAnsi="Times New Roman"/>
          <w:i/>
          <w:sz w:val="28"/>
          <w:szCs w:val="28"/>
        </w:rPr>
        <w:t>Напряженность электрического поля.</w:t>
      </w:r>
      <w:r w:rsidRPr="00F52989">
        <w:rPr>
          <w:rFonts w:ascii="Times New Roman" w:hAnsi="Times New Roman"/>
          <w:sz w:val="28"/>
          <w:szCs w:val="28"/>
        </w:rPr>
        <w:t xml:space="preserve">Действие электрического поля на электрические заряды. </w:t>
      </w:r>
      <w:r w:rsidRPr="00F52989">
        <w:rPr>
          <w:rFonts w:ascii="Times New Roman" w:hAnsi="Times New Roman"/>
          <w:i/>
          <w:sz w:val="28"/>
          <w:szCs w:val="28"/>
        </w:rPr>
        <w:t>Конденсатор.Энергия электрического поля конденсатора.</w:t>
      </w:r>
    </w:p>
    <w:p w:rsidR="00B540EE" w:rsidRPr="00F52989" w:rsidRDefault="00B540EE" w:rsidP="00D11386">
      <w:pPr>
        <w:tabs>
          <w:tab w:val="left" w:pos="851"/>
        </w:tabs>
        <w:spacing w:after="0" w:line="240" w:lineRule="auto"/>
        <w:ind w:firstLine="709"/>
        <w:jc w:val="both"/>
        <w:rPr>
          <w:rFonts w:ascii="Times New Roman" w:hAnsi="Times New Roman"/>
          <w:sz w:val="28"/>
          <w:szCs w:val="28"/>
        </w:rPr>
      </w:pPr>
      <w:r w:rsidRPr="00F52989">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F52989" w:rsidRDefault="00B540EE" w:rsidP="00D11386">
      <w:pPr>
        <w:tabs>
          <w:tab w:val="left" w:pos="851"/>
        </w:tabs>
        <w:spacing w:after="0" w:line="240" w:lineRule="auto"/>
        <w:ind w:firstLine="709"/>
        <w:jc w:val="both"/>
        <w:rPr>
          <w:rFonts w:ascii="Times New Roman" w:hAnsi="Times New Roman"/>
          <w:sz w:val="28"/>
          <w:szCs w:val="28"/>
        </w:rPr>
      </w:pPr>
      <w:r w:rsidRPr="00F52989">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F52989" w:rsidRDefault="00B540EE" w:rsidP="00D11386">
      <w:pPr>
        <w:tabs>
          <w:tab w:val="left" w:pos="851"/>
        </w:tabs>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F52989" w:rsidRDefault="00B540EE" w:rsidP="00D11386">
      <w:pPr>
        <w:tabs>
          <w:tab w:val="left" w:pos="851"/>
        </w:tabs>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F52989">
        <w:rPr>
          <w:rFonts w:ascii="Times New Roman" w:hAnsi="Times New Roman"/>
          <w:i/>
          <w:sz w:val="28"/>
          <w:szCs w:val="28"/>
        </w:rPr>
        <w:t>Сила Ампера и сила Лоренца.</w:t>
      </w:r>
      <w:r w:rsidRPr="00F52989">
        <w:rPr>
          <w:rFonts w:ascii="Times New Roman" w:hAnsi="Times New Roman"/>
          <w:sz w:val="28"/>
          <w:szCs w:val="28"/>
        </w:rPr>
        <w:t xml:space="preserve"> Электродвигатель. Явление электромагнитной индукция. Опыты Фарадея.</w:t>
      </w:r>
    </w:p>
    <w:p w:rsidR="00B540EE" w:rsidRPr="00F52989" w:rsidRDefault="00B540EE" w:rsidP="00D11386">
      <w:pPr>
        <w:tabs>
          <w:tab w:val="left" w:pos="851"/>
        </w:tabs>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Электромагнитные колебания. </w:t>
      </w:r>
      <w:r w:rsidRPr="00F52989">
        <w:rPr>
          <w:rFonts w:ascii="Times New Roman" w:hAnsi="Times New Roman"/>
          <w:i/>
          <w:sz w:val="28"/>
          <w:szCs w:val="28"/>
        </w:rPr>
        <w:t>Колебательный контур. Электрогенератор. Переменный ток. Трансформатор.</w:t>
      </w:r>
      <w:r w:rsidRPr="00F52989">
        <w:rPr>
          <w:rFonts w:ascii="Times New Roman" w:hAnsi="Times New Roman"/>
          <w:sz w:val="28"/>
          <w:szCs w:val="28"/>
        </w:rPr>
        <w:t xml:space="preserve"> Передача электрической энергии на расстояние. Электромагнитные волны и их свойства. </w:t>
      </w:r>
      <w:r w:rsidRPr="00F52989">
        <w:rPr>
          <w:rFonts w:ascii="Times New Roman" w:hAnsi="Times New Roman"/>
          <w:i/>
          <w:sz w:val="28"/>
          <w:szCs w:val="28"/>
        </w:rPr>
        <w:t>Принципы радиосвязи и телевидения.</w:t>
      </w:r>
      <w:r w:rsidR="008E4B68" w:rsidRPr="00F52989">
        <w:rPr>
          <w:rFonts w:ascii="Times New Roman" w:hAnsi="Times New Roman"/>
          <w:i/>
          <w:sz w:val="28"/>
          <w:szCs w:val="28"/>
        </w:rPr>
        <w:t xml:space="preserve"> </w:t>
      </w:r>
      <w:r w:rsidRPr="00F52989">
        <w:rPr>
          <w:rFonts w:ascii="Times New Roman" w:hAnsi="Times New Roman"/>
          <w:i/>
          <w:sz w:val="28"/>
          <w:szCs w:val="28"/>
        </w:rPr>
        <w:t>Влияние электромагнитных излучений на живые организмы.</w:t>
      </w:r>
    </w:p>
    <w:p w:rsidR="00B540EE" w:rsidRPr="00F52989" w:rsidRDefault="00B540EE" w:rsidP="00D11386">
      <w:pPr>
        <w:tabs>
          <w:tab w:val="left" w:pos="851"/>
        </w:tabs>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Свет </w:t>
      </w:r>
      <w:r w:rsidR="004874DE" w:rsidRPr="00F52989">
        <w:rPr>
          <w:rFonts w:ascii="Times New Roman" w:hAnsi="Times New Roman"/>
          <w:sz w:val="28"/>
          <w:szCs w:val="28"/>
        </w:rPr>
        <w:t>–</w:t>
      </w:r>
      <w:r w:rsidRPr="00F52989">
        <w:rPr>
          <w:rFonts w:ascii="Times New Roman" w:hAnsi="Times New Roman"/>
          <w:sz w:val="28"/>
          <w:szCs w:val="28"/>
        </w:rPr>
        <w:t xml:space="preserve">электромагнитные волна. </w:t>
      </w:r>
      <w:r w:rsidR="004874DE" w:rsidRPr="00F52989">
        <w:rPr>
          <w:rFonts w:ascii="Times New Roman" w:hAnsi="Times New Roman"/>
          <w:sz w:val="28"/>
          <w:szCs w:val="28"/>
        </w:rPr>
        <w:t xml:space="preserve">Скорость света. </w:t>
      </w:r>
      <w:r w:rsidRPr="00F52989">
        <w:rPr>
          <w:rFonts w:ascii="Times New Roman" w:hAnsi="Times New Roman"/>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F52989">
        <w:rPr>
          <w:rFonts w:ascii="Times New Roman" w:hAnsi="Times New Roman"/>
          <w:i/>
          <w:sz w:val="28"/>
          <w:szCs w:val="28"/>
        </w:rPr>
        <w:t>Оптические приборы.</w:t>
      </w:r>
      <w:r w:rsidRPr="00F52989">
        <w:rPr>
          <w:rFonts w:ascii="Times New Roman" w:hAnsi="Times New Roman"/>
          <w:sz w:val="28"/>
          <w:szCs w:val="28"/>
        </w:rPr>
        <w:t xml:space="preserve"> Глаз как оптическая система.</w:t>
      </w:r>
      <w:r w:rsidR="004874DE" w:rsidRPr="00F52989">
        <w:rPr>
          <w:rFonts w:ascii="Times New Roman" w:hAnsi="Times New Roman"/>
          <w:sz w:val="28"/>
          <w:szCs w:val="28"/>
        </w:rPr>
        <w:t xml:space="preserve"> Дисперсия света. </w:t>
      </w:r>
      <w:r w:rsidR="004874DE" w:rsidRPr="00F52989">
        <w:rPr>
          <w:rFonts w:ascii="Times New Roman" w:hAnsi="Times New Roman"/>
          <w:i/>
          <w:sz w:val="28"/>
          <w:szCs w:val="28"/>
        </w:rPr>
        <w:t>Интерференция и дифракция света.</w:t>
      </w:r>
    </w:p>
    <w:p w:rsidR="00B540EE" w:rsidRPr="00F52989" w:rsidRDefault="00B540EE" w:rsidP="00D11386">
      <w:pPr>
        <w:widowControl w:val="0"/>
        <w:tabs>
          <w:tab w:val="left" w:pos="851"/>
          <w:tab w:val="left" w:pos="989"/>
        </w:tabs>
        <w:spacing w:after="0" w:line="240" w:lineRule="auto"/>
        <w:ind w:left="709"/>
        <w:jc w:val="both"/>
        <w:rPr>
          <w:rFonts w:ascii="Times New Roman" w:hAnsi="Times New Roman"/>
          <w:b/>
          <w:sz w:val="28"/>
          <w:szCs w:val="28"/>
        </w:rPr>
      </w:pPr>
      <w:r w:rsidRPr="00F52989">
        <w:rPr>
          <w:rFonts w:ascii="Times New Roman" w:hAnsi="Times New Roman"/>
          <w:b/>
          <w:sz w:val="28"/>
          <w:szCs w:val="28"/>
        </w:rPr>
        <w:t>Квантовые явления</w:t>
      </w:r>
    </w:p>
    <w:p w:rsidR="00B540EE" w:rsidRPr="00F52989" w:rsidRDefault="00B540EE" w:rsidP="00D11386">
      <w:pPr>
        <w:tabs>
          <w:tab w:val="left" w:pos="851"/>
        </w:tabs>
        <w:spacing w:after="0" w:line="240" w:lineRule="auto"/>
        <w:ind w:firstLine="709"/>
        <w:jc w:val="both"/>
        <w:rPr>
          <w:rFonts w:ascii="Times New Roman" w:hAnsi="Times New Roman"/>
          <w:sz w:val="28"/>
          <w:szCs w:val="28"/>
        </w:rPr>
      </w:pPr>
      <w:r w:rsidRPr="00F52989">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B540EE" w:rsidRPr="00F52989" w:rsidRDefault="00B540EE" w:rsidP="00D11386">
      <w:pPr>
        <w:tabs>
          <w:tab w:val="left" w:pos="851"/>
        </w:tabs>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 Опыты Резерфорда.</w:t>
      </w:r>
    </w:p>
    <w:p w:rsidR="00B540EE" w:rsidRPr="00F52989" w:rsidRDefault="00B540EE" w:rsidP="00D11386">
      <w:pPr>
        <w:tabs>
          <w:tab w:val="left" w:pos="851"/>
        </w:tabs>
        <w:spacing w:after="0" w:line="240" w:lineRule="auto"/>
        <w:ind w:firstLine="709"/>
        <w:jc w:val="both"/>
        <w:rPr>
          <w:rFonts w:ascii="Times New Roman" w:hAnsi="Times New Roman"/>
          <w:i/>
          <w:sz w:val="28"/>
          <w:szCs w:val="28"/>
        </w:rPr>
      </w:pPr>
      <w:r w:rsidRPr="00F52989">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r w:rsidRPr="00F52989">
        <w:rPr>
          <w:rFonts w:ascii="Times New Roman" w:hAnsi="Times New Roman"/>
          <w:i/>
          <w:sz w:val="28"/>
          <w:szCs w:val="28"/>
        </w:rPr>
        <w:t>Дефект масс и энергия связи атомных ядер.</w:t>
      </w:r>
      <w:r w:rsidRPr="00F52989">
        <w:rPr>
          <w:rFonts w:ascii="Times New Roman" w:hAnsi="Times New Roman"/>
          <w:sz w:val="28"/>
          <w:szCs w:val="28"/>
        </w:rPr>
        <w:t xml:space="preserve"> Радиоактивность. Период полураспада. Альфа-излучение. </w:t>
      </w:r>
      <w:r w:rsidRPr="00F52989">
        <w:rPr>
          <w:rFonts w:ascii="Times New Roman" w:hAnsi="Times New Roman"/>
          <w:i/>
          <w:sz w:val="28"/>
          <w:szCs w:val="28"/>
        </w:rPr>
        <w:t>Бета-излучение</w:t>
      </w:r>
      <w:r w:rsidRPr="00F52989">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F52989">
        <w:rPr>
          <w:rFonts w:ascii="Times New Roman" w:hAnsi="Times New Roman"/>
          <w:i/>
          <w:sz w:val="28"/>
          <w:szCs w:val="28"/>
        </w:rPr>
        <w:t xml:space="preserve">Экологические проблемы работы атомных электростанций. </w:t>
      </w:r>
      <w:r w:rsidRPr="00F52989">
        <w:rPr>
          <w:rFonts w:ascii="Times New Roman" w:hAnsi="Times New Roman"/>
          <w:sz w:val="28"/>
          <w:szCs w:val="28"/>
        </w:rPr>
        <w:t xml:space="preserve">Дозиметрия. </w:t>
      </w:r>
      <w:r w:rsidRPr="00F52989">
        <w:rPr>
          <w:rFonts w:ascii="Times New Roman" w:hAnsi="Times New Roman"/>
          <w:i/>
          <w:sz w:val="28"/>
          <w:szCs w:val="28"/>
        </w:rPr>
        <w:t>Влияние радиоактивных излучений на живые организмы.</w:t>
      </w:r>
    </w:p>
    <w:p w:rsidR="00B540EE" w:rsidRPr="00F52989" w:rsidRDefault="00B540EE" w:rsidP="00D11386">
      <w:pPr>
        <w:widowControl w:val="0"/>
        <w:tabs>
          <w:tab w:val="left" w:pos="851"/>
          <w:tab w:val="left" w:pos="989"/>
        </w:tabs>
        <w:spacing w:after="0" w:line="240" w:lineRule="auto"/>
        <w:ind w:left="709"/>
        <w:jc w:val="both"/>
        <w:rPr>
          <w:rFonts w:ascii="Times New Roman" w:hAnsi="Times New Roman"/>
          <w:b/>
          <w:sz w:val="28"/>
          <w:szCs w:val="28"/>
        </w:rPr>
      </w:pPr>
      <w:r w:rsidRPr="00F52989">
        <w:rPr>
          <w:rFonts w:ascii="Times New Roman" w:hAnsi="Times New Roman"/>
          <w:b/>
          <w:sz w:val="28"/>
          <w:szCs w:val="28"/>
        </w:rPr>
        <w:t>Строение и эволюция Вселенной</w:t>
      </w:r>
    </w:p>
    <w:p w:rsidR="00B540EE" w:rsidRPr="00F52989" w:rsidRDefault="00B540EE" w:rsidP="00D11386">
      <w:pPr>
        <w:tabs>
          <w:tab w:val="left" w:pos="851"/>
        </w:tabs>
        <w:spacing w:after="0" w:line="240" w:lineRule="auto"/>
        <w:ind w:firstLine="709"/>
        <w:jc w:val="both"/>
        <w:rPr>
          <w:rFonts w:ascii="Times New Roman" w:hAnsi="Times New Roman"/>
          <w:sz w:val="28"/>
          <w:szCs w:val="28"/>
        </w:rPr>
      </w:pPr>
      <w:r w:rsidRPr="00F52989">
        <w:rPr>
          <w:rFonts w:ascii="Times New Roman" w:hAnsi="Times New Roman"/>
          <w:sz w:val="28"/>
          <w:szCs w:val="28"/>
        </w:rPr>
        <w:t>Геоцентрическая и гелиоцентрическая системы мира. Фи</w:t>
      </w:r>
      <w:r w:rsidRPr="00F52989">
        <w:rPr>
          <w:rFonts w:ascii="Times New Roman" w:hAnsi="Times New Roman"/>
          <w:sz w:val="28"/>
          <w:szCs w:val="28"/>
        </w:rPr>
        <w:softHyphen/>
        <w:t>зическая природа небесных тел Солнечной системы. Проис</w:t>
      </w:r>
      <w:r w:rsidRPr="00F52989">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F52989" w:rsidRDefault="008E4B68" w:rsidP="00D11386">
      <w:pPr>
        <w:tabs>
          <w:tab w:val="left" w:pos="851"/>
        </w:tabs>
        <w:spacing w:after="0" w:line="240" w:lineRule="auto"/>
        <w:ind w:firstLine="709"/>
        <w:jc w:val="both"/>
        <w:rPr>
          <w:rFonts w:ascii="Times New Roman" w:hAnsi="Times New Roman"/>
          <w:b/>
          <w:bCs/>
          <w:sz w:val="28"/>
          <w:szCs w:val="28"/>
        </w:rPr>
      </w:pPr>
      <w:r w:rsidRPr="00F52989">
        <w:rPr>
          <w:rFonts w:ascii="Times New Roman" w:hAnsi="Times New Roman"/>
          <w:b/>
          <w:bCs/>
          <w:sz w:val="28"/>
          <w:szCs w:val="28"/>
        </w:rPr>
        <w:t>Т</w:t>
      </w:r>
      <w:r w:rsidR="00B540EE" w:rsidRPr="00F52989">
        <w:rPr>
          <w:rFonts w:ascii="Times New Roman" w:hAnsi="Times New Roman"/>
          <w:b/>
          <w:bCs/>
          <w:sz w:val="28"/>
          <w:szCs w:val="28"/>
        </w:rPr>
        <w:t>емы лабораторных и практических работ</w:t>
      </w:r>
    </w:p>
    <w:p w:rsidR="00B540EE" w:rsidRPr="00F52989" w:rsidRDefault="00B540EE" w:rsidP="00D11386">
      <w:pPr>
        <w:widowControl w:val="0"/>
        <w:numPr>
          <w:ilvl w:val="0"/>
          <w:numId w:val="102"/>
        </w:numPr>
        <w:tabs>
          <w:tab w:val="left" w:pos="851"/>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 xml:space="preserve">Проведение прямых измерений физических величин </w:t>
      </w:r>
    </w:p>
    <w:p w:rsidR="00B540EE" w:rsidRPr="00F52989" w:rsidRDefault="00B540EE" w:rsidP="00D11386">
      <w:pPr>
        <w:widowControl w:val="0"/>
        <w:numPr>
          <w:ilvl w:val="0"/>
          <w:numId w:val="102"/>
        </w:numPr>
        <w:tabs>
          <w:tab w:val="left" w:pos="851"/>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B540EE" w:rsidRPr="00F52989" w:rsidRDefault="00B540EE" w:rsidP="00D11386">
      <w:pPr>
        <w:widowControl w:val="0"/>
        <w:numPr>
          <w:ilvl w:val="0"/>
          <w:numId w:val="102"/>
        </w:numPr>
        <w:tabs>
          <w:tab w:val="left" w:pos="851"/>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F52989" w:rsidRDefault="00B540EE" w:rsidP="00D11386">
      <w:pPr>
        <w:widowControl w:val="0"/>
        <w:numPr>
          <w:ilvl w:val="0"/>
          <w:numId w:val="102"/>
        </w:numPr>
        <w:tabs>
          <w:tab w:val="left" w:pos="851"/>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F52989" w:rsidRDefault="00B540EE" w:rsidP="00D11386">
      <w:pPr>
        <w:widowControl w:val="0"/>
        <w:numPr>
          <w:ilvl w:val="0"/>
          <w:numId w:val="102"/>
        </w:numPr>
        <w:tabs>
          <w:tab w:val="left" w:pos="851"/>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F52989" w:rsidRDefault="00B540EE" w:rsidP="00D11386">
      <w:pPr>
        <w:widowControl w:val="0"/>
        <w:numPr>
          <w:ilvl w:val="0"/>
          <w:numId w:val="102"/>
        </w:numPr>
        <w:tabs>
          <w:tab w:val="left" w:pos="851"/>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Знакомство с техническими устройствами и их конструирование.</w:t>
      </w:r>
    </w:p>
    <w:p w:rsidR="00B540EE" w:rsidRPr="00F52989" w:rsidRDefault="00B540EE" w:rsidP="00D11386">
      <w:pPr>
        <w:tabs>
          <w:tab w:val="left" w:pos="851"/>
        </w:tabs>
        <w:spacing w:after="0" w:line="240" w:lineRule="auto"/>
        <w:ind w:firstLine="709"/>
        <w:jc w:val="both"/>
        <w:rPr>
          <w:rFonts w:ascii="Times New Roman" w:hAnsi="Times New Roman"/>
          <w:bCs/>
          <w:sz w:val="28"/>
          <w:szCs w:val="28"/>
        </w:rPr>
      </w:pPr>
      <w:r w:rsidRPr="00F52989">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F52989" w:rsidRDefault="00B540EE" w:rsidP="00D11386">
      <w:pPr>
        <w:tabs>
          <w:tab w:val="left" w:pos="851"/>
        </w:tabs>
        <w:spacing w:after="0" w:line="240" w:lineRule="auto"/>
        <w:ind w:firstLine="709"/>
        <w:jc w:val="both"/>
        <w:rPr>
          <w:rFonts w:ascii="Times New Roman" w:hAnsi="Times New Roman"/>
          <w:bCs/>
          <w:sz w:val="28"/>
          <w:szCs w:val="28"/>
        </w:rPr>
      </w:pPr>
      <w:r w:rsidRPr="00F52989">
        <w:rPr>
          <w:rFonts w:ascii="Times New Roman" w:hAnsi="Times New Roman"/>
          <w:b/>
          <w:bCs/>
          <w:sz w:val="28"/>
          <w:szCs w:val="28"/>
        </w:rPr>
        <w:t>Проведение прямых измерений физических величин</w:t>
      </w:r>
    </w:p>
    <w:p w:rsidR="00B540EE" w:rsidRPr="00F52989" w:rsidRDefault="00B540EE" w:rsidP="00D1138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Измерение размеров тел.</w:t>
      </w:r>
    </w:p>
    <w:p w:rsidR="00B540EE" w:rsidRPr="00F52989" w:rsidRDefault="00B540EE" w:rsidP="00D1138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Измерение размеров малых тел.</w:t>
      </w:r>
    </w:p>
    <w:p w:rsidR="00B540EE" w:rsidRPr="00F52989" w:rsidRDefault="00B540EE" w:rsidP="00D1138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Измерение массы тела.</w:t>
      </w:r>
    </w:p>
    <w:p w:rsidR="00B540EE" w:rsidRPr="00F52989" w:rsidRDefault="00B540EE" w:rsidP="00D1138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Измерение объема тела.</w:t>
      </w:r>
    </w:p>
    <w:p w:rsidR="00B540EE" w:rsidRPr="00F52989" w:rsidRDefault="00B540EE" w:rsidP="00D1138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Измерение силы.</w:t>
      </w:r>
    </w:p>
    <w:p w:rsidR="00B540EE" w:rsidRPr="00F52989" w:rsidRDefault="00B540EE" w:rsidP="00D1138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Измерение времени процесса, периода колебаний.</w:t>
      </w:r>
    </w:p>
    <w:p w:rsidR="00B540EE" w:rsidRPr="00F52989" w:rsidRDefault="00B540EE" w:rsidP="00D1138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Измерение температуры.</w:t>
      </w:r>
    </w:p>
    <w:p w:rsidR="00B540EE" w:rsidRPr="00F52989" w:rsidRDefault="00B540EE" w:rsidP="00D1138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Измерение давления воздуха в баллоне под поршнем.</w:t>
      </w:r>
    </w:p>
    <w:p w:rsidR="00B540EE" w:rsidRPr="00F52989" w:rsidRDefault="00B540EE" w:rsidP="00D1138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Измерение силы тока и его регулирование.</w:t>
      </w:r>
    </w:p>
    <w:p w:rsidR="00B540EE" w:rsidRPr="00F52989" w:rsidRDefault="00B540EE" w:rsidP="00D1138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Измерение напряжения.</w:t>
      </w:r>
    </w:p>
    <w:p w:rsidR="00B540EE" w:rsidRPr="00F52989" w:rsidRDefault="00B540EE" w:rsidP="00D1138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Измерение углов падения и преломления.</w:t>
      </w:r>
    </w:p>
    <w:p w:rsidR="00B540EE" w:rsidRPr="00F52989" w:rsidRDefault="00B540EE" w:rsidP="00D11386">
      <w:pPr>
        <w:widowControl w:val="0"/>
        <w:numPr>
          <w:ilvl w:val="0"/>
          <w:numId w:val="103"/>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Измерение фокусного расстояния линзы.</w:t>
      </w:r>
    </w:p>
    <w:p w:rsidR="00B540EE" w:rsidRPr="00F52989" w:rsidRDefault="00B540EE" w:rsidP="00D11386">
      <w:pPr>
        <w:widowControl w:val="0"/>
        <w:numPr>
          <w:ilvl w:val="0"/>
          <w:numId w:val="103"/>
        </w:numPr>
        <w:tabs>
          <w:tab w:val="left" w:pos="851"/>
          <w:tab w:val="left" w:pos="989"/>
        </w:tabs>
        <w:spacing w:after="0" w:line="240" w:lineRule="auto"/>
        <w:ind w:left="0" w:firstLine="709"/>
        <w:jc w:val="both"/>
        <w:rPr>
          <w:rFonts w:ascii="Times New Roman" w:hAnsi="Times New Roman"/>
          <w:sz w:val="28"/>
          <w:szCs w:val="28"/>
        </w:rPr>
      </w:pPr>
      <w:r w:rsidRPr="00F52989">
        <w:rPr>
          <w:rFonts w:ascii="Times New Roman" w:hAnsi="Times New Roman"/>
          <w:bCs/>
          <w:sz w:val="28"/>
          <w:szCs w:val="28"/>
        </w:rPr>
        <w:t>Измерение радиоактивного</w:t>
      </w:r>
      <w:r w:rsidRPr="00F52989">
        <w:rPr>
          <w:rFonts w:ascii="Times New Roman" w:hAnsi="Times New Roman"/>
          <w:sz w:val="28"/>
          <w:szCs w:val="28"/>
        </w:rPr>
        <w:t xml:space="preserve"> фона.</w:t>
      </w:r>
    </w:p>
    <w:p w:rsidR="00B540EE" w:rsidRPr="00F52989" w:rsidRDefault="00B540EE" w:rsidP="00D1138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8"/>
          <w:szCs w:val="28"/>
        </w:rPr>
      </w:pPr>
      <w:r w:rsidRPr="00F52989">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B540EE" w:rsidRPr="00F52989" w:rsidRDefault="00B540EE" w:rsidP="00D1138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Измерение плотности вещества твердого тела.</w:t>
      </w:r>
    </w:p>
    <w:p w:rsidR="00B540EE" w:rsidRPr="00F52989" w:rsidRDefault="00B540EE" w:rsidP="00D1138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Определение коэффициента трения скольжения.</w:t>
      </w:r>
    </w:p>
    <w:p w:rsidR="00B540EE" w:rsidRPr="00F52989" w:rsidRDefault="00B540EE" w:rsidP="00D1138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Определение жесткости пружины.</w:t>
      </w:r>
    </w:p>
    <w:p w:rsidR="00B540EE" w:rsidRPr="00F52989" w:rsidRDefault="00B540EE" w:rsidP="00D1138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Определение выталкивающей силы, действующей на погруженное в жидкость тело.</w:t>
      </w:r>
    </w:p>
    <w:p w:rsidR="00B540EE" w:rsidRPr="00F52989" w:rsidRDefault="00B540EE" w:rsidP="00D1138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Определение момента силы.</w:t>
      </w:r>
    </w:p>
    <w:p w:rsidR="00B540EE" w:rsidRPr="00F52989" w:rsidRDefault="00B540EE" w:rsidP="00D1138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Измерение скорости равномерного движения.</w:t>
      </w:r>
    </w:p>
    <w:p w:rsidR="00B540EE" w:rsidRPr="00F52989" w:rsidRDefault="00B540EE" w:rsidP="00D1138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Измерение средней скорости движения.</w:t>
      </w:r>
    </w:p>
    <w:p w:rsidR="00B540EE" w:rsidRPr="00F52989" w:rsidRDefault="00B540EE" w:rsidP="00D1138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Измерение ускорения равноускоренного движения.</w:t>
      </w:r>
    </w:p>
    <w:p w:rsidR="00B540EE" w:rsidRPr="00F52989" w:rsidRDefault="00B540EE" w:rsidP="00D1138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Определение работы и мощности.</w:t>
      </w:r>
    </w:p>
    <w:p w:rsidR="00B540EE" w:rsidRPr="00F52989" w:rsidRDefault="00B540EE" w:rsidP="00D1138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Определение частоты колебаний груза на пружине и нити.</w:t>
      </w:r>
    </w:p>
    <w:p w:rsidR="00B540EE" w:rsidRPr="00F52989" w:rsidRDefault="00B540EE" w:rsidP="00D1138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Определение относительной влажности.</w:t>
      </w:r>
    </w:p>
    <w:p w:rsidR="00B540EE" w:rsidRPr="00F52989" w:rsidRDefault="00B540EE" w:rsidP="00D1138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Определение количества теплоты.</w:t>
      </w:r>
    </w:p>
    <w:p w:rsidR="00B540EE" w:rsidRPr="00F52989" w:rsidRDefault="00B540EE" w:rsidP="00D1138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Определение удельной тепло</w:t>
      </w:r>
      <w:r w:rsidR="00245F1D" w:rsidRPr="00F52989">
        <w:rPr>
          <w:rFonts w:ascii="Times New Roman" w:hAnsi="Times New Roman"/>
          <w:bCs/>
          <w:sz w:val="28"/>
          <w:szCs w:val="28"/>
        </w:rPr>
        <w:t>е</w:t>
      </w:r>
      <w:r w:rsidRPr="00F52989">
        <w:rPr>
          <w:rFonts w:ascii="Times New Roman" w:hAnsi="Times New Roman"/>
          <w:bCs/>
          <w:sz w:val="28"/>
          <w:szCs w:val="28"/>
        </w:rPr>
        <w:t>мкости.</w:t>
      </w:r>
    </w:p>
    <w:p w:rsidR="00B540EE" w:rsidRPr="00F52989" w:rsidRDefault="00B540EE" w:rsidP="00D1138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Измерение работы и мощности электрического тока.</w:t>
      </w:r>
    </w:p>
    <w:p w:rsidR="00B540EE" w:rsidRPr="00F52989" w:rsidRDefault="00B540EE" w:rsidP="00D1138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Измерение сопротивления.</w:t>
      </w:r>
    </w:p>
    <w:p w:rsidR="00B540EE" w:rsidRPr="00F52989" w:rsidRDefault="00B540EE" w:rsidP="00D1138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Определение оптической силы линзы.</w:t>
      </w:r>
    </w:p>
    <w:p w:rsidR="00B540EE" w:rsidRPr="00F52989" w:rsidRDefault="00B540EE" w:rsidP="00D1138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Исследование зависимости выталкивающей силы от объ</w:t>
      </w:r>
      <w:r w:rsidR="00245F1D" w:rsidRPr="00F52989">
        <w:rPr>
          <w:rFonts w:ascii="Times New Roman" w:hAnsi="Times New Roman"/>
          <w:bCs/>
          <w:sz w:val="28"/>
          <w:szCs w:val="28"/>
        </w:rPr>
        <w:t>е</w:t>
      </w:r>
      <w:r w:rsidRPr="00F52989">
        <w:rPr>
          <w:rFonts w:ascii="Times New Roman" w:hAnsi="Times New Roman"/>
          <w:bCs/>
          <w:sz w:val="28"/>
          <w:szCs w:val="28"/>
        </w:rPr>
        <w:t>ма погруженной части от плотности жидкости, е</w:t>
      </w:r>
      <w:r w:rsidR="00245F1D" w:rsidRPr="00F52989">
        <w:rPr>
          <w:rFonts w:ascii="Times New Roman" w:hAnsi="Times New Roman"/>
          <w:bCs/>
          <w:sz w:val="28"/>
          <w:szCs w:val="28"/>
        </w:rPr>
        <w:t>е</w:t>
      </w:r>
      <w:r w:rsidRPr="00F52989">
        <w:rPr>
          <w:rFonts w:ascii="Times New Roman" w:hAnsi="Times New Roman"/>
          <w:bCs/>
          <w:sz w:val="28"/>
          <w:szCs w:val="28"/>
        </w:rPr>
        <w:t xml:space="preserve"> независимости от </w:t>
      </w:r>
      <w:r w:rsidR="00F17097" w:rsidRPr="00F52989">
        <w:rPr>
          <w:rFonts w:ascii="Times New Roman" w:hAnsi="Times New Roman"/>
          <w:bCs/>
          <w:sz w:val="28"/>
          <w:szCs w:val="28"/>
        </w:rPr>
        <w:t xml:space="preserve">плотности </w:t>
      </w:r>
      <w:r w:rsidRPr="00F52989">
        <w:rPr>
          <w:rFonts w:ascii="Times New Roman" w:hAnsi="Times New Roman"/>
          <w:bCs/>
          <w:sz w:val="28"/>
          <w:szCs w:val="28"/>
        </w:rPr>
        <w:t>и массы тела.</w:t>
      </w:r>
    </w:p>
    <w:p w:rsidR="00B540EE" w:rsidRPr="00F52989" w:rsidRDefault="00B540EE" w:rsidP="00D11386">
      <w:pPr>
        <w:widowControl w:val="0"/>
        <w:numPr>
          <w:ilvl w:val="0"/>
          <w:numId w:val="104"/>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Исследование зависимости силы трения от характера поверхности, е</w:t>
      </w:r>
      <w:r w:rsidR="00245F1D" w:rsidRPr="00F52989">
        <w:rPr>
          <w:rFonts w:ascii="Times New Roman" w:hAnsi="Times New Roman"/>
          <w:bCs/>
          <w:sz w:val="28"/>
          <w:szCs w:val="28"/>
        </w:rPr>
        <w:t>е</w:t>
      </w:r>
      <w:r w:rsidRPr="00F52989">
        <w:rPr>
          <w:rFonts w:ascii="Times New Roman" w:hAnsi="Times New Roman"/>
          <w:bCs/>
          <w:sz w:val="28"/>
          <w:szCs w:val="28"/>
        </w:rPr>
        <w:t xml:space="preserve"> независимости от площади.</w:t>
      </w:r>
    </w:p>
    <w:p w:rsidR="00B540EE" w:rsidRPr="00F52989" w:rsidRDefault="00B540EE" w:rsidP="00D1138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8"/>
          <w:szCs w:val="28"/>
        </w:rPr>
      </w:pPr>
      <w:r w:rsidRPr="00F52989">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F52989" w:rsidRDefault="00B540EE" w:rsidP="00D1138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Наблюдение зависимости периода колебаний груза на нити от длины и независимости от массы.</w:t>
      </w:r>
    </w:p>
    <w:p w:rsidR="00B540EE" w:rsidRPr="00F52989" w:rsidRDefault="00B540EE" w:rsidP="00D1138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Наблюдение зависимости периода колебаний груза на пружине от массы и жесткости.</w:t>
      </w:r>
    </w:p>
    <w:p w:rsidR="00B540EE" w:rsidRPr="00F52989" w:rsidRDefault="00B540EE" w:rsidP="00D1138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Наблюдение зависимости давления газа от объ</w:t>
      </w:r>
      <w:r w:rsidR="00245F1D" w:rsidRPr="00F52989">
        <w:rPr>
          <w:rFonts w:ascii="Times New Roman" w:hAnsi="Times New Roman"/>
          <w:bCs/>
          <w:sz w:val="28"/>
          <w:szCs w:val="28"/>
        </w:rPr>
        <w:t>е</w:t>
      </w:r>
      <w:r w:rsidRPr="00F52989">
        <w:rPr>
          <w:rFonts w:ascii="Times New Roman" w:hAnsi="Times New Roman"/>
          <w:bCs/>
          <w:sz w:val="28"/>
          <w:szCs w:val="28"/>
        </w:rPr>
        <w:t>ма и температуры.</w:t>
      </w:r>
    </w:p>
    <w:p w:rsidR="00B540EE" w:rsidRPr="00F52989" w:rsidRDefault="00B540EE" w:rsidP="00D1138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Наблюдение зависимости температуры остывающей воды от времени.</w:t>
      </w:r>
    </w:p>
    <w:p w:rsidR="00B540EE" w:rsidRPr="00F52989" w:rsidRDefault="00B540EE" w:rsidP="00D1138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Исследование явления взаимодействия катушки с током и магнита.</w:t>
      </w:r>
    </w:p>
    <w:p w:rsidR="00B540EE" w:rsidRPr="00F52989" w:rsidRDefault="00B540EE" w:rsidP="00D1138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Исследование явления электромагнитной индукции.</w:t>
      </w:r>
    </w:p>
    <w:p w:rsidR="00B540EE" w:rsidRPr="00F52989" w:rsidRDefault="00B540EE" w:rsidP="00D1138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Наблюдение явления отражения и преломления света.</w:t>
      </w:r>
    </w:p>
    <w:p w:rsidR="00B540EE" w:rsidRPr="00F52989" w:rsidRDefault="00B540EE" w:rsidP="00D1138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Наблюдение явления дисперсии.</w:t>
      </w:r>
    </w:p>
    <w:p w:rsidR="00B540EE" w:rsidRPr="00F52989" w:rsidRDefault="00B540EE" w:rsidP="00D1138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Обнаружение зависимости сопротивления проводника от его параметров и вещества.</w:t>
      </w:r>
    </w:p>
    <w:p w:rsidR="00B540EE" w:rsidRPr="00F52989" w:rsidRDefault="00B540EE" w:rsidP="00D1138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Исследование зависимости веса тела в жидкости от объ</w:t>
      </w:r>
      <w:r w:rsidR="00245F1D" w:rsidRPr="00F52989">
        <w:rPr>
          <w:rFonts w:ascii="Times New Roman" w:hAnsi="Times New Roman"/>
          <w:bCs/>
          <w:sz w:val="28"/>
          <w:szCs w:val="28"/>
        </w:rPr>
        <w:t>е</w:t>
      </w:r>
      <w:r w:rsidRPr="00F52989">
        <w:rPr>
          <w:rFonts w:ascii="Times New Roman" w:hAnsi="Times New Roman"/>
          <w:bCs/>
          <w:sz w:val="28"/>
          <w:szCs w:val="28"/>
        </w:rPr>
        <w:t>ма погруженной части.</w:t>
      </w:r>
    </w:p>
    <w:p w:rsidR="00B540EE" w:rsidRPr="00F52989" w:rsidRDefault="00B540EE" w:rsidP="00D1138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F52989" w:rsidRDefault="00B540EE" w:rsidP="00D1138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Исследование зависимости массы от объ</w:t>
      </w:r>
      <w:r w:rsidR="00245F1D" w:rsidRPr="00F52989">
        <w:rPr>
          <w:rFonts w:ascii="Times New Roman" w:hAnsi="Times New Roman"/>
          <w:bCs/>
          <w:sz w:val="28"/>
          <w:szCs w:val="28"/>
        </w:rPr>
        <w:t>е</w:t>
      </w:r>
      <w:r w:rsidRPr="00F52989">
        <w:rPr>
          <w:rFonts w:ascii="Times New Roman" w:hAnsi="Times New Roman"/>
          <w:bCs/>
          <w:sz w:val="28"/>
          <w:szCs w:val="28"/>
        </w:rPr>
        <w:t>ма.</w:t>
      </w:r>
    </w:p>
    <w:p w:rsidR="00B540EE" w:rsidRPr="00F52989" w:rsidRDefault="00B540EE" w:rsidP="00D1138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B540EE" w:rsidRPr="00F52989" w:rsidRDefault="00B540EE" w:rsidP="00D1138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Исследование зависимости скорости от времени и пути при равноускоренном движении.</w:t>
      </w:r>
    </w:p>
    <w:p w:rsidR="00B540EE" w:rsidRPr="00F52989" w:rsidRDefault="00B540EE" w:rsidP="00D1138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Исследование зависимости силы трения от силы давления.</w:t>
      </w:r>
    </w:p>
    <w:p w:rsidR="00B540EE" w:rsidRPr="00F52989" w:rsidRDefault="00B540EE" w:rsidP="00D1138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Исследование зависимости деформации пружины от силы.</w:t>
      </w:r>
    </w:p>
    <w:p w:rsidR="00B540EE" w:rsidRPr="00F52989" w:rsidRDefault="00B540EE" w:rsidP="00D1138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Исследование зависимости периода колебаний груза на нити от длины.</w:t>
      </w:r>
    </w:p>
    <w:p w:rsidR="00B540EE" w:rsidRPr="00F52989" w:rsidRDefault="00B540EE" w:rsidP="00D1138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Исследование зависимости периода колебаний груза на пружине от жесткости и массы.</w:t>
      </w:r>
    </w:p>
    <w:p w:rsidR="00B540EE" w:rsidRPr="00F52989" w:rsidRDefault="00B540EE" w:rsidP="00D1138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Исследование зависимости силы тока через проводник от напряжения.</w:t>
      </w:r>
    </w:p>
    <w:p w:rsidR="00B540EE" w:rsidRPr="00F52989" w:rsidRDefault="00B540EE" w:rsidP="00D1138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Исследование зависимости силы тока через лампочку от напряжения.</w:t>
      </w:r>
    </w:p>
    <w:p w:rsidR="00B540EE" w:rsidRPr="00F52989" w:rsidRDefault="00B540EE" w:rsidP="00D11386">
      <w:pPr>
        <w:widowControl w:val="0"/>
        <w:numPr>
          <w:ilvl w:val="0"/>
          <w:numId w:val="105"/>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Исследование зависимости угла преломления от угла падения.</w:t>
      </w:r>
    </w:p>
    <w:p w:rsidR="00B540EE" w:rsidRPr="00F52989" w:rsidRDefault="00B540EE" w:rsidP="00D1138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8"/>
          <w:szCs w:val="28"/>
        </w:rPr>
      </w:pPr>
      <w:r w:rsidRPr="00F52989">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F52989" w:rsidRDefault="00B540EE" w:rsidP="00D1138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Проверка гипотезы о линейной зависимости длины столбика жидкости в трубке от температуры.</w:t>
      </w:r>
    </w:p>
    <w:p w:rsidR="00B540EE" w:rsidRPr="00F52989" w:rsidRDefault="00B540EE" w:rsidP="00D1138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B540EE" w:rsidRPr="00F52989" w:rsidRDefault="00B540EE" w:rsidP="00D1138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F52989" w:rsidRDefault="00B540EE" w:rsidP="00D1138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Проверка правила сложения токов на двух параллельно включенных резисторов.</w:t>
      </w:r>
    </w:p>
    <w:p w:rsidR="00B540EE" w:rsidRPr="00F52989" w:rsidRDefault="00B540EE" w:rsidP="00D1138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8"/>
          <w:szCs w:val="28"/>
        </w:rPr>
      </w:pPr>
      <w:r w:rsidRPr="00F52989">
        <w:rPr>
          <w:rFonts w:ascii="Times New Roman" w:eastAsia="Courier New" w:hAnsi="Times New Roman"/>
          <w:b/>
          <w:sz w:val="28"/>
          <w:szCs w:val="28"/>
        </w:rPr>
        <w:t>Знакомство с техническими устройствами и их конструирование</w:t>
      </w:r>
    </w:p>
    <w:p w:rsidR="00B540EE" w:rsidRPr="00F52989" w:rsidRDefault="00B540EE" w:rsidP="00D1138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Конструирование наклонной плоскости с заданным значением КПД.</w:t>
      </w:r>
    </w:p>
    <w:p w:rsidR="00B540EE" w:rsidRPr="00F52989" w:rsidRDefault="00B540EE" w:rsidP="00D1138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Конструирование ареометра и испытание его работы.</w:t>
      </w:r>
    </w:p>
    <w:p w:rsidR="00B540EE" w:rsidRPr="00F52989" w:rsidRDefault="00B540EE" w:rsidP="00D1138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Сборка электрической цепи и измерение силы тока в ее различных участках.</w:t>
      </w:r>
    </w:p>
    <w:p w:rsidR="00B540EE" w:rsidRPr="00F52989" w:rsidRDefault="00B540EE" w:rsidP="00D1138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Сборка электромагнита и испытание его действия.</w:t>
      </w:r>
    </w:p>
    <w:p w:rsidR="00B540EE" w:rsidRPr="00F52989" w:rsidRDefault="00B540EE" w:rsidP="00D1138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Изучение электрического двигателя постоянного тока (на модели).</w:t>
      </w:r>
    </w:p>
    <w:p w:rsidR="00B540EE" w:rsidRPr="00F52989" w:rsidRDefault="00B540EE" w:rsidP="00D1138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Конструирование электродвигателя.</w:t>
      </w:r>
    </w:p>
    <w:p w:rsidR="00B540EE" w:rsidRPr="00F52989" w:rsidRDefault="00B540EE" w:rsidP="00D1138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Конструирование модели телескопа.</w:t>
      </w:r>
    </w:p>
    <w:p w:rsidR="00B540EE" w:rsidRPr="00F52989" w:rsidRDefault="00B540EE" w:rsidP="00D1138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Конструирование модели лодки с заданной грузоподъ</w:t>
      </w:r>
      <w:r w:rsidR="00245F1D" w:rsidRPr="00F52989">
        <w:rPr>
          <w:rFonts w:ascii="Times New Roman" w:hAnsi="Times New Roman"/>
          <w:bCs/>
          <w:sz w:val="28"/>
          <w:szCs w:val="28"/>
        </w:rPr>
        <w:t>е</w:t>
      </w:r>
      <w:r w:rsidRPr="00F52989">
        <w:rPr>
          <w:rFonts w:ascii="Times New Roman" w:hAnsi="Times New Roman"/>
          <w:bCs/>
          <w:sz w:val="28"/>
          <w:szCs w:val="28"/>
        </w:rPr>
        <w:t>мностью.</w:t>
      </w:r>
    </w:p>
    <w:p w:rsidR="00B540EE" w:rsidRPr="00F52989" w:rsidRDefault="00B540EE" w:rsidP="00D1138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Оценка своего зрения и подбор очков.</w:t>
      </w:r>
    </w:p>
    <w:p w:rsidR="00B540EE" w:rsidRPr="00F52989" w:rsidRDefault="00B540EE" w:rsidP="00D1138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Конструирование простейшего генератора.</w:t>
      </w:r>
    </w:p>
    <w:p w:rsidR="00B540EE" w:rsidRPr="00F52989" w:rsidRDefault="00B540EE" w:rsidP="00D11386">
      <w:pPr>
        <w:widowControl w:val="0"/>
        <w:numPr>
          <w:ilvl w:val="0"/>
          <w:numId w:val="106"/>
        </w:numPr>
        <w:tabs>
          <w:tab w:val="left" w:pos="851"/>
          <w:tab w:val="left" w:pos="989"/>
        </w:tabs>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Изучение свойств изображения в линзах.</w:t>
      </w:r>
    </w:p>
    <w:p w:rsidR="00B540EE" w:rsidRPr="00F52989" w:rsidRDefault="00B540EE" w:rsidP="00D11386">
      <w:pPr>
        <w:spacing w:after="0" w:line="240" w:lineRule="auto"/>
        <w:ind w:firstLine="709"/>
        <w:jc w:val="both"/>
        <w:rPr>
          <w:rFonts w:ascii="Times New Roman" w:hAnsi="Times New Roman"/>
          <w:sz w:val="28"/>
          <w:szCs w:val="28"/>
        </w:rPr>
      </w:pPr>
    </w:p>
    <w:p w:rsidR="00B540EE" w:rsidRPr="00F52989" w:rsidRDefault="004B1AA7" w:rsidP="00D11386">
      <w:pPr>
        <w:pStyle w:val="4"/>
        <w:spacing w:line="240" w:lineRule="auto"/>
        <w:rPr>
          <w:szCs w:val="28"/>
        </w:rPr>
      </w:pPr>
      <w:bookmarkStart w:id="269" w:name="_Toc409691711"/>
      <w:bookmarkStart w:id="270" w:name="_Toc410654036"/>
      <w:bookmarkStart w:id="271" w:name="_Toc414553247"/>
      <w:r w:rsidRPr="00F52989">
        <w:rPr>
          <w:szCs w:val="28"/>
        </w:rPr>
        <w:t>2.2.2.10</w:t>
      </w:r>
      <w:r w:rsidR="00F17097" w:rsidRPr="00F52989">
        <w:rPr>
          <w:szCs w:val="28"/>
        </w:rPr>
        <w:t xml:space="preserve">. </w:t>
      </w:r>
      <w:r w:rsidR="00B540EE" w:rsidRPr="00F52989">
        <w:rPr>
          <w:szCs w:val="28"/>
        </w:rPr>
        <w:t>Биология</w:t>
      </w:r>
      <w:bookmarkEnd w:id="269"/>
      <w:bookmarkEnd w:id="270"/>
      <w:bookmarkEnd w:id="271"/>
    </w:p>
    <w:p w:rsidR="00B540EE" w:rsidRPr="00F52989" w:rsidRDefault="00B540EE" w:rsidP="00D11386">
      <w:pPr>
        <w:overflowPunct w:val="0"/>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Биологическое образование </w:t>
      </w:r>
      <w:r w:rsidR="008E4B68" w:rsidRPr="00F52989">
        <w:rPr>
          <w:rFonts w:ascii="Times New Roman" w:hAnsi="Times New Roman"/>
          <w:sz w:val="28"/>
          <w:szCs w:val="28"/>
        </w:rPr>
        <w:t xml:space="preserve">на уровне основного общего образования обеспечивает </w:t>
      </w:r>
      <w:r w:rsidRPr="00F52989">
        <w:rPr>
          <w:rFonts w:ascii="Times New Roman" w:hAnsi="Times New Roman"/>
          <w:sz w:val="28"/>
          <w:szCs w:val="28"/>
        </w:rPr>
        <w:t xml:space="preserve">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F52989" w:rsidRDefault="00B540EE" w:rsidP="00D11386">
      <w:pPr>
        <w:overflowPunct w:val="0"/>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F52989" w:rsidRDefault="00B540EE" w:rsidP="00D11386">
      <w:pPr>
        <w:overflowPunct w:val="0"/>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72" w:name="page3"/>
      <w:bookmarkEnd w:id="272"/>
      <w:r w:rsidRPr="00F52989">
        <w:rPr>
          <w:rFonts w:ascii="Times New Roman" w:hAnsi="Times New Roman"/>
          <w:sz w:val="28"/>
          <w:szCs w:val="28"/>
        </w:rPr>
        <w:t xml:space="preserve"> и научно аргументировать полученные выводы.</w:t>
      </w:r>
    </w:p>
    <w:p w:rsidR="00167F6B" w:rsidRPr="00F52989" w:rsidRDefault="00B540EE" w:rsidP="00D11386">
      <w:pPr>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273" w:name="page15"/>
      <w:bookmarkStart w:id="274" w:name="page25"/>
      <w:bookmarkEnd w:id="273"/>
      <w:bookmarkEnd w:id="274"/>
    </w:p>
    <w:p w:rsidR="00E11496" w:rsidRPr="00F52989" w:rsidRDefault="00E11496" w:rsidP="00D11386">
      <w:pPr>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b/>
          <w:bCs/>
          <w:sz w:val="28"/>
          <w:szCs w:val="28"/>
        </w:rPr>
        <w:t>Живые организмы.</w:t>
      </w:r>
    </w:p>
    <w:p w:rsidR="00E11496" w:rsidRPr="00F52989" w:rsidRDefault="00E11496" w:rsidP="00D11386">
      <w:pPr>
        <w:overflowPunct w:val="0"/>
        <w:autoSpaceDE w:val="0"/>
        <w:autoSpaceDN w:val="0"/>
        <w:adjustRightInd w:val="0"/>
        <w:spacing w:after="0" w:line="240" w:lineRule="auto"/>
        <w:ind w:left="709"/>
        <w:contextualSpacing/>
        <w:jc w:val="both"/>
        <w:rPr>
          <w:rFonts w:ascii="Times New Roman" w:hAnsi="Times New Roman"/>
          <w:bCs/>
          <w:sz w:val="28"/>
          <w:szCs w:val="28"/>
        </w:rPr>
      </w:pPr>
      <w:r w:rsidRPr="00F52989">
        <w:rPr>
          <w:rFonts w:ascii="Times New Roman" w:hAnsi="Times New Roman"/>
          <w:b/>
          <w:bCs/>
          <w:sz w:val="28"/>
          <w:szCs w:val="28"/>
        </w:rPr>
        <w:t>Биология – наука о живых организмах.</w:t>
      </w:r>
    </w:p>
    <w:p w:rsidR="00E11496" w:rsidRPr="00F52989" w:rsidRDefault="00E11496" w:rsidP="00D11386">
      <w:pPr>
        <w:overflowPunct w:val="0"/>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F52989" w:rsidRDefault="00E11496" w:rsidP="00D11386">
      <w:pPr>
        <w:overflowPunct w:val="0"/>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sz w:val="28"/>
          <w:szCs w:val="28"/>
        </w:rPr>
        <w:t>Свойства живых организмов (</w:t>
      </w:r>
      <w:r w:rsidRPr="00F52989">
        <w:rPr>
          <w:rFonts w:ascii="Times New Roman" w:hAnsi="Times New Roman"/>
          <w:i/>
          <w:sz w:val="28"/>
          <w:szCs w:val="28"/>
        </w:rPr>
        <w:t>структурированность, целостность</w:t>
      </w:r>
      <w:r w:rsidRPr="00F52989">
        <w:rPr>
          <w:rFonts w:ascii="Times New Roman" w:hAnsi="Times New Roman"/>
          <w:sz w:val="28"/>
          <w:szCs w:val="28"/>
        </w:rPr>
        <w:t xml:space="preserve">, обмен веществ, движение, размножение, развитие, раздражимость, приспособленность, </w:t>
      </w:r>
      <w:r w:rsidRPr="00F52989">
        <w:rPr>
          <w:rFonts w:ascii="Times New Roman" w:hAnsi="Times New Roman"/>
          <w:i/>
          <w:sz w:val="28"/>
          <w:szCs w:val="28"/>
        </w:rPr>
        <w:t>наследственность и изменчивость</w:t>
      </w:r>
      <w:r w:rsidRPr="00F52989">
        <w:rPr>
          <w:rFonts w:ascii="Times New Roman" w:hAnsi="Times New Roman"/>
          <w:sz w:val="28"/>
          <w:szCs w:val="28"/>
        </w:rPr>
        <w:t>) их проявление у растений, животных, грибов и бактерий.</w:t>
      </w:r>
    </w:p>
    <w:p w:rsidR="00E11496" w:rsidRPr="00F52989" w:rsidRDefault="00E11496" w:rsidP="00D11386">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F52989">
        <w:rPr>
          <w:rFonts w:ascii="Times New Roman" w:hAnsi="Times New Roman"/>
          <w:b/>
          <w:bCs/>
          <w:sz w:val="28"/>
          <w:szCs w:val="28"/>
        </w:rPr>
        <w:t xml:space="preserve">Клеточное строение организмов. </w:t>
      </w:r>
    </w:p>
    <w:p w:rsidR="00E11496" w:rsidRPr="00F52989" w:rsidRDefault="00E11496" w:rsidP="00D11386">
      <w:pPr>
        <w:overflowPunct w:val="0"/>
        <w:autoSpaceDE w:val="0"/>
        <w:autoSpaceDN w:val="0"/>
        <w:adjustRightInd w:val="0"/>
        <w:spacing w:after="0" w:line="240" w:lineRule="auto"/>
        <w:ind w:firstLine="709"/>
        <w:jc w:val="both"/>
        <w:rPr>
          <w:rFonts w:ascii="Times New Roman" w:hAnsi="Times New Roman"/>
          <w:i/>
          <w:sz w:val="28"/>
          <w:szCs w:val="28"/>
        </w:rPr>
      </w:pPr>
      <w:r w:rsidRPr="00F52989">
        <w:rPr>
          <w:rFonts w:ascii="Times New Roman" w:hAnsi="Times New Roman"/>
          <w:sz w:val="28"/>
          <w:szCs w:val="28"/>
        </w:rPr>
        <w:t xml:space="preserve">Клетка–основа строения ижизнедеятельности организмов. </w:t>
      </w:r>
      <w:r w:rsidRPr="00F52989">
        <w:rPr>
          <w:rFonts w:ascii="Times New Roman" w:hAnsi="Times New Roman"/>
          <w:i/>
          <w:sz w:val="28"/>
          <w:szCs w:val="28"/>
        </w:rPr>
        <w:t>История изучения клетки.Методы изучения клетки.</w:t>
      </w:r>
      <w:r w:rsidRPr="00F52989">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F52989">
        <w:rPr>
          <w:rFonts w:ascii="Times New Roman" w:hAnsi="Times New Roman"/>
          <w:i/>
          <w:sz w:val="28"/>
          <w:szCs w:val="28"/>
        </w:rPr>
        <w:t>Ткани организмов.</w:t>
      </w:r>
    </w:p>
    <w:p w:rsidR="00167F6B" w:rsidRPr="00F52989" w:rsidRDefault="00167F6B" w:rsidP="00D11386">
      <w:pPr>
        <w:overflowPunct w:val="0"/>
        <w:autoSpaceDE w:val="0"/>
        <w:autoSpaceDN w:val="0"/>
        <w:adjustRightInd w:val="0"/>
        <w:spacing w:after="0" w:line="240" w:lineRule="auto"/>
        <w:ind w:firstLine="709"/>
        <w:jc w:val="both"/>
        <w:rPr>
          <w:rFonts w:ascii="Times New Roman" w:hAnsi="Times New Roman"/>
          <w:sz w:val="28"/>
          <w:szCs w:val="28"/>
        </w:rPr>
      </w:pPr>
    </w:p>
    <w:p w:rsidR="00E11496" w:rsidRPr="00F52989" w:rsidRDefault="00E11496" w:rsidP="00D11386">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F52989">
        <w:rPr>
          <w:rFonts w:ascii="Times New Roman" w:hAnsi="Times New Roman"/>
          <w:b/>
          <w:bCs/>
          <w:sz w:val="28"/>
          <w:szCs w:val="28"/>
        </w:rPr>
        <w:t xml:space="preserve">Многообразие организмов. </w:t>
      </w:r>
    </w:p>
    <w:p w:rsidR="00E11496" w:rsidRPr="00F52989" w:rsidRDefault="00E11496" w:rsidP="00D11386">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F52989">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F52989" w:rsidRDefault="00E11496" w:rsidP="00D11386">
      <w:pPr>
        <w:autoSpaceDE w:val="0"/>
        <w:autoSpaceDN w:val="0"/>
        <w:adjustRightInd w:val="0"/>
        <w:spacing w:after="0" w:line="240" w:lineRule="auto"/>
        <w:ind w:left="709"/>
        <w:contextualSpacing/>
        <w:jc w:val="both"/>
        <w:rPr>
          <w:rFonts w:ascii="Times New Roman" w:hAnsi="Times New Roman"/>
          <w:b/>
          <w:bCs/>
          <w:sz w:val="28"/>
          <w:szCs w:val="28"/>
        </w:rPr>
      </w:pPr>
      <w:r w:rsidRPr="00F52989">
        <w:rPr>
          <w:rFonts w:ascii="Times New Roman" w:hAnsi="Times New Roman"/>
          <w:b/>
          <w:bCs/>
          <w:sz w:val="28"/>
          <w:szCs w:val="28"/>
        </w:rPr>
        <w:t xml:space="preserve">Среды жизни. </w:t>
      </w:r>
    </w:p>
    <w:p w:rsidR="00E11496" w:rsidRPr="00F52989" w:rsidRDefault="00E11496" w:rsidP="00D11386">
      <w:pPr>
        <w:autoSpaceDE w:val="0"/>
        <w:autoSpaceDN w:val="0"/>
        <w:adjustRightInd w:val="0"/>
        <w:spacing w:after="0" w:line="240" w:lineRule="auto"/>
        <w:ind w:firstLine="709"/>
        <w:contextualSpacing/>
        <w:jc w:val="both"/>
        <w:rPr>
          <w:rFonts w:ascii="Times New Roman" w:hAnsi="Times New Roman"/>
          <w:sz w:val="28"/>
          <w:szCs w:val="28"/>
        </w:rPr>
      </w:pPr>
      <w:r w:rsidRPr="00F52989">
        <w:rPr>
          <w:rFonts w:ascii="Times New Roman" w:hAnsi="Times New Roman"/>
          <w:sz w:val="28"/>
          <w:szCs w:val="28"/>
        </w:rPr>
        <w:t xml:space="preserve">Среда обитания. Факторы </w:t>
      </w:r>
      <w:r w:rsidRPr="00F52989">
        <w:rPr>
          <w:rFonts w:ascii="Times New Roman" w:hAnsi="Times New Roman"/>
          <w:bCs/>
          <w:sz w:val="28"/>
          <w:szCs w:val="28"/>
        </w:rPr>
        <w:t>с</w:t>
      </w:r>
      <w:r w:rsidRPr="00F52989">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F52989">
        <w:rPr>
          <w:rFonts w:ascii="Times New Roman" w:hAnsi="Times New Roman"/>
          <w:i/>
          <w:sz w:val="28"/>
          <w:szCs w:val="28"/>
        </w:rPr>
        <w:t>Растительный и животный мир родного края.</w:t>
      </w:r>
    </w:p>
    <w:p w:rsidR="00E11496" w:rsidRPr="00F52989" w:rsidRDefault="00E11496" w:rsidP="00D11386">
      <w:pPr>
        <w:overflowPunct w:val="0"/>
        <w:autoSpaceDE w:val="0"/>
        <w:autoSpaceDN w:val="0"/>
        <w:adjustRightInd w:val="0"/>
        <w:spacing w:after="0" w:line="240" w:lineRule="auto"/>
        <w:ind w:left="709"/>
        <w:jc w:val="both"/>
        <w:rPr>
          <w:rFonts w:ascii="Times New Roman" w:hAnsi="Times New Roman"/>
          <w:b/>
          <w:bCs/>
          <w:sz w:val="28"/>
          <w:szCs w:val="28"/>
        </w:rPr>
      </w:pPr>
      <w:r w:rsidRPr="00F52989">
        <w:rPr>
          <w:rFonts w:ascii="Times New Roman" w:hAnsi="Times New Roman"/>
          <w:b/>
          <w:bCs/>
          <w:sz w:val="28"/>
          <w:szCs w:val="28"/>
        </w:rPr>
        <w:t xml:space="preserve">Царство Растения. </w:t>
      </w:r>
    </w:p>
    <w:p w:rsidR="00E11496" w:rsidRPr="00F52989" w:rsidRDefault="00E11496" w:rsidP="00D11386">
      <w:pPr>
        <w:overflowPunct w:val="0"/>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F52989" w:rsidRDefault="00E11496" w:rsidP="00D11386">
      <w:pPr>
        <w:overflowPunct w:val="0"/>
        <w:autoSpaceDE w:val="0"/>
        <w:autoSpaceDN w:val="0"/>
        <w:adjustRightInd w:val="0"/>
        <w:spacing w:after="0" w:line="240" w:lineRule="auto"/>
        <w:ind w:left="709"/>
        <w:jc w:val="both"/>
        <w:rPr>
          <w:rFonts w:ascii="Times New Roman" w:hAnsi="Times New Roman"/>
          <w:b/>
          <w:bCs/>
          <w:sz w:val="28"/>
          <w:szCs w:val="28"/>
        </w:rPr>
      </w:pPr>
      <w:r w:rsidRPr="00F52989">
        <w:rPr>
          <w:rFonts w:ascii="Times New Roman" w:hAnsi="Times New Roman"/>
          <w:b/>
          <w:bCs/>
          <w:sz w:val="28"/>
          <w:szCs w:val="28"/>
        </w:rPr>
        <w:t xml:space="preserve">Органы цветкового растения. </w:t>
      </w:r>
    </w:p>
    <w:p w:rsidR="00E11496" w:rsidRPr="00F52989" w:rsidRDefault="00E11496" w:rsidP="00D11386">
      <w:pPr>
        <w:overflowPunct w:val="0"/>
        <w:autoSpaceDE w:val="0"/>
        <w:autoSpaceDN w:val="0"/>
        <w:adjustRightInd w:val="0"/>
        <w:spacing w:after="0" w:line="240" w:lineRule="auto"/>
        <w:ind w:firstLine="709"/>
        <w:jc w:val="both"/>
        <w:rPr>
          <w:rFonts w:ascii="Times New Roman" w:hAnsi="Times New Roman"/>
          <w:b/>
          <w:bCs/>
          <w:sz w:val="28"/>
          <w:szCs w:val="28"/>
        </w:rPr>
      </w:pPr>
      <w:r w:rsidRPr="00F52989">
        <w:rPr>
          <w:rFonts w:ascii="Times New Roman" w:hAnsi="Times New Roman"/>
          <w:bCs/>
          <w:sz w:val="28"/>
          <w:szCs w:val="28"/>
        </w:rPr>
        <w:t xml:space="preserve">Семя. </w:t>
      </w:r>
      <w:r w:rsidRPr="00F52989">
        <w:rPr>
          <w:rFonts w:ascii="Times New Roman" w:hAnsi="Times New Roman"/>
          <w:sz w:val="28"/>
          <w:szCs w:val="28"/>
        </w:rPr>
        <w:t>Строение семени.</w:t>
      </w:r>
      <w:r w:rsidR="00167F6B" w:rsidRPr="00F52989">
        <w:rPr>
          <w:rFonts w:ascii="Times New Roman" w:hAnsi="Times New Roman"/>
          <w:sz w:val="28"/>
          <w:szCs w:val="28"/>
        </w:rPr>
        <w:t xml:space="preserve"> </w:t>
      </w:r>
      <w:r w:rsidRPr="00F52989">
        <w:rPr>
          <w:rFonts w:ascii="Times New Roman" w:hAnsi="Times New Roman"/>
          <w:sz w:val="28"/>
          <w:szCs w:val="28"/>
        </w:rPr>
        <w:t>Корень. Зоны корня. Виды корней. Корневые системы. Значение корня. Видоизменения корней</w:t>
      </w:r>
      <w:r w:rsidRPr="00F52989">
        <w:rPr>
          <w:rFonts w:ascii="Times New Roman" w:hAnsi="Times New Roman"/>
          <w:i/>
          <w:sz w:val="28"/>
          <w:szCs w:val="28"/>
        </w:rPr>
        <w:t>.</w:t>
      </w:r>
      <w:r w:rsidRPr="00F52989">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F52989" w:rsidRDefault="00E11496" w:rsidP="00D11386">
      <w:pPr>
        <w:overflowPunct w:val="0"/>
        <w:autoSpaceDE w:val="0"/>
        <w:autoSpaceDN w:val="0"/>
        <w:adjustRightInd w:val="0"/>
        <w:spacing w:after="0" w:line="240" w:lineRule="auto"/>
        <w:ind w:left="709"/>
        <w:jc w:val="both"/>
        <w:rPr>
          <w:rFonts w:ascii="Times New Roman" w:hAnsi="Times New Roman"/>
          <w:b/>
          <w:bCs/>
          <w:sz w:val="28"/>
          <w:szCs w:val="28"/>
        </w:rPr>
      </w:pPr>
      <w:r w:rsidRPr="00F52989">
        <w:rPr>
          <w:rFonts w:ascii="Times New Roman" w:hAnsi="Times New Roman"/>
          <w:b/>
          <w:bCs/>
          <w:sz w:val="28"/>
          <w:szCs w:val="28"/>
        </w:rPr>
        <w:t xml:space="preserve">Микроскопическое строение растений. </w:t>
      </w:r>
    </w:p>
    <w:p w:rsidR="00E11496" w:rsidRPr="00F52989" w:rsidRDefault="00E11496" w:rsidP="00D11386">
      <w:pPr>
        <w:overflowPunct w:val="0"/>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167F6B" w:rsidRPr="00F52989" w:rsidRDefault="00167F6B" w:rsidP="00D11386">
      <w:pPr>
        <w:overflowPunct w:val="0"/>
        <w:autoSpaceDE w:val="0"/>
        <w:autoSpaceDN w:val="0"/>
        <w:adjustRightInd w:val="0"/>
        <w:spacing w:after="0" w:line="240" w:lineRule="auto"/>
        <w:ind w:firstLine="709"/>
        <w:jc w:val="both"/>
        <w:rPr>
          <w:rFonts w:ascii="Times New Roman" w:hAnsi="Times New Roman"/>
          <w:b/>
          <w:bCs/>
          <w:sz w:val="28"/>
          <w:szCs w:val="28"/>
        </w:rPr>
      </w:pPr>
    </w:p>
    <w:p w:rsidR="00E11496" w:rsidRPr="00F52989" w:rsidRDefault="00E11496" w:rsidP="00D11386">
      <w:pPr>
        <w:tabs>
          <w:tab w:val="num" w:pos="851"/>
          <w:tab w:val="left" w:pos="1160"/>
        </w:tabs>
        <w:autoSpaceDE w:val="0"/>
        <w:autoSpaceDN w:val="0"/>
        <w:adjustRightInd w:val="0"/>
        <w:spacing w:after="0" w:line="240" w:lineRule="auto"/>
        <w:ind w:left="709"/>
        <w:contextualSpacing/>
        <w:jc w:val="both"/>
        <w:rPr>
          <w:rFonts w:ascii="Times New Roman" w:hAnsi="Times New Roman"/>
          <w:b/>
          <w:bCs/>
          <w:sz w:val="28"/>
          <w:szCs w:val="28"/>
        </w:rPr>
      </w:pPr>
      <w:r w:rsidRPr="00F52989">
        <w:rPr>
          <w:rFonts w:ascii="Times New Roman" w:hAnsi="Times New Roman"/>
          <w:b/>
          <w:bCs/>
          <w:sz w:val="28"/>
          <w:szCs w:val="28"/>
        </w:rPr>
        <w:t xml:space="preserve">Жизнедеятельность цветковых растений. </w:t>
      </w:r>
    </w:p>
    <w:p w:rsidR="00E11496" w:rsidRPr="00F52989" w:rsidRDefault="00E11496" w:rsidP="00D11386">
      <w:pPr>
        <w:tabs>
          <w:tab w:val="left" w:pos="1160"/>
        </w:tabs>
        <w:autoSpaceDE w:val="0"/>
        <w:autoSpaceDN w:val="0"/>
        <w:adjustRightInd w:val="0"/>
        <w:spacing w:after="0" w:line="240" w:lineRule="auto"/>
        <w:ind w:firstLine="709"/>
        <w:contextualSpacing/>
        <w:jc w:val="both"/>
        <w:rPr>
          <w:rFonts w:ascii="Times New Roman" w:hAnsi="Times New Roman"/>
          <w:sz w:val="28"/>
          <w:szCs w:val="28"/>
        </w:rPr>
      </w:pPr>
      <w:r w:rsidRPr="00F52989">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F52989">
        <w:rPr>
          <w:rFonts w:ascii="Times New Roman" w:hAnsi="Times New Roman"/>
          <w:bCs/>
          <w:i/>
          <w:sz w:val="28"/>
          <w:szCs w:val="28"/>
        </w:rPr>
        <w:t>Движения</w:t>
      </w:r>
      <w:r w:rsidRPr="00F52989">
        <w:rPr>
          <w:rFonts w:ascii="Times New Roman" w:hAnsi="Times New Roman"/>
          <w:bCs/>
          <w:sz w:val="28"/>
          <w:szCs w:val="28"/>
        </w:rPr>
        <w:t xml:space="preserve">. Рост, развитие и размножение растений. Половое размножение растений. </w:t>
      </w:r>
      <w:r w:rsidRPr="00F52989">
        <w:rPr>
          <w:rFonts w:ascii="Times New Roman" w:hAnsi="Times New Roman"/>
          <w:bCs/>
          <w:i/>
          <w:sz w:val="28"/>
          <w:szCs w:val="28"/>
        </w:rPr>
        <w:t>Оплодотворение у цветковых растений.</w:t>
      </w:r>
      <w:r w:rsidRPr="00F52989">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F52989" w:rsidRDefault="00E11496" w:rsidP="00D11386">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F52989">
        <w:rPr>
          <w:rFonts w:ascii="Times New Roman" w:hAnsi="Times New Roman"/>
          <w:b/>
          <w:bCs/>
          <w:sz w:val="28"/>
          <w:szCs w:val="28"/>
        </w:rPr>
        <w:t xml:space="preserve">Многообразие растений. </w:t>
      </w:r>
    </w:p>
    <w:p w:rsidR="00E11496" w:rsidRPr="00F52989" w:rsidRDefault="00E11496" w:rsidP="00D11386">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F52989">
        <w:rPr>
          <w:rFonts w:ascii="Times New Roman" w:hAnsi="Times New Roman"/>
          <w:sz w:val="28"/>
          <w:szCs w:val="28"/>
        </w:rPr>
        <w:t>Классификация</w:t>
      </w:r>
      <w:r w:rsidR="00167F6B" w:rsidRPr="00F52989">
        <w:rPr>
          <w:rFonts w:ascii="Times New Roman" w:hAnsi="Times New Roman"/>
          <w:sz w:val="28"/>
          <w:szCs w:val="28"/>
        </w:rPr>
        <w:t xml:space="preserve"> </w:t>
      </w:r>
      <w:r w:rsidRPr="00F52989">
        <w:rPr>
          <w:rFonts w:ascii="Times New Roman" w:hAnsi="Times New Roman"/>
          <w:sz w:val="28"/>
          <w:szCs w:val="28"/>
        </w:rPr>
        <w:t>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F52989" w:rsidRDefault="00E11496" w:rsidP="00D11386">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F52989">
        <w:rPr>
          <w:rFonts w:ascii="Times New Roman" w:hAnsi="Times New Roman"/>
          <w:b/>
          <w:bCs/>
          <w:sz w:val="28"/>
          <w:szCs w:val="28"/>
        </w:rPr>
        <w:t xml:space="preserve">Царство Бактерии. </w:t>
      </w:r>
    </w:p>
    <w:p w:rsidR="00E11496" w:rsidRPr="00F52989" w:rsidRDefault="00E11496" w:rsidP="00D11386">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F52989">
        <w:rPr>
          <w:rFonts w:ascii="Times New Roman" w:hAnsi="Times New Roman"/>
          <w:sz w:val="28"/>
          <w:szCs w:val="28"/>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F52989">
        <w:rPr>
          <w:rFonts w:ascii="Times New Roman" w:hAnsi="Times New Roman"/>
          <w:i/>
          <w:sz w:val="28"/>
          <w:szCs w:val="28"/>
        </w:rPr>
        <w:t>Значение работ Р. Коха и Л. Пастера.</w:t>
      </w:r>
    </w:p>
    <w:p w:rsidR="00E11496" w:rsidRPr="00F52989" w:rsidRDefault="00E11496" w:rsidP="00D11386">
      <w:pPr>
        <w:tabs>
          <w:tab w:val="num" w:pos="851"/>
        </w:tabs>
        <w:autoSpaceDE w:val="0"/>
        <w:autoSpaceDN w:val="0"/>
        <w:adjustRightInd w:val="0"/>
        <w:spacing w:after="0" w:line="240" w:lineRule="auto"/>
        <w:ind w:left="709"/>
        <w:contextualSpacing/>
        <w:jc w:val="both"/>
        <w:rPr>
          <w:rFonts w:ascii="Times New Roman" w:hAnsi="Times New Roman"/>
          <w:b/>
          <w:bCs/>
          <w:sz w:val="28"/>
          <w:szCs w:val="28"/>
        </w:rPr>
      </w:pPr>
      <w:r w:rsidRPr="00F52989">
        <w:rPr>
          <w:rFonts w:ascii="Times New Roman" w:hAnsi="Times New Roman"/>
          <w:b/>
          <w:bCs/>
          <w:sz w:val="28"/>
          <w:szCs w:val="28"/>
        </w:rPr>
        <w:t xml:space="preserve">Царство Грибы. </w:t>
      </w:r>
    </w:p>
    <w:p w:rsidR="00E11496" w:rsidRPr="00F52989" w:rsidRDefault="00E11496" w:rsidP="00D11386">
      <w:pPr>
        <w:autoSpaceDE w:val="0"/>
        <w:autoSpaceDN w:val="0"/>
        <w:adjustRightInd w:val="0"/>
        <w:spacing w:after="0" w:line="240" w:lineRule="auto"/>
        <w:ind w:firstLine="709"/>
        <w:contextualSpacing/>
        <w:jc w:val="both"/>
        <w:rPr>
          <w:rFonts w:ascii="Times New Roman" w:hAnsi="Times New Roman"/>
          <w:sz w:val="28"/>
          <w:szCs w:val="28"/>
        </w:rPr>
      </w:pPr>
      <w:r w:rsidRPr="00F52989">
        <w:rPr>
          <w:rFonts w:ascii="Times New Roman" w:hAnsi="Times New Roman"/>
          <w:sz w:val="28"/>
          <w:szCs w:val="28"/>
        </w:rPr>
        <w:t>Отличительные особенности грибов.</w:t>
      </w:r>
      <w:r w:rsidRPr="00F52989">
        <w:rPr>
          <w:rFonts w:ascii="Times New Roman" w:hAnsi="Times New Roman"/>
          <w:bCs/>
          <w:sz w:val="28"/>
          <w:szCs w:val="28"/>
        </w:rPr>
        <w:t xml:space="preserve"> Многообразие грибов. </w:t>
      </w:r>
      <w:r w:rsidRPr="00F52989">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F52989" w:rsidRDefault="00E11496" w:rsidP="00D11386">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F52989">
        <w:rPr>
          <w:rFonts w:ascii="Times New Roman" w:hAnsi="Times New Roman"/>
          <w:b/>
          <w:bCs/>
          <w:sz w:val="28"/>
          <w:szCs w:val="28"/>
        </w:rPr>
        <w:t xml:space="preserve">Царство Животные. </w:t>
      </w:r>
    </w:p>
    <w:p w:rsidR="00E11496" w:rsidRPr="00F52989" w:rsidRDefault="00E11496" w:rsidP="00D11386">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F52989">
        <w:rPr>
          <w:rFonts w:ascii="Times New Roman" w:hAnsi="Times New Roman"/>
          <w:sz w:val="28"/>
          <w:szCs w:val="28"/>
        </w:rPr>
        <w:t>Общеезнакомство с животными. Животные ткани, органы и системы органов животных.</w:t>
      </w:r>
      <w:r w:rsidRPr="00F52989">
        <w:rPr>
          <w:rFonts w:ascii="Times New Roman" w:hAnsi="Times New Roman"/>
          <w:i/>
          <w:sz w:val="28"/>
          <w:szCs w:val="28"/>
        </w:rPr>
        <w:t xml:space="preserve"> Организм животного как биосистема. </w:t>
      </w:r>
      <w:r w:rsidRPr="00F52989">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F52989" w:rsidRDefault="00E11496" w:rsidP="00D11386">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F52989">
        <w:rPr>
          <w:rFonts w:ascii="Times New Roman" w:hAnsi="Times New Roman"/>
          <w:b/>
          <w:bCs/>
          <w:sz w:val="28"/>
          <w:szCs w:val="28"/>
        </w:rPr>
        <w:t xml:space="preserve">Одноклеточные животные, или Простейшие. </w:t>
      </w:r>
    </w:p>
    <w:p w:rsidR="00E11496" w:rsidRPr="00F52989" w:rsidRDefault="00E11496" w:rsidP="00D11386">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F52989">
        <w:rPr>
          <w:rFonts w:ascii="Times New Roman" w:hAnsi="Times New Roman"/>
          <w:sz w:val="28"/>
          <w:szCs w:val="28"/>
        </w:rPr>
        <w:t xml:space="preserve">Общаяхарактеристика простейших. </w:t>
      </w:r>
      <w:r w:rsidRPr="00F52989">
        <w:rPr>
          <w:rFonts w:ascii="Times New Roman" w:hAnsi="Times New Roman"/>
          <w:i/>
          <w:sz w:val="28"/>
          <w:szCs w:val="28"/>
        </w:rPr>
        <w:t>Происхождение простейших</w:t>
      </w:r>
      <w:r w:rsidRPr="00F52989">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F52989" w:rsidRDefault="00E11496" w:rsidP="00D11386">
      <w:pPr>
        <w:autoSpaceDE w:val="0"/>
        <w:autoSpaceDN w:val="0"/>
        <w:adjustRightInd w:val="0"/>
        <w:spacing w:after="0" w:line="240" w:lineRule="auto"/>
        <w:ind w:left="709"/>
        <w:contextualSpacing/>
        <w:jc w:val="both"/>
        <w:rPr>
          <w:rFonts w:ascii="Times New Roman" w:hAnsi="Times New Roman"/>
          <w:b/>
          <w:bCs/>
          <w:sz w:val="28"/>
          <w:szCs w:val="28"/>
        </w:rPr>
      </w:pPr>
      <w:r w:rsidRPr="00F52989">
        <w:rPr>
          <w:rFonts w:ascii="Times New Roman" w:hAnsi="Times New Roman"/>
          <w:b/>
          <w:bCs/>
          <w:sz w:val="28"/>
          <w:szCs w:val="28"/>
        </w:rPr>
        <w:t xml:space="preserve">Тип Кишечнополостные. </w:t>
      </w:r>
    </w:p>
    <w:p w:rsidR="00E11496" w:rsidRPr="00F52989" w:rsidRDefault="00E11496" w:rsidP="00D11386">
      <w:pPr>
        <w:autoSpaceDE w:val="0"/>
        <w:autoSpaceDN w:val="0"/>
        <w:adjustRightInd w:val="0"/>
        <w:spacing w:after="0" w:line="240" w:lineRule="auto"/>
        <w:ind w:firstLine="709"/>
        <w:contextualSpacing/>
        <w:jc w:val="both"/>
        <w:rPr>
          <w:rFonts w:ascii="Times New Roman" w:hAnsi="Times New Roman"/>
          <w:sz w:val="28"/>
          <w:szCs w:val="28"/>
        </w:rPr>
      </w:pPr>
      <w:r w:rsidRPr="00F52989">
        <w:rPr>
          <w:rFonts w:ascii="Times New Roman" w:hAnsi="Times New Roman"/>
          <w:bCs/>
          <w:sz w:val="28"/>
          <w:szCs w:val="28"/>
        </w:rPr>
        <w:t xml:space="preserve">Многоклеточные животные. </w:t>
      </w:r>
      <w:r w:rsidRPr="00F52989">
        <w:rPr>
          <w:rFonts w:ascii="Times New Roman" w:hAnsi="Times New Roman"/>
          <w:sz w:val="28"/>
          <w:szCs w:val="28"/>
        </w:rPr>
        <w:t xml:space="preserve">Общая характеристика типа Кишечнополостные. Регенерация. </w:t>
      </w:r>
      <w:r w:rsidRPr="00F52989">
        <w:rPr>
          <w:rFonts w:ascii="Times New Roman" w:hAnsi="Times New Roman"/>
          <w:i/>
          <w:sz w:val="28"/>
          <w:szCs w:val="28"/>
        </w:rPr>
        <w:t>Происхождение кишечнополостных.</w:t>
      </w:r>
      <w:r w:rsidRPr="00F52989">
        <w:rPr>
          <w:rFonts w:ascii="Times New Roman" w:hAnsi="Times New Roman"/>
          <w:sz w:val="28"/>
          <w:szCs w:val="28"/>
        </w:rPr>
        <w:t xml:space="preserve"> Значение кишечнополостных в природе и жизни человека.</w:t>
      </w:r>
    </w:p>
    <w:p w:rsidR="00E11496" w:rsidRPr="00F52989" w:rsidRDefault="00E11496" w:rsidP="00D11386">
      <w:pPr>
        <w:autoSpaceDE w:val="0"/>
        <w:autoSpaceDN w:val="0"/>
        <w:adjustRightInd w:val="0"/>
        <w:spacing w:after="0" w:line="240" w:lineRule="auto"/>
        <w:ind w:firstLine="709"/>
        <w:contextualSpacing/>
        <w:jc w:val="both"/>
        <w:rPr>
          <w:rFonts w:ascii="Times New Roman" w:hAnsi="Times New Roman"/>
          <w:b/>
          <w:bCs/>
          <w:sz w:val="28"/>
          <w:szCs w:val="28"/>
        </w:rPr>
      </w:pPr>
      <w:r w:rsidRPr="00F52989">
        <w:rPr>
          <w:rFonts w:ascii="Times New Roman" w:hAnsi="Times New Roman"/>
          <w:b/>
          <w:bCs/>
          <w:sz w:val="28"/>
          <w:szCs w:val="28"/>
        </w:rPr>
        <w:t xml:space="preserve">Типы червей. </w:t>
      </w:r>
    </w:p>
    <w:p w:rsidR="00E11496" w:rsidRPr="00F52989" w:rsidRDefault="00E11496" w:rsidP="00D11386">
      <w:pPr>
        <w:autoSpaceDE w:val="0"/>
        <w:autoSpaceDN w:val="0"/>
        <w:adjustRightInd w:val="0"/>
        <w:spacing w:after="0" w:line="240" w:lineRule="auto"/>
        <w:ind w:firstLine="709"/>
        <w:contextualSpacing/>
        <w:jc w:val="both"/>
        <w:rPr>
          <w:rFonts w:ascii="Times New Roman" w:hAnsi="Times New Roman"/>
          <w:i/>
          <w:sz w:val="28"/>
          <w:szCs w:val="28"/>
        </w:rPr>
      </w:pPr>
      <w:r w:rsidRPr="00F52989">
        <w:rPr>
          <w:rFonts w:ascii="Times New Roman" w:hAnsi="Times New Roman"/>
          <w:sz w:val="28"/>
          <w:szCs w:val="28"/>
        </w:rPr>
        <w:t>Тип</w:t>
      </w:r>
      <w:r w:rsidR="00167F6B" w:rsidRPr="00F52989">
        <w:rPr>
          <w:rFonts w:ascii="Times New Roman" w:hAnsi="Times New Roman"/>
          <w:sz w:val="28"/>
          <w:szCs w:val="28"/>
        </w:rPr>
        <w:t xml:space="preserve"> </w:t>
      </w:r>
      <w:r w:rsidRPr="00F52989">
        <w:rPr>
          <w:rFonts w:ascii="Times New Roman" w:hAnsi="Times New Roman"/>
          <w:sz w:val="28"/>
          <w:szCs w:val="28"/>
        </w:rPr>
        <w:t xml:space="preserve">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F52989">
        <w:rPr>
          <w:rFonts w:ascii="Times New Roman" w:hAnsi="Times New Roman"/>
          <w:i/>
          <w:sz w:val="28"/>
          <w:szCs w:val="28"/>
        </w:rPr>
        <w:t xml:space="preserve">Происхождение червей. </w:t>
      </w:r>
    </w:p>
    <w:p w:rsidR="00E11496" w:rsidRPr="00F52989" w:rsidRDefault="00E11496" w:rsidP="00D11386">
      <w:pPr>
        <w:tabs>
          <w:tab w:val="num" w:pos="1223"/>
        </w:tabs>
        <w:overflowPunct w:val="0"/>
        <w:autoSpaceDE w:val="0"/>
        <w:autoSpaceDN w:val="0"/>
        <w:adjustRightInd w:val="0"/>
        <w:spacing w:after="0" w:line="240" w:lineRule="auto"/>
        <w:ind w:left="709"/>
        <w:jc w:val="both"/>
        <w:rPr>
          <w:rFonts w:ascii="Times New Roman" w:hAnsi="Times New Roman"/>
          <w:b/>
          <w:bCs/>
          <w:sz w:val="28"/>
          <w:szCs w:val="28"/>
        </w:rPr>
      </w:pPr>
      <w:r w:rsidRPr="00F52989">
        <w:rPr>
          <w:rFonts w:ascii="Times New Roman" w:hAnsi="Times New Roman"/>
          <w:b/>
          <w:bCs/>
          <w:sz w:val="28"/>
          <w:szCs w:val="28"/>
        </w:rPr>
        <w:t xml:space="preserve">Тип Моллюски. </w:t>
      </w:r>
    </w:p>
    <w:p w:rsidR="00E11496" w:rsidRPr="00F52989" w:rsidRDefault="00E11496" w:rsidP="00D11386">
      <w:pPr>
        <w:tabs>
          <w:tab w:val="num" w:pos="1223"/>
        </w:tabs>
        <w:overflowPunct w:val="0"/>
        <w:autoSpaceDE w:val="0"/>
        <w:autoSpaceDN w:val="0"/>
        <w:adjustRightInd w:val="0"/>
        <w:spacing w:after="0" w:line="240" w:lineRule="auto"/>
        <w:ind w:firstLine="709"/>
        <w:jc w:val="both"/>
        <w:rPr>
          <w:rFonts w:ascii="Times New Roman" w:hAnsi="Times New Roman"/>
          <w:b/>
          <w:bCs/>
          <w:sz w:val="28"/>
          <w:szCs w:val="28"/>
        </w:rPr>
      </w:pPr>
      <w:r w:rsidRPr="00F52989">
        <w:rPr>
          <w:rFonts w:ascii="Times New Roman" w:hAnsi="Times New Roman"/>
          <w:sz w:val="28"/>
          <w:szCs w:val="28"/>
        </w:rPr>
        <w:t xml:space="preserve">Общая характеристика типа Моллюски. Многообразие моллюсков. </w:t>
      </w:r>
      <w:r w:rsidRPr="00F52989">
        <w:rPr>
          <w:rFonts w:ascii="Times New Roman" w:hAnsi="Times New Roman"/>
          <w:i/>
          <w:sz w:val="28"/>
          <w:szCs w:val="28"/>
        </w:rPr>
        <w:t>Происхождение моллюсков</w:t>
      </w:r>
      <w:r w:rsidRPr="00F52989">
        <w:rPr>
          <w:rFonts w:ascii="Times New Roman" w:hAnsi="Times New Roman"/>
          <w:sz w:val="28"/>
          <w:szCs w:val="28"/>
        </w:rPr>
        <w:t xml:space="preserve"> и их значение в природе и жизни человека.</w:t>
      </w:r>
    </w:p>
    <w:p w:rsidR="00E11496" w:rsidRPr="00F52989" w:rsidRDefault="00E11496" w:rsidP="00D11386">
      <w:pPr>
        <w:tabs>
          <w:tab w:val="num" w:pos="1158"/>
        </w:tabs>
        <w:overflowPunct w:val="0"/>
        <w:autoSpaceDE w:val="0"/>
        <w:autoSpaceDN w:val="0"/>
        <w:adjustRightInd w:val="0"/>
        <w:spacing w:after="0" w:line="240" w:lineRule="auto"/>
        <w:ind w:left="709"/>
        <w:jc w:val="both"/>
        <w:rPr>
          <w:rFonts w:ascii="Times New Roman" w:hAnsi="Times New Roman"/>
          <w:b/>
          <w:bCs/>
          <w:sz w:val="28"/>
          <w:szCs w:val="28"/>
        </w:rPr>
      </w:pPr>
      <w:r w:rsidRPr="00F52989">
        <w:rPr>
          <w:rFonts w:ascii="Times New Roman" w:hAnsi="Times New Roman"/>
          <w:b/>
          <w:bCs/>
          <w:sz w:val="28"/>
          <w:szCs w:val="28"/>
        </w:rPr>
        <w:t>Тип Членистоногие.</w:t>
      </w:r>
    </w:p>
    <w:p w:rsidR="00E11496" w:rsidRPr="00F52989" w:rsidRDefault="00E11496" w:rsidP="00D11386">
      <w:pPr>
        <w:overflowPunct w:val="0"/>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bCs/>
          <w:sz w:val="28"/>
          <w:szCs w:val="28"/>
        </w:rPr>
        <w:t>Общая характеристика типа Членистоногие.</w:t>
      </w:r>
      <w:r w:rsidR="00167F6B" w:rsidRPr="00F52989">
        <w:rPr>
          <w:rFonts w:ascii="Times New Roman" w:hAnsi="Times New Roman"/>
          <w:bCs/>
          <w:sz w:val="28"/>
          <w:szCs w:val="28"/>
        </w:rPr>
        <w:t xml:space="preserve"> </w:t>
      </w:r>
      <w:r w:rsidRPr="00F52989">
        <w:rPr>
          <w:rFonts w:ascii="Times New Roman" w:hAnsi="Times New Roman"/>
          <w:bCs/>
          <w:sz w:val="28"/>
          <w:szCs w:val="28"/>
        </w:rPr>
        <w:t xml:space="preserve">Среды жизни. </w:t>
      </w:r>
      <w:r w:rsidRPr="00F52989">
        <w:rPr>
          <w:rFonts w:ascii="Times New Roman" w:hAnsi="Times New Roman"/>
          <w:i/>
          <w:sz w:val="28"/>
          <w:szCs w:val="28"/>
        </w:rPr>
        <w:t>Происхождение членистоногих</w:t>
      </w:r>
      <w:r w:rsidRPr="00F52989">
        <w:rPr>
          <w:rFonts w:ascii="Times New Roman" w:hAnsi="Times New Roman"/>
          <w:sz w:val="28"/>
          <w:szCs w:val="28"/>
        </w:rPr>
        <w:t>. Охрана членистоногих.</w:t>
      </w:r>
    </w:p>
    <w:p w:rsidR="00E11496" w:rsidRPr="00F52989" w:rsidRDefault="00E11496" w:rsidP="00D11386">
      <w:pPr>
        <w:overflowPunct w:val="0"/>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E11496" w:rsidRPr="00F52989" w:rsidRDefault="00E11496" w:rsidP="00D11386">
      <w:pPr>
        <w:overflowPunct w:val="0"/>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F52989">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E11496" w:rsidRPr="00F52989" w:rsidRDefault="00E11496" w:rsidP="00D11386">
      <w:pPr>
        <w:overflowPunct w:val="0"/>
        <w:autoSpaceDE w:val="0"/>
        <w:autoSpaceDN w:val="0"/>
        <w:adjustRightInd w:val="0"/>
        <w:spacing w:after="0" w:line="240" w:lineRule="auto"/>
        <w:ind w:firstLine="709"/>
        <w:jc w:val="both"/>
        <w:rPr>
          <w:rFonts w:ascii="Times New Roman" w:hAnsi="Times New Roman"/>
          <w:b/>
          <w:bCs/>
          <w:sz w:val="28"/>
          <w:szCs w:val="28"/>
        </w:rPr>
      </w:pPr>
      <w:r w:rsidRPr="00F52989">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F52989">
        <w:rPr>
          <w:rFonts w:ascii="Times New Roman" w:hAnsi="Times New Roman"/>
          <w:bCs/>
          <w:sz w:val="28"/>
          <w:szCs w:val="28"/>
        </w:rPr>
        <w:t>инстинкты.</w:t>
      </w:r>
      <w:r w:rsidRPr="00F52989">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F52989">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F52989">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F52989" w:rsidRDefault="00E11496" w:rsidP="00D11386">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F52989">
        <w:rPr>
          <w:rFonts w:ascii="Times New Roman" w:hAnsi="Times New Roman"/>
          <w:b/>
          <w:bCs/>
          <w:sz w:val="28"/>
          <w:szCs w:val="28"/>
        </w:rPr>
        <w:t xml:space="preserve">Тип Хордовые. </w:t>
      </w:r>
    </w:p>
    <w:p w:rsidR="00E11496" w:rsidRPr="00F52989" w:rsidRDefault="00E11496" w:rsidP="00D11386">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F52989">
        <w:rPr>
          <w:rFonts w:ascii="Times New Roman" w:hAnsi="Times New Roman"/>
          <w:bCs/>
          <w:sz w:val="28"/>
          <w:szCs w:val="28"/>
        </w:rPr>
        <w:t xml:space="preserve">Общая </w:t>
      </w:r>
      <w:r w:rsidRPr="00F52989">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F52989" w:rsidRDefault="00E11496" w:rsidP="00D11386">
      <w:pPr>
        <w:overflowPunct w:val="0"/>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F52989">
        <w:rPr>
          <w:rFonts w:ascii="Times New Roman" w:hAnsi="Times New Roman"/>
          <w:i/>
          <w:sz w:val="28"/>
          <w:szCs w:val="28"/>
        </w:rPr>
        <w:t>Происхождение</w:t>
      </w:r>
      <w:r w:rsidR="00167F6B" w:rsidRPr="00F52989">
        <w:rPr>
          <w:rFonts w:ascii="Times New Roman" w:hAnsi="Times New Roman"/>
          <w:i/>
          <w:sz w:val="28"/>
          <w:szCs w:val="28"/>
        </w:rPr>
        <w:t xml:space="preserve"> </w:t>
      </w:r>
      <w:r w:rsidRPr="00F52989">
        <w:rPr>
          <w:rFonts w:ascii="Times New Roman" w:hAnsi="Times New Roman"/>
          <w:i/>
          <w:sz w:val="28"/>
          <w:szCs w:val="28"/>
        </w:rPr>
        <w:t>земноводных</w:t>
      </w:r>
      <w:r w:rsidRPr="00F52989">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E11496" w:rsidRPr="00F52989" w:rsidRDefault="00E11496" w:rsidP="00D11386">
      <w:pPr>
        <w:overflowPunct w:val="0"/>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275" w:name="page11"/>
      <w:bookmarkEnd w:id="275"/>
      <w:r w:rsidRPr="00F52989">
        <w:rPr>
          <w:rFonts w:ascii="Times New Roman" w:hAnsi="Times New Roman"/>
          <w:sz w:val="28"/>
          <w:szCs w:val="28"/>
        </w:rPr>
        <w:t xml:space="preserve"> внешнего и внутреннего строения пресмыкающихся. Размножение пресмыкающихся. </w:t>
      </w:r>
      <w:r w:rsidRPr="00F52989">
        <w:rPr>
          <w:rFonts w:ascii="Times New Roman" w:hAnsi="Times New Roman"/>
          <w:i/>
          <w:sz w:val="28"/>
          <w:szCs w:val="28"/>
        </w:rPr>
        <w:t>Происхождение</w:t>
      </w:r>
      <w:r w:rsidRPr="00F52989">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E11496" w:rsidRPr="00F52989" w:rsidRDefault="00E11496" w:rsidP="00D11386">
      <w:pPr>
        <w:overflowPunct w:val="0"/>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F52989">
        <w:rPr>
          <w:rFonts w:ascii="Times New Roman" w:hAnsi="Times New Roman"/>
          <w:i/>
          <w:sz w:val="28"/>
          <w:szCs w:val="28"/>
        </w:rPr>
        <w:t>Сезонные явления в жизни птиц.Экологические группы птиц.</w:t>
      </w:r>
      <w:r w:rsidRPr="00F52989">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F52989">
        <w:rPr>
          <w:rFonts w:ascii="Times New Roman" w:hAnsi="Times New Roman"/>
          <w:i/>
          <w:sz w:val="28"/>
          <w:szCs w:val="28"/>
        </w:rPr>
        <w:t>Домашние птицы, приемы выращивания и ухода за птицами.</w:t>
      </w:r>
    </w:p>
    <w:p w:rsidR="00E11496" w:rsidRPr="00F52989" w:rsidRDefault="00E11496" w:rsidP="00D11386">
      <w:pPr>
        <w:overflowPunct w:val="0"/>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F52989">
        <w:rPr>
          <w:rFonts w:ascii="Times New Roman" w:hAnsi="Times New Roman"/>
          <w:i/>
          <w:sz w:val="28"/>
          <w:szCs w:val="28"/>
        </w:rPr>
        <w:t>рассудочное поведение</w:t>
      </w:r>
      <w:r w:rsidRPr="00F52989">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F52989">
        <w:rPr>
          <w:rFonts w:ascii="Times New Roman" w:hAnsi="Times New Roman"/>
          <w:i/>
          <w:sz w:val="28"/>
          <w:szCs w:val="28"/>
        </w:rPr>
        <w:t>Многообразие птиц и млекопитающих родного края.</w:t>
      </w:r>
    </w:p>
    <w:p w:rsidR="00E11496" w:rsidRPr="00F52989" w:rsidRDefault="00E11496" w:rsidP="00D11386">
      <w:pPr>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b/>
          <w:bCs/>
          <w:sz w:val="28"/>
          <w:szCs w:val="28"/>
        </w:rPr>
        <w:t>Человек и его здоровье.</w:t>
      </w:r>
    </w:p>
    <w:p w:rsidR="00E11496" w:rsidRPr="00F52989" w:rsidRDefault="00E11496" w:rsidP="00D11386">
      <w:pPr>
        <w:autoSpaceDE w:val="0"/>
        <w:autoSpaceDN w:val="0"/>
        <w:adjustRightInd w:val="0"/>
        <w:spacing w:after="0" w:line="240" w:lineRule="auto"/>
        <w:ind w:left="709"/>
        <w:contextualSpacing/>
        <w:jc w:val="both"/>
        <w:rPr>
          <w:rFonts w:ascii="Times New Roman" w:hAnsi="Times New Roman"/>
          <w:b/>
          <w:bCs/>
          <w:sz w:val="28"/>
          <w:szCs w:val="28"/>
        </w:rPr>
      </w:pPr>
      <w:r w:rsidRPr="00F52989">
        <w:rPr>
          <w:rFonts w:ascii="Times New Roman" w:hAnsi="Times New Roman"/>
          <w:b/>
          <w:bCs/>
          <w:sz w:val="28"/>
          <w:szCs w:val="28"/>
        </w:rPr>
        <w:t xml:space="preserve">Введение в науки о человеке. </w:t>
      </w:r>
    </w:p>
    <w:p w:rsidR="00E11496" w:rsidRPr="00F52989" w:rsidRDefault="00E11496" w:rsidP="00D11386">
      <w:pPr>
        <w:autoSpaceDE w:val="0"/>
        <w:autoSpaceDN w:val="0"/>
        <w:adjustRightInd w:val="0"/>
        <w:spacing w:after="0" w:line="240" w:lineRule="auto"/>
        <w:ind w:firstLine="709"/>
        <w:contextualSpacing/>
        <w:jc w:val="both"/>
        <w:rPr>
          <w:rFonts w:ascii="Times New Roman" w:hAnsi="Times New Roman"/>
          <w:sz w:val="28"/>
          <w:szCs w:val="28"/>
        </w:rPr>
      </w:pPr>
      <w:r w:rsidRPr="00F52989">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F52989" w:rsidRDefault="00E11496" w:rsidP="00D11386">
      <w:pPr>
        <w:autoSpaceDE w:val="0"/>
        <w:autoSpaceDN w:val="0"/>
        <w:adjustRightInd w:val="0"/>
        <w:spacing w:after="0" w:line="240" w:lineRule="auto"/>
        <w:ind w:left="360"/>
        <w:contextualSpacing/>
        <w:jc w:val="both"/>
        <w:rPr>
          <w:rFonts w:ascii="Times New Roman" w:hAnsi="Times New Roman"/>
          <w:b/>
          <w:bCs/>
          <w:sz w:val="28"/>
          <w:szCs w:val="28"/>
        </w:rPr>
      </w:pPr>
      <w:r w:rsidRPr="00F52989">
        <w:rPr>
          <w:rFonts w:ascii="Times New Roman" w:hAnsi="Times New Roman"/>
          <w:b/>
          <w:bCs/>
          <w:sz w:val="28"/>
          <w:szCs w:val="28"/>
        </w:rPr>
        <w:t>Общие свойства организма человека.</w:t>
      </w:r>
    </w:p>
    <w:p w:rsidR="00E11496" w:rsidRPr="00F52989" w:rsidRDefault="00E11496" w:rsidP="00D11386">
      <w:pPr>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167F6B" w:rsidRPr="00F52989" w:rsidRDefault="00167F6B" w:rsidP="00D11386">
      <w:pPr>
        <w:autoSpaceDE w:val="0"/>
        <w:autoSpaceDN w:val="0"/>
        <w:adjustRightInd w:val="0"/>
        <w:spacing w:after="0" w:line="240" w:lineRule="auto"/>
        <w:ind w:firstLine="709"/>
        <w:jc w:val="both"/>
        <w:rPr>
          <w:rFonts w:ascii="Times New Roman" w:hAnsi="Times New Roman"/>
          <w:i/>
          <w:sz w:val="28"/>
          <w:szCs w:val="28"/>
        </w:rPr>
      </w:pPr>
    </w:p>
    <w:p w:rsidR="00E11496" w:rsidRPr="00F52989" w:rsidRDefault="00E11496" w:rsidP="00D11386">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F52989">
        <w:rPr>
          <w:rFonts w:ascii="Times New Roman" w:hAnsi="Times New Roman"/>
          <w:b/>
          <w:bCs/>
          <w:sz w:val="28"/>
          <w:szCs w:val="28"/>
        </w:rPr>
        <w:t xml:space="preserve">Нейрогуморальная регуляция функций организма. </w:t>
      </w:r>
    </w:p>
    <w:p w:rsidR="00E11496" w:rsidRPr="00F52989" w:rsidRDefault="00E11496" w:rsidP="00D11386">
      <w:pPr>
        <w:overflowPunct w:val="0"/>
        <w:autoSpaceDE w:val="0"/>
        <w:autoSpaceDN w:val="0"/>
        <w:adjustRightInd w:val="0"/>
        <w:spacing w:after="0" w:line="240" w:lineRule="auto"/>
        <w:ind w:firstLine="709"/>
        <w:contextualSpacing/>
        <w:jc w:val="both"/>
        <w:rPr>
          <w:rFonts w:ascii="Times New Roman" w:hAnsi="Times New Roman"/>
          <w:bCs/>
          <w:sz w:val="28"/>
          <w:szCs w:val="28"/>
        </w:rPr>
      </w:pPr>
      <w:r w:rsidRPr="00F52989">
        <w:rPr>
          <w:rFonts w:ascii="Times New Roman" w:hAnsi="Times New Roman"/>
          <w:bCs/>
          <w:sz w:val="28"/>
          <w:szCs w:val="28"/>
        </w:rPr>
        <w:t xml:space="preserve">Регуляция функций организма, способы регуляции. Механизмы регуляции функций. </w:t>
      </w:r>
    </w:p>
    <w:p w:rsidR="00E11496" w:rsidRPr="00F52989" w:rsidRDefault="00E11496" w:rsidP="00D11386">
      <w:pPr>
        <w:overflowPunct w:val="0"/>
        <w:autoSpaceDE w:val="0"/>
        <w:autoSpaceDN w:val="0"/>
        <w:adjustRightInd w:val="0"/>
        <w:spacing w:after="0" w:line="240" w:lineRule="auto"/>
        <w:ind w:firstLine="709"/>
        <w:contextualSpacing/>
        <w:jc w:val="both"/>
        <w:rPr>
          <w:rFonts w:ascii="Times New Roman" w:hAnsi="Times New Roman"/>
          <w:bCs/>
          <w:sz w:val="28"/>
          <w:szCs w:val="28"/>
        </w:rPr>
      </w:pPr>
      <w:r w:rsidRPr="00F52989">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F52989">
        <w:rPr>
          <w:rFonts w:ascii="Times New Roman" w:hAnsi="Times New Roman"/>
          <w:bCs/>
          <w:i/>
          <w:sz w:val="28"/>
          <w:szCs w:val="28"/>
        </w:rPr>
        <w:t>Особенности развития головного мозга человека и его функциональная асимметрия.</w:t>
      </w:r>
      <w:r w:rsidRPr="00F52989">
        <w:rPr>
          <w:rFonts w:ascii="Times New Roman" w:hAnsi="Times New Roman"/>
          <w:bCs/>
          <w:sz w:val="28"/>
          <w:szCs w:val="28"/>
        </w:rPr>
        <w:t xml:space="preserve"> Нарушения деятельности нервной системы и их предупреждение.</w:t>
      </w:r>
    </w:p>
    <w:p w:rsidR="00E11496" w:rsidRPr="00F52989" w:rsidRDefault="00E11496" w:rsidP="00D11386">
      <w:pPr>
        <w:overflowPunct w:val="0"/>
        <w:autoSpaceDE w:val="0"/>
        <w:autoSpaceDN w:val="0"/>
        <w:adjustRightInd w:val="0"/>
        <w:spacing w:after="0" w:line="240" w:lineRule="auto"/>
        <w:ind w:firstLine="709"/>
        <w:contextualSpacing/>
        <w:jc w:val="both"/>
        <w:rPr>
          <w:rFonts w:ascii="Times New Roman" w:hAnsi="Times New Roman"/>
          <w:bCs/>
          <w:sz w:val="28"/>
          <w:szCs w:val="28"/>
        </w:rPr>
      </w:pPr>
      <w:r w:rsidRPr="00F52989">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F52989">
        <w:rPr>
          <w:rFonts w:ascii="Times New Roman" w:hAnsi="Times New Roman"/>
          <w:bCs/>
          <w:i/>
          <w:sz w:val="28"/>
          <w:szCs w:val="28"/>
        </w:rPr>
        <w:t>эпифиз</w:t>
      </w:r>
      <w:r w:rsidRPr="00F52989">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F52989" w:rsidRDefault="00E11496" w:rsidP="00D11386">
      <w:pPr>
        <w:tabs>
          <w:tab w:val="num" w:pos="851"/>
        </w:tabs>
        <w:autoSpaceDE w:val="0"/>
        <w:autoSpaceDN w:val="0"/>
        <w:adjustRightInd w:val="0"/>
        <w:spacing w:after="0" w:line="240" w:lineRule="auto"/>
        <w:ind w:left="709"/>
        <w:contextualSpacing/>
        <w:jc w:val="both"/>
        <w:rPr>
          <w:rFonts w:ascii="Times New Roman" w:hAnsi="Times New Roman"/>
          <w:bCs/>
          <w:sz w:val="28"/>
          <w:szCs w:val="28"/>
        </w:rPr>
      </w:pPr>
      <w:r w:rsidRPr="00F52989">
        <w:rPr>
          <w:rFonts w:ascii="Times New Roman" w:hAnsi="Times New Roman"/>
          <w:b/>
          <w:bCs/>
          <w:sz w:val="28"/>
          <w:szCs w:val="28"/>
        </w:rPr>
        <w:t>Опора и движение</w:t>
      </w:r>
      <w:r w:rsidRPr="00F52989">
        <w:rPr>
          <w:rFonts w:ascii="Times New Roman" w:hAnsi="Times New Roman"/>
          <w:bCs/>
          <w:sz w:val="28"/>
          <w:szCs w:val="28"/>
        </w:rPr>
        <w:t xml:space="preserve">. </w:t>
      </w:r>
    </w:p>
    <w:p w:rsidR="00E11496" w:rsidRPr="00F52989" w:rsidRDefault="00E11496" w:rsidP="00D11386">
      <w:pPr>
        <w:autoSpaceDE w:val="0"/>
        <w:autoSpaceDN w:val="0"/>
        <w:adjustRightInd w:val="0"/>
        <w:spacing w:after="0" w:line="240" w:lineRule="auto"/>
        <w:ind w:firstLine="709"/>
        <w:contextualSpacing/>
        <w:jc w:val="both"/>
        <w:rPr>
          <w:rFonts w:ascii="Times New Roman" w:hAnsi="Times New Roman"/>
          <w:sz w:val="28"/>
          <w:szCs w:val="28"/>
        </w:rPr>
      </w:pPr>
      <w:r w:rsidRPr="00F52989">
        <w:rPr>
          <w:rFonts w:ascii="Times New Roman" w:hAnsi="Times New Roman"/>
          <w:sz w:val="28"/>
          <w:szCs w:val="28"/>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F52989" w:rsidRDefault="00E11496" w:rsidP="00D11386">
      <w:pPr>
        <w:autoSpaceDE w:val="0"/>
        <w:autoSpaceDN w:val="0"/>
        <w:adjustRightInd w:val="0"/>
        <w:spacing w:after="0" w:line="240" w:lineRule="auto"/>
        <w:ind w:firstLine="709"/>
        <w:contextualSpacing/>
        <w:jc w:val="both"/>
        <w:rPr>
          <w:rFonts w:ascii="Times New Roman" w:hAnsi="Times New Roman"/>
          <w:b/>
          <w:bCs/>
          <w:sz w:val="28"/>
          <w:szCs w:val="28"/>
        </w:rPr>
      </w:pPr>
      <w:r w:rsidRPr="00F52989">
        <w:rPr>
          <w:rFonts w:ascii="Times New Roman" w:hAnsi="Times New Roman"/>
          <w:b/>
          <w:bCs/>
          <w:sz w:val="28"/>
          <w:szCs w:val="28"/>
        </w:rPr>
        <w:t xml:space="preserve">Кровь и кровообращение. </w:t>
      </w:r>
    </w:p>
    <w:p w:rsidR="00E11496" w:rsidRPr="00F52989" w:rsidRDefault="00E11496" w:rsidP="00D11386">
      <w:pPr>
        <w:autoSpaceDE w:val="0"/>
        <w:autoSpaceDN w:val="0"/>
        <w:adjustRightInd w:val="0"/>
        <w:spacing w:after="0" w:line="240" w:lineRule="auto"/>
        <w:ind w:firstLine="709"/>
        <w:contextualSpacing/>
        <w:jc w:val="both"/>
        <w:rPr>
          <w:rFonts w:ascii="Times New Roman" w:hAnsi="Times New Roman"/>
          <w:sz w:val="28"/>
          <w:szCs w:val="28"/>
        </w:rPr>
      </w:pPr>
      <w:r w:rsidRPr="00F52989">
        <w:rPr>
          <w:rFonts w:ascii="Times New Roman" w:hAnsi="Times New Roman"/>
          <w:sz w:val="28"/>
          <w:szCs w:val="28"/>
        </w:rPr>
        <w:t xml:space="preserve">Функции крови илимфы. Поддержание постоянства внутренней среды. </w:t>
      </w:r>
      <w:r w:rsidRPr="00F52989">
        <w:rPr>
          <w:rFonts w:ascii="Times New Roman" w:hAnsi="Times New Roman"/>
          <w:i/>
          <w:sz w:val="28"/>
          <w:szCs w:val="28"/>
        </w:rPr>
        <w:t>Гомеостаз</w:t>
      </w:r>
      <w:r w:rsidRPr="00F52989">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F52989">
        <w:rPr>
          <w:rFonts w:ascii="Times New Roman" w:hAnsi="Times New Roman"/>
          <w:i/>
          <w:sz w:val="28"/>
          <w:szCs w:val="28"/>
        </w:rPr>
        <w:t>Значение работ Л.Пастера и И.И. Мечникова в области иммунитета.</w:t>
      </w:r>
      <w:r w:rsidRPr="00F52989">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F52989">
        <w:rPr>
          <w:rFonts w:ascii="Times New Roman" w:hAnsi="Times New Roman"/>
          <w:i/>
          <w:sz w:val="28"/>
          <w:szCs w:val="28"/>
        </w:rPr>
        <w:t xml:space="preserve">Движение лимфы по сосудам. </w:t>
      </w:r>
      <w:r w:rsidRPr="00F52989">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F52989" w:rsidRDefault="00E11496" w:rsidP="00D11386">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F52989">
        <w:rPr>
          <w:rFonts w:ascii="Times New Roman" w:hAnsi="Times New Roman"/>
          <w:b/>
          <w:bCs/>
          <w:sz w:val="28"/>
          <w:szCs w:val="28"/>
        </w:rPr>
        <w:t xml:space="preserve">Дыхание. </w:t>
      </w:r>
    </w:p>
    <w:p w:rsidR="00E11496" w:rsidRPr="00F52989" w:rsidRDefault="00E11496" w:rsidP="00D11386">
      <w:pPr>
        <w:overflowPunct w:val="0"/>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sz w:val="28"/>
          <w:szCs w:val="28"/>
        </w:rPr>
        <w:t>Дыхательная система:строение ифункции.</w:t>
      </w:r>
      <w:r w:rsidRPr="00F52989">
        <w:rPr>
          <w:rFonts w:ascii="Times New Roman" w:hAnsi="Times New Roman"/>
          <w:bCs/>
          <w:sz w:val="28"/>
          <w:szCs w:val="28"/>
        </w:rPr>
        <w:t xml:space="preserve"> Этапы дыхания</w:t>
      </w:r>
      <w:r w:rsidRPr="00F52989">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F52989" w:rsidRDefault="00E11496" w:rsidP="00D11386">
      <w:pPr>
        <w:tabs>
          <w:tab w:val="num" w:pos="851"/>
        </w:tabs>
        <w:autoSpaceDE w:val="0"/>
        <w:autoSpaceDN w:val="0"/>
        <w:adjustRightInd w:val="0"/>
        <w:spacing w:after="0" w:line="240" w:lineRule="auto"/>
        <w:ind w:left="709"/>
        <w:contextualSpacing/>
        <w:jc w:val="both"/>
        <w:rPr>
          <w:rFonts w:ascii="Times New Roman" w:hAnsi="Times New Roman"/>
          <w:b/>
          <w:bCs/>
          <w:sz w:val="28"/>
          <w:szCs w:val="28"/>
        </w:rPr>
      </w:pPr>
      <w:r w:rsidRPr="00F52989">
        <w:rPr>
          <w:rFonts w:ascii="Times New Roman" w:hAnsi="Times New Roman"/>
          <w:b/>
          <w:bCs/>
          <w:sz w:val="28"/>
          <w:szCs w:val="28"/>
        </w:rPr>
        <w:t xml:space="preserve">Пищеварение. </w:t>
      </w:r>
    </w:p>
    <w:p w:rsidR="00E11496" w:rsidRPr="00F52989" w:rsidRDefault="00E11496" w:rsidP="00D11386">
      <w:pPr>
        <w:autoSpaceDE w:val="0"/>
        <w:autoSpaceDN w:val="0"/>
        <w:adjustRightInd w:val="0"/>
        <w:spacing w:after="0" w:line="240" w:lineRule="auto"/>
        <w:ind w:firstLine="709"/>
        <w:contextualSpacing/>
        <w:jc w:val="both"/>
        <w:rPr>
          <w:rFonts w:ascii="Times New Roman" w:hAnsi="Times New Roman"/>
          <w:sz w:val="28"/>
          <w:szCs w:val="28"/>
        </w:rPr>
      </w:pPr>
      <w:r w:rsidRPr="00F52989">
        <w:rPr>
          <w:rFonts w:ascii="Times New Roman" w:hAnsi="Times New Roman"/>
          <w:sz w:val="28"/>
          <w:szCs w:val="28"/>
        </w:rPr>
        <w:t>Питание.</w:t>
      </w:r>
      <w:r w:rsidRPr="00F52989">
        <w:rPr>
          <w:rFonts w:ascii="Times New Roman" w:hAnsi="Times New Roman"/>
          <w:bCs/>
          <w:sz w:val="28"/>
          <w:szCs w:val="28"/>
        </w:rPr>
        <w:t xml:space="preserve"> Пищеварение. </w:t>
      </w:r>
      <w:r w:rsidRPr="00F52989">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F52989" w:rsidRDefault="00E11496" w:rsidP="00D11386">
      <w:pPr>
        <w:tabs>
          <w:tab w:val="num" w:pos="851"/>
        </w:tabs>
        <w:autoSpaceDE w:val="0"/>
        <w:autoSpaceDN w:val="0"/>
        <w:adjustRightInd w:val="0"/>
        <w:spacing w:after="0" w:line="240" w:lineRule="auto"/>
        <w:ind w:firstLine="709"/>
        <w:contextualSpacing/>
        <w:jc w:val="both"/>
        <w:rPr>
          <w:rFonts w:ascii="Times New Roman" w:hAnsi="Times New Roman"/>
          <w:b/>
          <w:bCs/>
          <w:sz w:val="28"/>
          <w:szCs w:val="28"/>
        </w:rPr>
      </w:pPr>
      <w:r w:rsidRPr="00F52989">
        <w:rPr>
          <w:rFonts w:ascii="Times New Roman" w:hAnsi="Times New Roman"/>
          <w:b/>
          <w:bCs/>
          <w:sz w:val="28"/>
          <w:szCs w:val="28"/>
        </w:rPr>
        <w:t xml:space="preserve">Обмен веществ и энергии. </w:t>
      </w:r>
    </w:p>
    <w:p w:rsidR="00E11496" w:rsidRPr="00F52989" w:rsidRDefault="00E11496" w:rsidP="00D11386">
      <w:pPr>
        <w:autoSpaceDE w:val="0"/>
        <w:autoSpaceDN w:val="0"/>
        <w:adjustRightInd w:val="0"/>
        <w:spacing w:after="0" w:line="240" w:lineRule="auto"/>
        <w:ind w:firstLine="709"/>
        <w:contextualSpacing/>
        <w:jc w:val="both"/>
        <w:rPr>
          <w:rFonts w:ascii="Times New Roman" w:hAnsi="Times New Roman"/>
          <w:sz w:val="28"/>
          <w:szCs w:val="28"/>
        </w:rPr>
      </w:pPr>
      <w:r w:rsidRPr="00F52989">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F52989" w:rsidRDefault="00E11496" w:rsidP="00D11386">
      <w:pPr>
        <w:autoSpaceDE w:val="0"/>
        <w:autoSpaceDN w:val="0"/>
        <w:adjustRightInd w:val="0"/>
        <w:spacing w:after="0" w:line="240" w:lineRule="auto"/>
        <w:ind w:firstLine="709"/>
        <w:contextualSpacing/>
        <w:jc w:val="both"/>
        <w:rPr>
          <w:rFonts w:ascii="Times New Roman" w:hAnsi="Times New Roman"/>
          <w:sz w:val="28"/>
          <w:szCs w:val="28"/>
        </w:rPr>
      </w:pPr>
      <w:r w:rsidRPr="00F52989">
        <w:rPr>
          <w:rFonts w:ascii="Times New Roman" w:hAnsi="Times New Roman"/>
          <w:sz w:val="28"/>
          <w:szCs w:val="28"/>
        </w:rPr>
        <w:t xml:space="preserve">Поддержание температуры тела. </w:t>
      </w:r>
      <w:r w:rsidRPr="00F52989">
        <w:rPr>
          <w:rFonts w:ascii="Times New Roman" w:hAnsi="Times New Roman"/>
          <w:i/>
          <w:sz w:val="28"/>
          <w:szCs w:val="28"/>
        </w:rPr>
        <w:t>Терморегуляция при разных условиях среды.</w:t>
      </w:r>
      <w:r w:rsidRPr="00F52989">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F52989" w:rsidRDefault="00E11496" w:rsidP="00D11386">
      <w:pPr>
        <w:autoSpaceDE w:val="0"/>
        <w:autoSpaceDN w:val="0"/>
        <w:adjustRightInd w:val="0"/>
        <w:spacing w:after="0" w:line="240" w:lineRule="auto"/>
        <w:ind w:left="709"/>
        <w:contextualSpacing/>
        <w:jc w:val="both"/>
        <w:rPr>
          <w:rFonts w:ascii="Times New Roman" w:hAnsi="Times New Roman"/>
          <w:b/>
          <w:bCs/>
          <w:sz w:val="28"/>
          <w:szCs w:val="28"/>
        </w:rPr>
      </w:pPr>
      <w:r w:rsidRPr="00F52989">
        <w:rPr>
          <w:rFonts w:ascii="Times New Roman" w:hAnsi="Times New Roman"/>
          <w:b/>
          <w:bCs/>
          <w:sz w:val="28"/>
          <w:szCs w:val="28"/>
        </w:rPr>
        <w:t xml:space="preserve">Выделение. </w:t>
      </w:r>
    </w:p>
    <w:p w:rsidR="00E11496" w:rsidRPr="00F52989" w:rsidRDefault="00E11496" w:rsidP="00D11386">
      <w:pPr>
        <w:autoSpaceDE w:val="0"/>
        <w:autoSpaceDN w:val="0"/>
        <w:adjustRightInd w:val="0"/>
        <w:spacing w:after="0" w:line="240" w:lineRule="auto"/>
        <w:ind w:firstLine="709"/>
        <w:contextualSpacing/>
        <w:jc w:val="both"/>
        <w:rPr>
          <w:rFonts w:ascii="Times New Roman" w:hAnsi="Times New Roman"/>
          <w:sz w:val="28"/>
          <w:szCs w:val="28"/>
        </w:rPr>
      </w:pPr>
      <w:r w:rsidRPr="00F52989">
        <w:rPr>
          <w:rFonts w:ascii="Times New Roman" w:hAnsi="Times New Roman"/>
          <w:sz w:val="28"/>
          <w:szCs w:val="28"/>
        </w:rPr>
        <w:t>Мочевыделительная система:</w:t>
      </w:r>
      <w:r w:rsidR="00E2010A" w:rsidRPr="00F52989">
        <w:rPr>
          <w:rFonts w:ascii="Times New Roman" w:hAnsi="Times New Roman"/>
          <w:sz w:val="28"/>
          <w:szCs w:val="28"/>
        </w:rPr>
        <w:t xml:space="preserve"> </w:t>
      </w:r>
      <w:r w:rsidRPr="00F52989">
        <w:rPr>
          <w:rFonts w:ascii="Times New Roman" w:hAnsi="Times New Roman"/>
          <w:sz w:val="28"/>
          <w:szCs w:val="28"/>
        </w:rPr>
        <w:t xml:space="preserve">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F52989" w:rsidRDefault="00E11496" w:rsidP="00D11386">
      <w:pPr>
        <w:autoSpaceDE w:val="0"/>
        <w:autoSpaceDN w:val="0"/>
        <w:adjustRightInd w:val="0"/>
        <w:spacing w:after="0" w:line="240" w:lineRule="auto"/>
        <w:ind w:left="709"/>
        <w:contextualSpacing/>
        <w:jc w:val="both"/>
        <w:rPr>
          <w:rFonts w:ascii="Times New Roman" w:hAnsi="Times New Roman"/>
          <w:b/>
          <w:bCs/>
          <w:sz w:val="28"/>
          <w:szCs w:val="28"/>
        </w:rPr>
      </w:pPr>
      <w:r w:rsidRPr="00F52989">
        <w:rPr>
          <w:rFonts w:ascii="Times New Roman" w:hAnsi="Times New Roman"/>
          <w:b/>
          <w:bCs/>
          <w:sz w:val="28"/>
          <w:szCs w:val="28"/>
        </w:rPr>
        <w:t xml:space="preserve">Размножение и развитие. </w:t>
      </w:r>
    </w:p>
    <w:p w:rsidR="00E11496" w:rsidRPr="00F52989" w:rsidRDefault="00E11496" w:rsidP="00D11386">
      <w:pPr>
        <w:autoSpaceDE w:val="0"/>
        <w:autoSpaceDN w:val="0"/>
        <w:adjustRightInd w:val="0"/>
        <w:spacing w:after="0" w:line="240" w:lineRule="auto"/>
        <w:ind w:firstLine="709"/>
        <w:contextualSpacing/>
        <w:jc w:val="both"/>
        <w:rPr>
          <w:rFonts w:ascii="Times New Roman" w:hAnsi="Times New Roman"/>
          <w:sz w:val="28"/>
          <w:szCs w:val="28"/>
        </w:rPr>
      </w:pPr>
      <w:r w:rsidRPr="00F52989">
        <w:rPr>
          <w:rFonts w:ascii="Times New Roman" w:hAnsi="Times New Roman"/>
          <w:sz w:val="28"/>
          <w:szCs w:val="28"/>
        </w:rPr>
        <w:t xml:space="preserve">Половая система: строение и функции. Оплодотворение и внутриутробное развитие. </w:t>
      </w:r>
      <w:r w:rsidRPr="00F52989">
        <w:rPr>
          <w:rFonts w:ascii="Times New Roman" w:hAnsi="Times New Roman"/>
          <w:i/>
          <w:sz w:val="28"/>
          <w:szCs w:val="28"/>
        </w:rPr>
        <w:t>Роды.</w:t>
      </w:r>
      <w:r w:rsidRPr="00F52989">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76" w:name="page17"/>
      <w:bookmarkEnd w:id="276"/>
      <w:r w:rsidRPr="00F52989">
        <w:rPr>
          <w:rFonts w:ascii="Times New Roman" w:hAnsi="Times New Roman"/>
          <w:sz w:val="28"/>
          <w:szCs w:val="28"/>
        </w:rPr>
        <w:t xml:space="preserve"> передающиеся половым путем и их профилактика. ВИЧ, профилактика СПИДа.</w:t>
      </w:r>
    </w:p>
    <w:p w:rsidR="00E11496" w:rsidRPr="00F52989" w:rsidRDefault="00E11496" w:rsidP="00D11386">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F52989">
        <w:rPr>
          <w:rFonts w:ascii="Times New Roman" w:hAnsi="Times New Roman"/>
          <w:b/>
          <w:bCs/>
          <w:sz w:val="28"/>
          <w:szCs w:val="28"/>
        </w:rPr>
        <w:t xml:space="preserve">Сенсорные системы (анализаторы). </w:t>
      </w:r>
    </w:p>
    <w:p w:rsidR="00E11496" w:rsidRPr="00F52989" w:rsidRDefault="00E11496" w:rsidP="00D11386">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F52989">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F52989" w:rsidRDefault="00E11496" w:rsidP="00D11386">
      <w:pPr>
        <w:autoSpaceDE w:val="0"/>
        <w:autoSpaceDN w:val="0"/>
        <w:adjustRightInd w:val="0"/>
        <w:spacing w:after="0" w:line="240" w:lineRule="auto"/>
        <w:ind w:left="709"/>
        <w:contextualSpacing/>
        <w:jc w:val="both"/>
        <w:rPr>
          <w:rFonts w:ascii="Times New Roman" w:hAnsi="Times New Roman"/>
          <w:b/>
          <w:bCs/>
          <w:sz w:val="28"/>
          <w:szCs w:val="28"/>
        </w:rPr>
      </w:pPr>
      <w:r w:rsidRPr="00F52989">
        <w:rPr>
          <w:rFonts w:ascii="Times New Roman" w:hAnsi="Times New Roman"/>
          <w:b/>
          <w:bCs/>
          <w:sz w:val="28"/>
          <w:szCs w:val="28"/>
        </w:rPr>
        <w:t xml:space="preserve">Высшая нервная деятельность. </w:t>
      </w:r>
    </w:p>
    <w:p w:rsidR="00E11496" w:rsidRPr="00F52989" w:rsidRDefault="00E11496" w:rsidP="00D11386">
      <w:pPr>
        <w:autoSpaceDE w:val="0"/>
        <w:autoSpaceDN w:val="0"/>
        <w:adjustRightInd w:val="0"/>
        <w:spacing w:after="0" w:line="240" w:lineRule="auto"/>
        <w:ind w:firstLine="709"/>
        <w:contextualSpacing/>
        <w:jc w:val="both"/>
        <w:rPr>
          <w:rFonts w:ascii="Times New Roman" w:hAnsi="Times New Roman"/>
          <w:sz w:val="28"/>
          <w:szCs w:val="28"/>
        </w:rPr>
      </w:pPr>
      <w:r w:rsidRPr="00F52989">
        <w:rPr>
          <w:rFonts w:ascii="Times New Roman" w:hAnsi="Times New Roman"/>
          <w:sz w:val="28"/>
          <w:szCs w:val="28"/>
        </w:rPr>
        <w:t xml:space="preserve">Высшая нервная деятельность человека, </w:t>
      </w:r>
      <w:r w:rsidRPr="00F52989">
        <w:rPr>
          <w:rFonts w:ascii="Times New Roman" w:hAnsi="Times New Roman"/>
          <w:i/>
          <w:sz w:val="28"/>
          <w:szCs w:val="28"/>
        </w:rPr>
        <w:t>работы И. М. Сеченова, И. П. Павлова,А. А. Ухтомского и П. К. Анохина.</w:t>
      </w:r>
      <w:r w:rsidRPr="00F52989">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F52989">
        <w:rPr>
          <w:rFonts w:ascii="Times New Roman" w:hAnsi="Times New Roman"/>
          <w:i/>
          <w:sz w:val="28"/>
          <w:szCs w:val="28"/>
        </w:rPr>
        <w:t>Значение интеллектуальных, творческих и эстетических потребностей.</w:t>
      </w:r>
      <w:r w:rsidRPr="00F52989">
        <w:rPr>
          <w:rFonts w:ascii="Times New Roman" w:hAnsi="Times New Roman"/>
          <w:sz w:val="28"/>
          <w:szCs w:val="28"/>
        </w:rPr>
        <w:t xml:space="preserve"> Роль обучения и воспитания в развитии психики и поведения человека.</w:t>
      </w:r>
    </w:p>
    <w:p w:rsidR="00E11496" w:rsidRPr="00F52989" w:rsidRDefault="00E11496" w:rsidP="00D11386">
      <w:pPr>
        <w:autoSpaceDE w:val="0"/>
        <w:autoSpaceDN w:val="0"/>
        <w:adjustRightInd w:val="0"/>
        <w:spacing w:after="0" w:line="240" w:lineRule="auto"/>
        <w:ind w:left="709"/>
        <w:contextualSpacing/>
        <w:jc w:val="both"/>
        <w:rPr>
          <w:rFonts w:ascii="Times New Roman" w:hAnsi="Times New Roman"/>
          <w:b/>
          <w:bCs/>
          <w:sz w:val="28"/>
          <w:szCs w:val="28"/>
        </w:rPr>
      </w:pPr>
      <w:r w:rsidRPr="00F52989">
        <w:rPr>
          <w:rFonts w:ascii="Times New Roman" w:hAnsi="Times New Roman"/>
          <w:b/>
          <w:bCs/>
          <w:sz w:val="28"/>
          <w:szCs w:val="28"/>
        </w:rPr>
        <w:t xml:space="preserve">Здоровье человека и его охрана. </w:t>
      </w:r>
    </w:p>
    <w:p w:rsidR="00E11496" w:rsidRPr="00F52989" w:rsidRDefault="00E11496" w:rsidP="00D11386">
      <w:pPr>
        <w:autoSpaceDE w:val="0"/>
        <w:autoSpaceDN w:val="0"/>
        <w:adjustRightInd w:val="0"/>
        <w:spacing w:after="0" w:line="240" w:lineRule="auto"/>
        <w:ind w:firstLine="709"/>
        <w:contextualSpacing/>
        <w:jc w:val="both"/>
        <w:rPr>
          <w:rFonts w:ascii="Times New Roman" w:hAnsi="Times New Roman"/>
          <w:sz w:val="28"/>
          <w:szCs w:val="28"/>
        </w:rPr>
      </w:pPr>
      <w:r w:rsidRPr="00F52989">
        <w:rPr>
          <w:rFonts w:ascii="Times New Roman" w:hAnsi="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F52989" w:rsidRDefault="00E11496" w:rsidP="00D11386">
      <w:pPr>
        <w:autoSpaceDE w:val="0"/>
        <w:autoSpaceDN w:val="0"/>
        <w:adjustRightInd w:val="0"/>
        <w:spacing w:after="0" w:line="240" w:lineRule="auto"/>
        <w:ind w:firstLine="709"/>
        <w:contextualSpacing/>
        <w:jc w:val="both"/>
        <w:rPr>
          <w:rFonts w:ascii="Times New Roman" w:hAnsi="Times New Roman"/>
          <w:sz w:val="28"/>
          <w:szCs w:val="28"/>
        </w:rPr>
      </w:pPr>
      <w:r w:rsidRPr="00F52989">
        <w:rPr>
          <w:rFonts w:ascii="Times New Roman" w:hAnsi="Times New Roman"/>
          <w:sz w:val="28"/>
          <w:szCs w:val="28"/>
        </w:rPr>
        <w:t xml:space="preserve">Человек и окружающая среда. </w:t>
      </w:r>
      <w:r w:rsidRPr="00F52989">
        <w:rPr>
          <w:rFonts w:ascii="Times New Roman" w:hAnsi="Times New Roman"/>
          <w:i/>
          <w:sz w:val="28"/>
          <w:szCs w:val="28"/>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F52989">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F52989" w:rsidRDefault="00E11496" w:rsidP="00D11386">
      <w:pPr>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b/>
          <w:bCs/>
          <w:sz w:val="28"/>
          <w:szCs w:val="28"/>
        </w:rPr>
        <w:t>Общие биологические закономерности.</w:t>
      </w:r>
    </w:p>
    <w:p w:rsidR="00E11496" w:rsidRPr="00F52989" w:rsidRDefault="00E11496" w:rsidP="00D11386">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F52989">
        <w:rPr>
          <w:rFonts w:ascii="Times New Roman" w:hAnsi="Times New Roman"/>
          <w:b/>
          <w:bCs/>
          <w:sz w:val="28"/>
          <w:szCs w:val="28"/>
        </w:rPr>
        <w:t xml:space="preserve">Биология как наука. </w:t>
      </w:r>
    </w:p>
    <w:p w:rsidR="00E11496" w:rsidRPr="00F52989" w:rsidRDefault="00E11496" w:rsidP="00D11386">
      <w:pPr>
        <w:overflowPunct w:val="0"/>
        <w:autoSpaceDE w:val="0"/>
        <w:autoSpaceDN w:val="0"/>
        <w:adjustRightInd w:val="0"/>
        <w:spacing w:after="0" w:line="240" w:lineRule="auto"/>
        <w:ind w:firstLine="709"/>
        <w:contextualSpacing/>
        <w:jc w:val="both"/>
        <w:rPr>
          <w:rFonts w:ascii="Times New Roman" w:hAnsi="Times New Roman"/>
          <w:i/>
          <w:sz w:val="28"/>
          <w:szCs w:val="28"/>
        </w:rPr>
      </w:pPr>
      <w:r w:rsidRPr="00F52989">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F52989">
        <w:rPr>
          <w:rFonts w:ascii="Times New Roman" w:hAnsi="Times New Roman"/>
          <w:i/>
          <w:sz w:val="28"/>
          <w:szCs w:val="28"/>
        </w:rPr>
        <w:t>Живые природные объекты как система. Классификация живых природных объектов.</w:t>
      </w:r>
    </w:p>
    <w:p w:rsidR="00E11496" w:rsidRPr="00F52989" w:rsidRDefault="00E11496" w:rsidP="00D11386">
      <w:pPr>
        <w:overflowPunct w:val="0"/>
        <w:autoSpaceDE w:val="0"/>
        <w:autoSpaceDN w:val="0"/>
        <w:adjustRightInd w:val="0"/>
        <w:spacing w:after="0" w:line="240" w:lineRule="auto"/>
        <w:ind w:left="709"/>
        <w:jc w:val="both"/>
        <w:rPr>
          <w:rFonts w:ascii="Times New Roman" w:hAnsi="Times New Roman"/>
          <w:b/>
          <w:bCs/>
          <w:sz w:val="28"/>
          <w:szCs w:val="28"/>
        </w:rPr>
      </w:pPr>
      <w:r w:rsidRPr="00F52989">
        <w:rPr>
          <w:rFonts w:ascii="Times New Roman" w:hAnsi="Times New Roman"/>
          <w:b/>
          <w:bCs/>
          <w:sz w:val="28"/>
          <w:szCs w:val="28"/>
        </w:rPr>
        <w:t xml:space="preserve">Клетка. </w:t>
      </w:r>
    </w:p>
    <w:p w:rsidR="00E11496" w:rsidRPr="00F52989" w:rsidRDefault="00E11496" w:rsidP="00D11386">
      <w:pPr>
        <w:overflowPunct w:val="0"/>
        <w:autoSpaceDE w:val="0"/>
        <w:autoSpaceDN w:val="0"/>
        <w:adjustRightInd w:val="0"/>
        <w:spacing w:after="0" w:line="240" w:lineRule="auto"/>
        <w:ind w:firstLine="709"/>
        <w:jc w:val="both"/>
        <w:rPr>
          <w:rFonts w:ascii="Times New Roman" w:hAnsi="Times New Roman"/>
          <w:b/>
          <w:bCs/>
          <w:sz w:val="28"/>
          <w:szCs w:val="28"/>
        </w:rPr>
      </w:pPr>
      <w:r w:rsidRPr="00F52989">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F52989">
        <w:rPr>
          <w:rFonts w:ascii="Times New Roman" w:hAnsi="Times New Roman"/>
          <w:i/>
          <w:sz w:val="28"/>
          <w:szCs w:val="28"/>
        </w:rPr>
        <w:t>Нарушения в строении и функционировании клеток – одна из причин заболевания организма.</w:t>
      </w:r>
      <w:r w:rsidRPr="00F52989">
        <w:rPr>
          <w:rFonts w:ascii="Times New Roman" w:hAnsi="Times New Roman"/>
          <w:sz w:val="28"/>
          <w:szCs w:val="28"/>
        </w:rPr>
        <w:t xml:space="preserve"> Деление клетки – основа размножения, роста и развития организмов. </w:t>
      </w:r>
    </w:p>
    <w:p w:rsidR="00E11496" w:rsidRPr="00F52989" w:rsidRDefault="00E11496" w:rsidP="00D11386">
      <w:pPr>
        <w:overflowPunct w:val="0"/>
        <w:autoSpaceDE w:val="0"/>
        <w:autoSpaceDN w:val="0"/>
        <w:adjustRightInd w:val="0"/>
        <w:spacing w:after="0" w:line="240" w:lineRule="auto"/>
        <w:ind w:left="709"/>
        <w:contextualSpacing/>
        <w:jc w:val="both"/>
        <w:rPr>
          <w:rFonts w:ascii="Times New Roman" w:hAnsi="Times New Roman"/>
          <w:b/>
          <w:bCs/>
          <w:sz w:val="28"/>
          <w:szCs w:val="28"/>
        </w:rPr>
      </w:pPr>
      <w:r w:rsidRPr="00F52989">
        <w:rPr>
          <w:rFonts w:ascii="Times New Roman" w:hAnsi="Times New Roman"/>
          <w:b/>
          <w:bCs/>
          <w:sz w:val="28"/>
          <w:szCs w:val="28"/>
        </w:rPr>
        <w:t xml:space="preserve">Организм. </w:t>
      </w:r>
    </w:p>
    <w:p w:rsidR="00E11496" w:rsidRPr="00F52989" w:rsidRDefault="00E11496" w:rsidP="00D11386">
      <w:pPr>
        <w:overflowPunct w:val="0"/>
        <w:autoSpaceDE w:val="0"/>
        <w:autoSpaceDN w:val="0"/>
        <w:adjustRightInd w:val="0"/>
        <w:spacing w:after="0" w:line="240" w:lineRule="auto"/>
        <w:ind w:firstLine="709"/>
        <w:contextualSpacing/>
        <w:jc w:val="both"/>
        <w:rPr>
          <w:rFonts w:ascii="Times New Roman" w:hAnsi="Times New Roman"/>
          <w:sz w:val="28"/>
          <w:szCs w:val="28"/>
        </w:rPr>
      </w:pPr>
      <w:r w:rsidRPr="00F52989">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F52989">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F52989">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F52989" w:rsidRDefault="00E11496" w:rsidP="00D11386">
      <w:pPr>
        <w:overflowPunct w:val="0"/>
        <w:autoSpaceDE w:val="0"/>
        <w:autoSpaceDN w:val="0"/>
        <w:adjustRightInd w:val="0"/>
        <w:spacing w:after="0" w:line="240" w:lineRule="auto"/>
        <w:ind w:firstLine="709"/>
        <w:contextualSpacing/>
        <w:jc w:val="both"/>
        <w:rPr>
          <w:rFonts w:ascii="Times New Roman" w:hAnsi="Times New Roman"/>
          <w:b/>
          <w:bCs/>
          <w:sz w:val="28"/>
          <w:szCs w:val="28"/>
        </w:rPr>
      </w:pPr>
      <w:r w:rsidRPr="00F52989">
        <w:rPr>
          <w:rFonts w:ascii="Times New Roman" w:hAnsi="Times New Roman"/>
          <w:b/>
          <w:bCs/>
          <w:sz w:val="28"/>
          <w:szCs w:val="28"/>
        </w:rPr>
        <w:t xml:space="preserve">Вид. </w:t>
      </w:r>
    </w:p>
    <w:p w:rsidR="00E11496" w:rsidRPr="00F52989" w:rsidRDefault="00E11496" w:rsidP="00D11386">
      <w:pPr>
        <w:tabs>
          <w:tab w:val="left" w:pos="0"/>
        </w:tabs>
        <w:overflowPunct w:val="0"/>
        <w:autoSpaceDE w:val="0"/>
        <w:autoSpaceDN w:val="0"/>
        <w:adjustRightInd w:val="0"/>
        <w:spacing w:after="0" w:line="240" w:lineRule="auto"/>
        <w:ind w:firstLine="709"/>
        <w:contextualSpacing/>
        <w:jc w:val="both"/>
        <w:rPr>
          <w:rFonts w:ascii="Times New Roman" w:hAnsi="Times New Roman"/>
          <w:sz w:val="28"/>
          <w:szCs w:val="28"/>
        </w:rPr>
      </w:pPr>
      <w:r w:rsidRPr="00F52989">
        <w:rPr>
          <w:rFonts w:ascii="Times New Roman" w:hAnsi="Times New Roman"/>
          <w:bCs/>
          <w:sz w:val="28"/>
          <w:szCs w:val="28"/>
        </w:rPr>
        <w:t xml:space="preserve">Вид, признаки вида. </w:t>
      </w:r>
      <w:r w:rsidRPr="00F52989">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F52989">
        <w:rPr>
          <w:rFonts w:ascii="Times New Roman" w:hAnsi="Times New Roman"/>
          <w:i/>
          <w:sz w:val="28"/>
          <w:szCs w:val="28"/>
        </w:rPr>
        <w:t xml:space="preserve">Усложнение растений и животных в процессе эволюции.Происхождение основных систематических групп растений и животных. </w:t>
      </w:r>
      <w:r w:rsidRPr="00F52989">
        <w:rPr>
          <w:rFonts w:ascii="Times New Roman" w:hAnsi="Times New Roman"/>
          <w:sz w:val="28"/>
          <w:szCs w:val="28"/>
        </w:rPr>
        <w:t>Применение знаний о наследственности, изменчивости и искусственном отборе при выведении новых пород животных, сортов ра</w:t>
      </w:r>
      <w:r w:rsidR="00E2010A" w:rsidRPr="00F52989">
        <w:rPr>
          <w:rFonts w:ascii="Times New Roman" w:hAnsi="Times New Roman"/>
          <w:sz w:val="28"/>
          <w:szCs w:val="28"/>
        </w:rPr>
        <w:t xml:space="preserve">стений и </w:t>
      </w:r>
      <w:r w:rsidRPr="00F52989">
        <w:rPr>
          <w:rFonts w:ascii="Times New Roman" w:hAnsi="Times New Roman"/>
          <w:sz w:val="28"/>
          <w:szCs w:val="28"/>
        </w:rPr>
        <w:t xml:space="preserve">микроорганизмов. </w:t>
      </w:r>
    </w:p>
    <w:p w:rsidR="00E11496" w:rsidRPr="00F52989" w:rsidRDefault="00E11496" w:rsidP="00D11386">
      <w:pPr>
        <w:autoSpaceDE w:val="0"/>
        <w:autoSpaceDN w:val="0"/>
        <w:adjustRightInd w:val="0"/>
        <w:spacing w:after="0" w:line="240" w:lineRule="auto"/>
        <w:ind w:firstLine="709"/>
        <w:contextualSpacing/>
        <w:jc w:val="both"/>
        <w:rPr>
          <w:rFonts w:ascii="Times New Roman" w:hAnsi="Times New Roman"/>
          <w:b/>
          <w:bCs/>
          <w:sz w:val="28"/>
          <w:szCs w:val="28"/>
        </w:rPr>
      </w:pPr>
      <w:r w:rsidRPr="00F52989">
        <w:rPr>
          <w:rFonts w:ascii="Times New Roman" w:hAnsi="Times New Roman"/>
          <w:b/>
          <w:bCs/>
          <w:sz w:val="28"/>
          <w:szCs w:val="28"/>
        </w:rPr>
        <w:t xml:space="preserve">Экосистемы. </w:t>
      </w:r>
    </w:p>
    <w:p w:rsidR="00E11496" w:rsidRPr="00F52989" w:rsidRDefault="00E11496" w:rsidP="00D11386">
      <w:pPr>
        <w:autoSpaceDE w:val="0"/>
        <w:autoSpaceDN w:val="0"/>
        <w:adjustRightInd w:val="0"/>
        <w:spacing w:after="0" w:line="240" w:lineRule="auto"/>
        <w:ind w:firstLine="709"/>
        <w:contextualSpacing/>
        <w:jc w:val="both"/>
        <w:rPr>
          <w:rFonts w:ascii="Times New Roman" w:hAnsi="Times New Roman"/>
          <w:sz w:val="28"/>
          <w:szCs w:val="28"/>
        </w:rPr>
      </w:pPr>
      <w:r w:rsidRPr="00F52989">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F52989">
        <w:rPr>
          <w:rFonts w:ascii="Times New Roman" w:hAnsi="Times New Roman"/>
          <w:sz w:val="28"/>
          <w:szCs w:val="28"/>
        </w:rPr>
        <w:t xml:space="preserve">иогеоценоз). Агроэкосистема (агроценоз) как искусственное сообщество организмов. </w:t>
      </w:r>
      <w:r w:rsidRPr="00F52989">
        <w:rPr>
          <w:rFonts w:ascii="Times New Roman" w:hAnsi="Times New Roman"/>
          <w:i/>
          <w:sz w:val="28"/>
          <w:szCs w:val="28"/>
        </w:rPr>
        <w:t>Круговорот веществ и поток энергии в биогеоценозах</w:t>
      </w:r>
      <w:r w:rsidR="00E2010A" w:rsidRPr="00F52989">
        <w:rPr>
          <w:rFonts w:ascii="Times New Roman" w:hAnsi="Times New Roman"/>
          <w:i/>
          <w:sz w:val="28"/>
          <w:szCs w:val="28"/>
        </w:rPr>
        <w:t xml:space="preserve"> </w:t>
      </w:r>
      <w:r w:rsidRPr="00F52989">
        <w:rPr>
          <w:rFonts w:ascii="Times New Roman" w:hAnsi="Times New Roman"/>
          <w:i/>
          <w:sz w:val="28"/>
          <w:szCs w:val="28"/>
        </w:rPr>
        <w:t>.</w:t>
      </w:r>
      <w:r w:rsidRPr="00F52989">
        <w:rPr>
          <w:rFonts w:ascii="Times New Roman" w:hAnsi="Times New Roman"/>
          <w:sz w:val="28"/>
          <w:szCs w:val="28"/>
        </w:rPr>
        <w:t>Биосфера–глобальная экосистема. В. И.  Вернадский – основоположник учения о биосфере. Структура</w:t>
      </w:r>
      <w:bookmarkStart w:id="277" w:name="page23"/>
      <w:bookmarkEnd w:id="277"/>
      <w:r w:rsidRPr="00F52989">
        <w:rPr>
          <w:rFonts w:ascii="Times New Roman" w:hAnsi="Times New Roman"/>
          <w:sz w:val="28"/>
          <w:szCs w:val="28"/>
        </w:rPr>
        <w:t xml:space="preserve"> биосферы. Распространение и роль живого вещества в биосфере.</w:t>
      </w:r>
      <w:r w:rsidRPr="00F52989">
        <w:rPr>
          <w:rFonts w:ascii="Times New Roman" w:hAnsi="Times New Roman"/>
          <w:i/>
          <w:sz w:val="28"/>
          <w:szCs w:val="28"/>
        </w:rPr>
        <w:t xml:space="preserve"> Ноосфера.Краткая история эволюции биосферы.</w:t>
      </w:r>
      <w:r w:rsidRPr="00F52989">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F52989" w:rsidRDefault="00E2010A" w:rsidP="00D11386">
      <w:pPr>
        <w:autoSpaceDE w:val="0"/>
        <w:autoSpaceDN w:val="0"/>
        <w:adjustRightInd w:val="0"/>
        <w:spacing w:after="0" w:line="240" w:lineRule="auto"/>
        <w:ind w:firstLine="709"/>
        <w:jc w:val="both"/>
        <w:rPr>
          <w:rFonts w:ascii="Times New Roman" w:hAnsi="Times New Roman"/>
          <w:b/>
          <w:bCs/>
          <w:sz w:val="28"/>
          <w:szCs w:val="28"/>
        </w:rPr>
      </w:pPr>
      <w:r w:rsidRPr="00F52989">
        <w:rPr>
          <w:rFonts w:ascii="Times New Roman" w:hAnsi="Times New Roman"/>
          <w:b/>
          <w:bCs/>
          <w:sz w:val="28"/>
          <w:szCs w:val="28"/>
        </w:rPr>
        <w:t>С</w:t>
      </w:r>
      <w:r w:rsidR="00E11496" w:rsidRPr="00F52989">
        <w:rPr>
          <w:rFonts w:ascii="Times New Roman" w:hAnsi="Times New Roman"/>
          <w:b/>
          <w:bCs/>
          <w:sz w:val="28"/>
          <w:szCs w:val="28"/>
        </w:rPr>
        <w:t>писок лабораторных и практических работ по разделу «Живые организмы»:</w:t>
      </w:r>
    </w:p>
    <w:p w:rsidR="00E11496" w:rsidRPr="00F52989" w:rsidRDefault="00E11496" w:rsidP="00D1138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 xml:space="preserve">Изучение устройства увеличительных приборов и правил работы с ними; </w:t>
      </w:r>
    </w:p>
    <w:p w:rsidR="00E11496" w:rsidRPr="00F52989" w:rsidRDefault="00E11496" w:rsidP="00D1138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 xml:space="preserve">Приготовление микропрепарата кожицы чешуи лука (мякоти плода томата); </w:t>
      </w:r>
    </w:p>
    <w:p w:rsidR="00E11496" w:rsidRPr="00F52989" w:rsidRDefault="00E11496" w:rsidP="00D1138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 xml:space="preserve">Изучение органов цветкового растения; </w:t>
      </w:r>
    </w:p>
    <w:p w:rsidR="00E11496" w:rsidRPr="00F52989" w:rsidRDefault="00E11496" w:rsidP="00D1138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F52989">
        <w:rPr>
          <w:rFonts w:ascii="Times New Roman" w:hAnsi="Times New Roman"/>
          <w:sz w:val="28"/>
          <w:szCs w:val="28"/>
          <w:lang w:val="en-US"/>
        </w:rPr>
        <w:t xml:space="preserve">Изучение строения позвоночного животного; </w:t>
      </w:r>
    </w:p>
    <w:p w:rsidR="00E11496" w:rsidRPr="00F52989" w:rsidRDefault="00E11496" w:rsidP="00D11386">
      <w:pPr>
        <w:numPr>
          <w:ilvl w:val="0"/>
          <w:numId w:val="69"/>
        </w:numPr>
        <w:overflowPunct w:val="0"/>
        <w:autoSpaceDE w:val="0"/>
        <w:autoSpaceDN w:val="0"/>
        <w:adjustRightInd w:val="0"/>
        <w:spacing w:after="0" w:line="240" w:lineRule="auto"/>
        <w:ind w:left="0" w:firstLine="709"/>
        <w:jc w:val="both"/>
        <w:rPr>
          <w:rFonts w:ascii="Times New Roman" w:hAnsi="Times New Roman"/>
          <w:i/>
          <w:sz w:val="28"/>
          <w:szCs w:val="28"/>
        </w:rPr>
      </w:pPr>
      <w:r w:rsidRPr="00F52989">
        <w:rPr>
          <w:rFonts w:ascii="Times New Roman" w:hAnsi="Times New Roman"/>
          <w:i/>
          <w:sz w:val="28"/>
          <w:szCs w:val="28"/>
        </w:rPr>
        <w:t xml:space="preserve">Выявление передвижение воды и минеральных веществ в растении; </w:t>
      </w:r>
    </w:p>
    <w:p w:rsidR="00E11496" w:rsidRPr="00F52989" w:rsidRDefault="00E11496" w:rsidP="00D1138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 xml:space="preserve">Изучение строения семян однодольных и двудольных растений; </w:t>
      </w:r>
    </w:p>
    <w:p w:rsidR="00E11496" w:rsidRPr="00F52989" w:rsidRDefault="00E11496" w:rsidP="00D1138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F52989">
        <w:rPr>
          <w:rFonts w:ascii="Times New Roman" w:hAnsi="Times New Roman"/>
          <w:i/>
          <w:sz w:val="28"/>
          <w:szCs w:val="28"/>
          <w:lang w:val="en-US"/>
        </w:rPr>
        <w:t>Изучение строения водорослей</w:t>
      </w:r>
      <w:r w:rsidRPr="00F52989">
        <w:rPr>
          <w:rFonts w:ascii="Times New Roman" w:hAnsi="Times New Roman"/>
          <w:sz w:val="28"/>
          <w:szCs w:val="28"/>
          <w:lang w:val="en-US"/>
        </w:rPr>
        <w:t xml:space="preserve">; </w:t>
      </w:r>
    </w:p>
    <w:p w:rsidR="00E11496" w:rsidRPr="00F52989" w:rsidRDefault="00E11496" w:rsidP="00D1138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 xml:space="preserve">Изучение внешнего строения мхов (на местных видах); </w:t>
      </w:r>
    </w:p>
    <w:p w:rsidR="00E11496" w:rsidRPr="00F52989" w:rsidRDefault="00E11496" w:rsidP="00D1138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 xml:space="preserve">Изучение внешнего строения папоротника (хвоща); </w:t>
      </w:r>
    </w:p>
    <w:p w:rsidR="00E11496" w:rsidRPr="00F52989" w:rsidRDefault="00E11496" w:rsidP="00D1138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 xml:space="preserve">Изучение внешнего строения хвои, шишек и семян голосеменных растений; </w:t>
      </w:r>
    </w:p>
    <w:p w:rsidR="00E11496" w:rsidRPr="00F52989" w:rsidRDefault="00E11496" w:rsidP="00D1138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 xml:space="preserve">Изучение внешнего строения покрытосеменных растений; </w:t>
      </w:r>
    </w:p>
    <w:p w:rsidR="00E11496" w:rsidRPr="00F52989" w:rsidRDefault="00E11496" w:rsidP="00D1138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 xml:space="preserve">Определение признаков класса в строении растений; </w:t>
      </w:r>
    </w:p>
    <w:p w:rsidR="00E11496" w:rsidRPr="00F52989" w:rsidRDefault="00E11496" w:rsidP="00D11386">
      <w:pPr>
        <w:numPr>
          <w:ilvl w:val="0"/>
          <w:numId w:val="69"/>
        </w:numPr>
        <w:overflowPunct w:val="0"/>
        <w:autoSpaceDE w:val="0"/>
        <w:autoSpaceDN w:val="0"/>
        <w:adjustRightInd w:val="0"/>
        <w:spacing w:after="0" w:line="240" w:lineRule="auto"/>
        <w:ind w:left="0" w:firstLine="709"/>
        <w:jc w:val="both"/>
        <w:rPr>
          <w:rFonts w:ascii="Times New Roman" w:hAnsi="Times New Roman"/>
          <w:i/>
          <w:sz w:val="28"/>
          <w:szCs w:val="28"/>
        </w:rPr>
      </w:pPr>
      <w:r w:rsidRPr="00F52989">
        <w:rPr>
          <w:rFonts w:ascii="Times New Roman" w:hAnsi="Times New Roman"/>
          <w:i/>
          <w:sz w:val="28"/>
          <w:szCs w:val="28"/>
        </w:rPr>
        <w:t>Определение до рода или вида нескольких травянистых растений одного-двух семейств;</w:t>
      </w:r>
    </w:p>
    <w:p w:rsidR="00E11496" w:rsidRPr="00F52989" w:rsidRDefault="00E11496" w:rsidP="00D1138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F52989">
        <w:rPr>
          <w:rFonts w:ascii="Times New Roman" w:hAnsi="Times New Roman"/>
          <w:sz w:val="28"/>
          <w:szCs w:val="28"/>
          <w:lang w:val="en-US"/>
        </w:rPr>
        <w:t xml:space="preserve">Изучение строения плесневых грибов; </w:t>
      </w:r>
    </w:p>
    <w:p w:rsidR="00E11496" w:rsidRPr="00F52989" w:rsidRDefault="00E11496" w:rsidP="00D1138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F52989">
        <w:rPr>
          <w:rFonts w:ascii="Times New Roman" w:hAnsi="Times New Roman"/>
          <w:sz w:val="28"/>
          <w:szCs w:val="28"/>
          <w:lang w:val="en-US"/>
        </w:rPr>
        <w:t xml:space="preserve">Вегетативное размножение комнатных растений; </w:t>
      </w:r>
    </w:p>
    <w:p w:rsidR="00E11496" w:rsidRPr="00F52989" w:rsidRDefault="00E11496" w:rsidP="00D1138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 xml:space="preserve">Изучение строения и передвижения одноклеточных животных; </w:t>
      </w:r>
    </w:p>
    <w:p w:rsidR="00E11496" w:rsidRPr="00F52989" w:rsidRDefault="00E11496" w:rsidP="00D11386">
      <w:pPr>
        <w:numPr>
          <w:ilvl w:val="0"/>
          <w:numId w:val="69"/>
        </w:numPr>
        <w:overflowPunct w:val="0"/>
        <w:autoSpaceDE w:val="0"/>
        <w:autoSpaceDN w:val="0"/>
        <w:adjustRightInd w:val="0"/>
        <w:spacing w:after="0" w:line="240" w:lineRule="auto"/>
        <w:ind w:left="0" w:firstLine="709"/>
        <w:jc w:val="both"/>
        <w:rPr>
          <w:rFonts w:ascii="Times New Roman" w:hAnsi="Times New Roman"/>
          <w:i/>
          <w:sz w:val="28"/>
          <w:szCs w:val="28"/>
        </w:rPr>
      </w:pPr>
      <w:r w:rsidRPr="00F52989">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E11496" w:rsidRPr="00F52989" w:rsidRDefault="00E11496" w:rsidP="00D1138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F52989">
        <w:rPr>
          <w:rFonts w:ascii="Times New Roman" w:hAnsi="Times New Roman"/>
          <w:sz w:val="28"/>
          <w:szCs w:val="28"/>
          <w:lang w:val="en-US"/>
        </w:rPr>
        <w:t xml:space="preserve">Изучение строения раковин моллюсков; </w:t>
      </w:r>
    </w:p>
    <w:p w:rsidR="00E11496" w:rsidRPr="00F52989" w:rsidRDefault="00E11496" w:rsidP="00D1138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F52989">
        <w:rPr>
          <w:rFonts w:ascii="Times New Roman" w:hAnsi="Times New Roman"/>
          <w:sz w:val="28"/>
          <w:szCs w:val="28"/>
          <w:lang w:val="en-US"/>
        </w:rPr>
        <w:t xml:space="preserve">Изучение внешнего строения насекомого; </w:t>
      </w:r>
    </w:p>
    <w:p w:rsidR="00E11496" w:rsidRPr="00F52989" w:rsidRDefault="00E11496" w:rsidP="00D1138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 xml:space="preserve">Изучение типов развития насекомых; </w:t>
      </w:r>
    </w:p>
    <w:p w:rsidR="00E11496" w:rsidRPr="00F52989" w:rsidRDefault="00E11496" w:rsidP="00D1138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 xml:space="preserve">Изучение внешнего строения и передвижения рыб; </w:t>
      </w:r>
    </w:p>
    <w:p w:rsidR="00E11496" w:rsidRPr="00F52989" w:rsidRDefault="00E11496" w:rsidP="00D1138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 xml:space="preserve">Изучение внешнего строения и перьевого покрова птиц; </w:t>
      </w:r>
    </w:p>
    <w:p w:rsidR="00E11496" w:rsidRPr="00F52989" w:rsidRDefault="00E11496" w:rsidP="00D11386">
      <w:pPr>
        <w:numPr>
          <w:ilvl w:val="0"/>
          <w:numId w:val="69"/>
        </w:numPr>
        <w:overflowPunct w:val="0"/>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 xml:space="preserve">Изучение внешнего строения, скелета и зубной системы млекопитающих. </w:t>
      </w:r>
    </w:p>
    <w:p w:rsidR="00E11496" w:rsidRPr="00F52989" w:rsidRDefault="00E2010A" w:rsidP="00D11386">
      <w:pPr>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b/>
          <w:bCs/>
          <w:sz w:val="28"/>
          <w:szCs w:val="28"/>
        </w:rPr>
        <w:t>С</w:t>
      </w:r>
      <w:r w:rsidR="00E11496" w:rsidRPr="00F52989">
        <w:rPr>
          <w:rFonts w:ascii="Times New Roman" w:hAnsi="Times New Roman"/>
          <w:b/>
          <w:bCs/>
          <w:sz w:val="28"/>
          <w:szCs w:val="28"/>
        </w:rPr>
        <w:t>писок экскурсий по разделу «Живые организмы»:</w:t>
      </w:r>
    </w:p>
    <w:p w:rsidR="00E11496" w:rsidRPr="00F52989" w:rsidRDefault="00E11496" w:rsidP="00D11386">
      <w:pPr>
        <w:numPr>
          <w:ilvl w:val="0"/>
          <w:numId w:val="70"/>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F52989">
        <w:rPr>
          <w:rFonts w:ascii="Times New Roman" w:hAnsi="Times New Roman"/>
          <w:sz w:val="28"/>
          <w:szCs w:val="28"/>
          <w:lang w:val="en-US"/>
        </w:rPr>
        <w:t xml:space="preserve">Многообразие животных; </w:t>
      </w:r>
    </w:p>
    <w:p w:rsidR="00E11496" w:rsidRPr="00F52989" w:rsidRDefault="00E11496" w:rsidP="00D11386">
      <w:pPr>
        <w:numPr>
          <w:ilvl w:val="0"/>
          <w:numId w:val="70"/>
        </w:numPr>
        <w:overflowPunct w:val="0"/>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 xml:space="preserve">Осенние (зимние, весенние) явления в жизни растений и животных; </w:t>
      </w:r>
    </w:p>
    <w:p w:rsidR="00E11496" w:rsidRPr="00F52989" w:rsidRDefault="00E11496" w:rsidP="00D11386">
      <w:pPr>
        <w:numPr>
          <w:ilvl w:val="0"/>
          <w:numId w:val="70"/>
        </w:numPr>
        <w:overflowPunct w:val="0"/>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 xml:space="preserve">Разнообразие и роль членистоногих в природе родного края; </w:t>
      </w:r>
    </w:p>
    <w:p w:rsidR="00E11496" w:rsidRPr="00F52989" w:rsidRDefault="00E11496" w:rsidP="00D11386">
      <w:pPr>
        <w:numPr>
          <w:ilvl w:val="0"/>
          <w:numId w:val="70"/>
        </w:numPr>
        <w:overflowPunct w:val="0"/>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E11496" w:rsidRPr="00F52989" w:rsidRDefault="00E2010A" w:rsidP="00D11386">
      <w:pPr>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b/>
          <w:bCs/>
          <w:sz w:val="28"/>
          <w:szCs w:val="28"/>
        </w:rPr>
        <w:t>С</w:t>
      </w:r>
      <w:r w:rsidR="00E11496" w:rsidRPr="00F52989">
        <w:rPr>
          <w:rFonts w:ascii="Times New Roman" w:hAnsi="Times New Roman"/>
          <w:b/>
          <w:bCs/>
          <w:sz w:val="28"/>
          <w:szCs w:val="28"/>
        </w:rPr>
        <w:t>писок лабораторных и практических работ по разделу«Человек и его здоровье»:</w:t>
      </w:r>
    </w:p>
    <w:p w:rsidR="00E11496" w:rsidRPr="00F52989" w:rsidRDefault="00E11496" w:rsidP="00D11386">
      <w:pPr>
        <w:numPr>
          <w:ilvl w:val="0"/>
          <w:numId w:val="67"/>
        </w:numPr>
        <w:overflowPunct w:val="0"/>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 xml:space="preserve">Выявление особенностей строения клеток разных тканей; </w:t>
      </w:r>
    </w:p>
    <w:p w:rsidR="00E11496" w:rsidRPr="00F52989" w:rsidRDefault="00E11496" w:rsidP="00D11386">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i/>
          <w:sz w:val="28"/>
          <w:szCs w:val="28"/>
          <w:lang w:val="en-US"/>
        </w:rPr>
      </w:pPr>
      <w:r w:rsidRPr="00F52989">
        <w:rPr>
          <w:rFonts w:ascii="Times New Roman" w:hAnsi="Times New Roman"/>
          <w:i/>
          <w:sz w:val="28"/>
          <w:szCs w:val="28"/>
        </w:rPr>
        <w:t>Изучение с</w:t>
      </w:r>
      <w:r w:rsidRPr="00F52989">
        <w:rPr>
          <w:rFonts w:ascii="Times New Roman" w:hAnsi="Times New Roman"/>
          <w:i/>
          <w:sz w:val="28"/>
          <w:szCs w:val="28"/>
          <w:lang w:val="en-US"/>
        </w:rPr>
        <w:t>троени</w:t>
      </w:r>
      <w:r w:rsidRPr="00F52989">
        <w:rPr>
          <w:rFonts w:ascii="Times New Roman" w:hAnsi="Times New Roman"/>
          <w:i/>
          <w:sz w:val="28"/>
          <w:szCs w:val="28"/>
        </w:rPr>
        <w:t>я</w:t>
      </w:r>
      <w:r w:rsidRPr="00F52989">
        <w:rPr>
          <w:rFonts w:ascii="Times New Roman" w:hAnsi="Times New Roman"/>
          <w:i/>
          <w:sz w:val="28"/>
          <w:szCs w:val="28"/>
          <w:lang w:val="en-US"/>
        </w:rPr>
        <w:t xml:space="preserve"> головного мозга; </w:t>
      </w:r>
    </w:p>
    <w:p w:rsidR="00E11496" w:rsidRPr="00F52989" w:rsidRDefault="00E11496" w:rsidP="00D11386">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i/>
          <w:sz w:val="28"/>
          <w:szCs w:val="28"/>
          <w:lang w:val="en-US"/>
        </w:rPr>
      </w:pPr>
      <w:r w:rsidRPr="00F52989">
        <w:rPr>
          <w:rFonts w:ascii="Times New Roman" w:hAnsi="Times New Roman"/>
          <w:i/>
          <w:sz w:val="28"/>
          <w:szCs w:val="28"/>
        </w:rPr>
        <w:t>Выявление особенностей с</w:t>
      </w:r>
      <w:r w:rsidRPr="00F52989">
        <w:rPr>
          <w:rFonts w:ascii="Times New Roman" w:hAnsi="Times New Roman"/>
          <w:i/>
          <w:sz w:val="28"/>
          <w:szCs w:val="28"/>
          <w:lang w:val="en-US"/>
        </w:rPr>
        <w:t>троени</w:t>
      </w:r>
      <w:r w:rsidRPr="00F52989">
        <w:rPr>
          <w:rFonts w:ascii="Times New Roman" w:hAnsi="Times New Roman"/>
          <w:i/>
          <w:sz w:val="28"/>
          <w:szCs w:val="28"/>
        </w:rPr>
        <w:t>я</w:t>
      </w:r>
      <w:r w:rsidRPr="00F52989">
        <w:rPr>
          <w:rFonts w:ascii="Times New Roman" w:hAnsi="Times New Roman"/>
          <w:i/>
          <w:sz w:val="28"/>
          <w:szCs w:val="28"/>
          <w:lang w:val="en-US"/>
        </w:rPr>
        <w:t xml:space="preserve"> позвонков; </w:t>
      </w:r>
    </w:p>
    <w:p w:rsidR="00E11496" w:rsidRPr="00F52989" w:rsidRDefault="00E11496" w:rsidP="00D11386">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 xml:space="preserve">Выявление нарушения осанки и наличия плоскостопия; </w:t>
      </w:r>
    </w:p>
    <w:p w:rsidR="00E11496" w:rsidRPr="00F52989" w:rsidRDefault="00E11496" w:rsidP="00D11386">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 xml:space="preserve">Сравнение микроскопического строения крови человека и лягушки; </w:t>
      </w:r>
    </w:p>
    <w:p w:rsidR="00E11496" w:rsidRPr="00F52989" w:rsidRDefault="00E11496" w:rsidP="00D11386">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i/>
          <w:sz w:val="28"/>
          <w:szCs w:val="28"/>
        </w:rPr>
      </w:pPr>
      <w:r w:rsidRPr="00F52989">
        <w:rPr>
          <w:rFonts w:ascii="Times New Roman" w:hAnsi="Times New Roman"/>
          <w:sz w:val="28"/>
          <w:szCs w:val="28"/>
        </w:rPr>
        <w:t xml:space="preserve">Подсчет пульса в разных условиях. </w:t>
      </w:r>
      <w:r w:rsidRPr="00F52989">
        <w:rPr>
          <w:rFonts w:ascii="Times New Roman" w:hAnsi="Times New Roman"/>
          <w:i/>
          <w:sz w:val="28"/>
          <w:szCs w:val="28"/>
        </w:rPr>
        <w:t xml:space="preserve">Измерение артериального давления; </w:t>
      </w:r>
    </w:p>
    <w:p w:rsidR="00E11496" w:rsidRPr="00F52989" w:rsidRDefault="00E11496" w:rsidP="00D11386">
      <w:pPr>
        <w:numPr>
          <w:ilvl w:val="0"/>
          <w:numId w:val="67"/>
        </w:numPr>
        <w:overflowPunct w:val="0"/>
        <w:autoSpaceDE w:val="0"/>
        <w:autoSpaceDN w:val="0"/>
        <w:adjustRightInd w:val="0"/>
        <w:spacing w:after="0" w:line="240" w:lineRule="auto"/>
        <w:ind w:left="0" w:firstLine="709"/>
        <w:jc w:val="both"/>
        <w:rPr>
          <w:rFonts w:ascii="Times New Roman" w:hAnsi="Times New Roman"/>
          <w:i/>
          <w:sz w:val="28"/>
          <w:szCs w:val="28"/>
        </w:rPr>
      </w:pPr>
      <w:r w:rsidRPr="00F52989">
        <w:rPr>
          <w:rFonts w:ascii="Times New Roman" w:hAnsi="Times New Roman"/>
          <w:i/>
          <w:sz w:val="28"/>
          <w:szCs w:val="28"/>
        </w:rPr>
        <w:t>Измерение жизненной емкости легких. Дыхательные движения.</w:t>
      </w:r>
    </w:p>
    <w:p w:rsidR="00E11496" w:rsidRPr="00F52989" w:rsidRDefault="00E11496" w:rsidP="00D11386">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 xml:space="preserve">Изучение строения и работы органа зрения. </w:t>
      </w:r>
    </w:p>
    <w:p w:rsidR="00E11496" w:rsidRPr="00F52989" w:rsidRDefault="00E2010A" w:rsidP="00D11386">
      <w:pPr>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b/>
          <w:bCs/>
          <w:sz w:val="28"/>
          <w:szCs w:val="28"/>
        </w:rPr>
        <w:t>С</w:t>
      </w:r>
      <w:r w:rsidR="00E11496" w:rsidRPr="00F52989">
        <w:rPr>
          <w:rFonts w:ascii="Times New Roman" w:hAnsi="Times New Roman"/>
          <w:b/>
          <w:bCs/>
          <w:sz w:val="28"/>
          <w:szCs w:val="28"/>
        </w:rPr>
        <w:t>писок лабораторных и практических работ по разделу «Общебиологические закономерности»:</w:t>
      </w:r>
    </w:p>
    <w:p w:rsidR="00E11496" w:rsidRPr="00F52989" w:rsidRDefault="00E11496" w:rsidP="00D11386">
      <w:pPr>
        <w:numPr>
          <w:ilvl w:val="0"/>
          <w:numId w:val="71"/>
        </w:numPr>
        <w:tabs>
          <w:tab w:val="left" w:pos="500"/>
        </w:tabs>
        <w:autoSpaceDE w:val="0"/>
        <w:autoSpaceDN w:val="0"/>
        <w:adjustRightInd w:val="0"/>
        <w:spacing w:after="0" w:line="240" w:lineRule="auto"/>
        <w:ind w:left="0" w:firstLine="709"/>
        <w:contextualSpacing/>
        <w:jc w:val="both"/>
        <w:rPr>
          <w:rFonts w:ascii="Times New Roman" w:hAnsi="Times New Roman"/>
          <w:sz w:val="28"/>
          <w:szCs w:val="28"/>
        </w:rPr>
      </w:pPr>
      <w:r w:rsidRPr="00F52989">
        <w:rPr>
          <w:rFonts w:ascii="Times New Roman" w:hAnsi="Times New Roman"/>
          <w:sz w:val="28"/>
          <w:szCs w:val="28"/>
        </w:rPr>
        <w:t xml:space="preserve">Изучение клеток и тканей растений и животных на готовых </w:t>
      </w:r>
      <w:bookmarkStart w:id="278" w:name="page27"/>
      <w:bookmarkEnd w:id="278"/>
      <w:r w:rsidRPr="00F52989">
        <w:rPr>
          <w:rFonts w:ascii="Times New Roman" w:hAnsi="Times New Roman"/>
          <w:sz w:val="28"/>
          <w:szCs w:val="28"/>
        </w:rPr>
        <w:t>микропрепаратах;</w:t>
      </w:r>
    </w:p>
    <w:p w:rsidR="00E11496" w:rsidRPr="00F52989" w:rsidRDefault="00E11496" w:rsidP="00D11386">
      <w:pPr>
        <w:numPr>
          <w:ilvl w:val="0"/>
          <w:numId w:val="71"/>
        </w:numPr>
        <w:overflowPunct w:val="0"/>
        <w:autoSpaceDE w:val="0"/>
        <w:autoSpaceDN w:val="0"/>
        <w:adjustRightInd w:val="0"/>
        <w:spacing w:after="0" w:line="240" w:lineRule="auto"/>
        <w:ind w:left="0" w:firstLine="709"/>
        <w:jc w:val="both"/>
        <w:rPr>
          <w:rFonts w:ascii="Times New Roman" w:hAnsi="Times New Roman"/>
          <w:sz w:val="28"/>
          <w:szCs w:val="28"/>
          <w:lang w:val="en-US"/>
        </w:rPr>
      </w:pPr>
      <w:r w:rsidRPr="00F52989">
        <w:rPr>
          <w:rFonts w:ascii="Times New Roman" w:hAnsi="Times New Roman"/>
          <w:sz w:val="28"/>
          <w:szCs w:val="28"/>
        </w:rPr>
        <w:t>Выявление и</w:t>
      </w:r>
      <w:r w:rsidRPr="00F52989">
        <w:rPr>
          <w:rFonts w:ascii="Times New Roman" w:hAnsi="Times New Roman"/>
          <w:sz w:val="28"/>
          <w:szCs w:val="28"/>
          <w:lang w:val="en-US"/>
        </w:rPr>
        <w:t>зменчивост</w:t>
      </w:r>
      <w:r w:rsidRPr="00F52989">
        <w:rPr>
          <w:rFonts w:ascii="Times New Roman" w:hAnsi="Times New Roman"/>
          <w:sz w:val="28"/>
          <w:szCs w:val="28"/>
        </w:rPr>
        <w:t>и</w:t>
      </w:r>
      <w:r w:rsidRPr="00F52989">
        <w:rPr>
          <w:rFonts w:ascii="Times New Roman" w:hAnsi="Times New Roman"/>
          <w:sz w:val="28"/>
          <w:szCs w:val="28"/>
          <w:lang w:val="en-US"/>
        </w:rPr>
        <w:t xml:space="preserve"> организмов; </w:t>
      </w:r>
    </w:p>
    <w:p w:rsidR="00E11496" w:rsidRPr="00F52989" w:rsidRDefault="00E11496" w:rsidP="00D11386">
      <w:pPr>
        <w:numPr>
          <w:ilvl w:val="0"/>
          <w:numId w:val="71"/>
        </w:numPr>
        <w:overflowPunct w:val="0"/>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 xml:space="preserve">Выявление приспособлений у организмов к среде обитания (на конкретных примерах). </w:t>
      </w:r>
    </w:p>
    <w:p w:rsidR="00E11496" w:rsidRPr="00F52989" w:rsidRDefault="00E2010A" w:rsidP="00D11386">
      <w:pPr>
        <w:autoSpaceDE w:val="0"/>
        <w:autoSpaceDN w:val="0"/>
        <w:adjustRightInd w:val="0"/>
        <w:spacing w:after="0" w:line="240" w:lineRule="auto"/>
        <w:ind w:firstLine="709"/>
        <w:jc w:val="both"/>
        <w:rPr>
          <w:rFonts w:ascii="Times New Roman" w:hAnsi="Times New Roman"/>
          <w:b/>
          <w:bCs/>
          <w:sz w:val="28"/>
          <w:szCs w:val="28"/>
        </w:rPr>
      </w:pPr>
      <w:r w:rsidRPr="00F52989">
        <w:rPr>
          <w:rFonts w:ascii="Times New Roman" w:hAnsi="Times New Roman"/>
          <w:b/>
          <w:bCs/>
          <w:sz w:val="28"/>
          <w:szCs w:val="28"/>
        </w:rPr>
        <w:t>С</w:t>
      </w:r>
      <w:r w:rsidR="00E11496" w:rsidRPr="00F52989">
        <w:rPr>
          <w:rFonts w:ascii="Times New Roman" w:hAnsi="Times New Roman"/>
          <w:b/>
          <w:bCs/>
          <w:sz w:val="28"/>
          <w:szCs w:val="28"/>
        </w:rPr>
        <w:t>писок экскурсий по разделу «Общебиологические закономерности»:</w:t>
      </w:r>
    </w:p>
    <w:p w:rsidR="00E11496" w:rsidRPr="00F52989" w:rsidRDefault="00E11496" w:rsidP="00D11386">
      <w:pPr>
        <w:numPr>
          <w:ilvl w:val="0"/>
          <w:numId w:val="68"/>
        </w:numPr>
        <w:autoSpaceDE w:val="0"/>
        <w:autoSpaceDN w:val="0"/>
        <w:adjustRightInd w:val="0"/>
        <w:spacing w:after="0" w:line="240" w:lineRule="auto"/>
        <w:ind w:left="0" w:firstLine="709"/>
        <w:contextualSpacing/>
        <w:jc w:val="both"/>
        <w:rPr>
          <w:rFonts w:ascii="Times New Roman" w:hAnsi="Times New Roman"/>
          <w:sz w:val="28"/>
          <w:szCs w:val="28"/>
        </w:rPr>
      </w:pPr>
      <w:r w:rsidRPr="00F52989">
        <w:rPr>
          <w:rFonts w:ascii="Times New Roman" w:hAnsi="Times New Roman"/>
          <w:sz w:val="28"/>
          <w:szCs w:val="28"/>
        </w:rPr>
        <w:t>Изучение и описание экосистемы своей местности.</w:t>
      </w:r>
    </w:p>
    <w:p w:rsidR="00E11496" w:rsidRPr="00F52989" w:rsidRDefault="00E11496" w:rsidP="00D11386">
      <w:pPr>
        <w:numPr>
          <w:ilvl w:val="0"/>
          <w:numId w:val="68"/>
        </w:numPr>
        <w:autoSpaceDE w:val="0"/>
        <w:autoSpaceDN w:val="0"/>
        <w:adjustRightInd w:val="0"/>
        <w:spacing w:after="0" w:line="240" w:lineRule="auto"/>
        <w:ind w:left="0" w:firstLine="709"/>
        <w:contextualSpacing/>
        <w:jc w:val="both"/>
        <w:rPr>
          <w:rFonts w:ascii="Times New Roman" w:hAnsi="Times New Roman"/>
          <w:i/>
          <w:sz w:val="28"/>
          <w:szCs w:val="28"/>
        </w:rPr>
      </w:pPr>
      <w:r w:rsidRPr="00F52989">
        <w:rPr>
          <w:rFonts w:ascii="Times New Roman" w:hAnsi="Times New Roman"/>
          <w:i/>
          <w:sz w:val="28"/>
          <w:szCs w:val="28"/>
        </w:rPr>
        <w:t>Многообразие живых организмов (на примере парка или природного участка).</w:t>
      </w:r>
    </w:p>
    <w:p w:rsidR="00B540EE" w:rsidRPr="00791EA2" w:rsidRDefault="00E11496" w:rsidP="00791EA2">
      <w:pPr>
        <w:numPr>
          <w:ilvl w:val="0"/>
          <w:numId w:val="68"/>
        </w:numPr>
        <w:autoSpaceDE w:val="0"/>
        <w:autoSpaceDN w:val="0"/>
        <w:adjustRightInd w:val="0"/>
        <w:spacing w:after="0" w:line="240" w:lineRule="auto"/>
        <w:ind w:left="0" w:firstLine="709"/>
        <w:contextualSpacing/>
        <w:jc w:val="both"/>
        <w:rPr>
          <w:rFonts w:ascii="Times New Roman" w:hAnsi="Times New Roman"/>
          <w:i/>
          <w:sz w:val="28"/>
          <w:szCs w:val="28"/>
        </w:rPr>
      </w:pPr>
      <w:r w:rsidRPr="00F52989">
        <w:rPr>
          <w:rFonts w:ascii="Times New Roman" w:hAnsi="Times New Roman"/>
          <w:i/>
          <w:sz w:val="28"/>
          <w:szCs w:val="28"/>
        </w:rPr>
        <w:t>Естественный отбор - движущая сила эволюции.</w:t>
      </w:r>
    </w:p>
    <w:p w:rsidR="00B540EE" w:rsidRPr="00F52989" w:rsidRDefault="004B1AA7" w:rsidP="00D11386">
      <w:pPr>
        <w:pStyle w:val="4"/>
        <w:spacing w:line="240" w:lineRule="auto"/>
        <w:rPr>
          <w:szCs w:val="28"/>
        </w:rPr>
      </w:pPr>
      <w:bookmarkStart w:id="279" w:name="_Toc409691712"/>
      <w:bookmarkStart w:id="280" w:name="_Toc410654037"/>
      <w:bookmarkStart w:id="281" w:name="_Toc414553248"/>
      <w:r w:rsidRPr="00F52989">
        <w:rPr>
          <w:szCs w:val="28"/>
        </w:rPr>
        <w:t>2.2.2.11</w:t>
      </w:r>
      <w:r w:rsidR="00F17097" w:rsidRPr="00F52989">
        <w:rPr>
          <w:szCs w:val="28"/>
        </w:rPr>
        <w:t xml:space="preserve">. </w:t>
      </w:r>
      <w:r w:rsidR="00B540EE" w:rsidRPr="00F52989">
        <w:rPr>
          <w:szCs w:val="28"/>
        </w:rPr>
        <w:t>Химия</w:t>
      </w:r>
      <w:bookmarkEnd w:id="279"/>
      <w:bookmarkEnd w:id="280"/>
      <w:bookmarkEnd w:id="281"/>
    </w:p>
    <w:p w:rsidR="00B30F8B" w:rsidRPr="00F52989" w:rsidRDefault="00B30F8B" w:rsidP="00D11386">
      <w:pPr>
        <w:spacing w:after="0" w:line="240" w:lineRule="auto"/>
        <w:ind w:firstLine="709"/>
        <w:jc w:val="both"/>
        <w:rPr>
          <w:rFonts w:ascii="Times New Roman" w:eastAsia="Times New Roman" w:hAnsi="Times New Roman"/>
          <w:sz w:val="28"/>
          <w:szCs w:val="28"/>
          <w:lang w:eastAsia="ru-RU"/>
        </w:rPr>
      </w:pPr>
      <w:r w:rsidRPr="00F52989">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F52989" w:rsidRDefault="00B30F8B" w:rsidP="00D11386">
      <w:pPr>
        <w:spacing w:after="0" w:line="240" w:lineRule="auto"/>
        <w:ind w:firstLine="709"/>
        <w:jc w:val="both"/>
        <w:rPr>
          <w:rFonts w:ascii="Times New Roman" w:eastAsia="Times New Roman" w:hAnsi="Times New Roman"/>
          <w:sz w:val="28"/>
          <w:szCs w:val="28"/>
          <w:lang w:eastAsia="ru-RU"/>
        </w:rPr>
      </w:pPr>
      <w:r w:rsidRPr="00F52989">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F52989" w:rsidRDefault="00B30F8B" w:rsidP="00D11386">
      <w:pPr>
        <w:spacing w:after="0" w:line="240" w:lineRule="auto"/>
        <w:ind w:firstLine="709"/>
        <w:jc w:val="both"/>
        <w:rPr>
          <w:rFonts w:ascii="Times New Roman" w:eastAsia="Times New Roman" w:hAnsi="Times New Roman"/>
          <w:sz w:val="28"/>
          <w:szCs w:val="28"/>
          <w:lang w:eastAsia="ru-RU"/>
        </w:rPr>
      </w:pPr>
      <w:r w:rsidRPr="00F52989">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F52989" w:rsidRDefault="00B30F8B" w:rsidP="00D11386">
      <w:pPr>
        <w:spacing w:after="0" w:line="240" w:lineRule="auto"/>
        <w:ind w:firstLine="709"/>
        <w:jc w:val="both"/>
        <w:rPr>
          <w:rFonts w:ascii="Times New Roman" w:eastAsia="Times New Roman" w:hAnsi="Times New Roman"/>
          <w:sz w:val="28"/>
          <w:szCs w:val="28"/>
          <w:lang w:eastAsia="ru-RU"/>
        </w:rPr>
      </w:pPr>
      <w:r w:rsidRPr="00F52989">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F52989" w:rsidRDefault="00B30F8B" w:rsidP="00D11386">
      <w:pPr>
        <w:spacing w:after="0" w:line="240" w:lineRule="auto"/>
        <w:ind w:firstLine="709"/>
        <w:jc w:val="both"/>
        <w:rPr>
          <w:rFonts w:ascii="Times New Roman" w:eastAsia="Times New Roman" w:hAnsi="Times New Roman"/>
          <w:sz w:val="28"/>
          <w:szCs w:val="28"/>
          <w:lang w:eastAsia="ru-RU"/>
        </w:rPr>
      </w:pPr>
      <w:r w:rsidRPr="00F52989">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F52989" w:rsidRDefault="00B30F8B" w:rsidP="00D11386">
      <w:pPr>
        <w:spacing w:after="0" w:line="240" w:lineRule="auto"/>
        <w:ind w:firstLine="709"/>
        <w:jc w:val="both"/>
        <w:rPr>
          <w:rFonts w:ascii="Times New Roman" w:eastAsia="Times New Roman" w:hAnsi="Times New Roman"/>
          <w:sz w:val="28"/>
          <w:szCs w:val="28"/>
          <w:lang w:eastAsia="ru-RU"/>
        </w:rPr>
      </w:pPr>
      <w:r w:rsidRPr="00F52989">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F52989" w:rsidRDefault="00B30F8B" w:rsidP="00D11386">
      <w:pPr>
        <w:spacing w:after="0" w:line="240" w:lineRule="auto"/>
        <w:ind w:firstLine="709"/>
        <w:contextualSpacing/>
        <w:jc w:val="both"/>
        <w:rPr>
          <w:rFonts w:ascii="Times New Roman" w:eastAsia="Times New Roman" w:hAnsi="Times New Roman"/>
          <w:sz w:val="28"/>
          <w:szCs w:val="28"/>
          <w:lang w:eastAsia="ru-RU"/>
        </w:rPr>
      </w:pPr>
      <w:r w:rsidRPr="00F52989">
        <w:rPr>
          <w:rFonts w:ascii="Times New Roman" w:eastAsia="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F52989" w:rsidRDefault="00B30F8B" w:rsidP="00D11386">
      <w:pPr>
        <w:spacing w:after="0" w:line="240" w:lineRule="auto"/>
        <w:ind w:firstLine="709"/>
        <w:contextualSpacing/>
        <w:jc w:val="both"/>
        <w:rPr>
          <w:rFonts w:ascii="Times New Roman" w:eastAsia="Times New Roman" w:hAnsi="Times New Roman"/>
          <w:sz w:val="28"/>
          <w:szCs w:val="28"/>
          <w:lang w:eastAsia="ru-RU"/>
        </w:rPr>
      </w:pPr>
      <w:r w:rsidRPr="00F52989">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r w:rsidR="00E2010A" w:rsidRPr="00F52989">
        <w:rPr>
          <w:rFonts w:ascii="Times New Roman" w:eastAsia="Times New Roman" w:hAnsi="Times New Roman"/>
          <w:sz w:val="28"/>
          <w:szCs w:val="28"/>
          <w:lang w:eastAsia="ru-RU"/>
        </w:rPr>
        <w:t xml:space="preserve"> </w:t>
      </w:r>
      <w:r w:rsidRPr="00F52989">
        <w:rPr>
          <w:rFonts w:ascii="Times New Roman" w:eastAsia="Times New Roman" w:hAnsi="Times New Roman"/>
          <w:sz w:val="28"/>
          <w:szCs w:val="28"/>
          <w:lang w:eastAsia="ru-RU"/>
        </w:rPr>
        <w:t>«Биология», «География», «История», «Литература», «Математика», «Основы безопасности жизнедеятельности», «Русский язык», «Физика»</w:t>
      </w:r>
      <w:r w:rsidR="001C0D82" w:rsidRPr="00F52989">
        <w:rPr>
          <w:rFonts w:ascii="Times New Roman" w:eastAsia="Times New Roman" w:hAnsi="Times New Roman"/>
          <w:sz w:val="28"/>
          <w:szCs w:val="28"/>
          <w:lang w:eastAsia="ru-RU"/>
        </w:rPr>
        <w:t>.</w:t>
      </w:r>
    </w:p>
    <w:p w:rsidR="00B540EE" w:rsidRPr="00F52989" w:rsidRDefault="00B540EE" w:rsidP="00D11386">
      <w:pPr>
        <w:pStyle w:val="a8"/>
        <w:ind w:left="0" w:firstLine="709"/>
        <w:jc w:val="both"/>
        <w:rPr>
          <w:rFonts w:ascii="Times New Roman" w:eastAsia="Times New Roman" w:hAnsi="Times New Roman"/>
          <w:sz w:val="28"/>
          <w:szCs w:val="28"/>
        </w:rPr>
      </w:pPr>
    </w:p>
    <w:p w:rsidR="00B540EE" w:rsidRPr="00F52989" w:rsidRDefault="00B540EE" w:rsidP="00D11386">
      <w:pPr>
        <w:autoSpaceDE w:val="0"/>
        <w:autoSpaceDN w:val="0"/>
        <w:adjustRightInd w:val="0"/>
        <w:spacing w:after="0" w:line="240" w:lineRule="auto"/>
        <w:ind w:firstLine="709"/>
        <w:jc w:val="both"/>
        <w:rPr>
          <w:rFonts w:ascii="Times New Roman" w:hAnsi="Times New Roman"/>
          <w:b/>
          <w:bCs/>
          <w:sz w:val="28"/>
          <w:szCs w:val="28"/>
        </w:rPr>
      </w:pPr>
      <w:r w:rsidRPr="00F52989">
        <w:rPr>
          <w:rFonts w:ascii="Times New Roman" w:hAnsi="Times New Roman"/>
          <w:b/>
          <w:bCs/>
          <w:sz w:val="28"/>
          <w:szCs w:val="28"/>
        </w:rPr>
        <w:t>Первоначальные химические понятия</w:t>
      </w:r>
    </w:p>
    <w:p w:rsidR="00B540EE" w:rsidRPr="00F52989" w:rsidRDefault="00B540EE" w:rsidP="00D11386">
      <w:pPr>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Предмет химии. </w:t>
      </w:r>
      <w:r w:rsidRPr="00F52989">
        <w:rPr>
          <w:rFonts w:ascii="Times New Roman" w:hAnsi="Times New Roman"/>
          <w:i/>
          <w:sz w:val="28"/>
          <w:szCs w:val="28"/>
        </w:rPr>
        <w:t>Тела и вещества.</w:t>
      </w:r>
      <w:r w:rsidR="001C0D82" w:rsidRPr="00F52989">
        <w:rPr>
          <w:rFonts w:ascii="Times New Roman" w:hAnsi="Times New Roman"/>
          <w:i/>
          <w:sz w:val="28"/>
          <w:szCs w:val="28"/>
        </w:rPr>
        <w:t xml:space="preserve"> </w:t>
      </w:r>
      <w:r w:rsidRPr="00F52989">
        <w:rPr>
          <w:rFonts w:ascii="Times New Roman" w:hAnsi="Times New Roman"/>
          <w:i/>
          <w:sz w:val="28"/>
          <w:szCs w:val="28"/>
        </w:rPr>
        <w:t>Основные методы познания: наблюдение, измерение, эксперимент.</w:t>
      </w:r>
      <w:r w:rsidRPr="00F52989">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F52989">
        <w:rPr>
          <w:rFonts w:ascii="Times New Roman" w:hAnsi="Times New Roman"/>
          <w:i/>
          <w:sz w:val="28"/>
          <w:szCs w:val="28"/>
        </w:rPr>
        <w:t>Закон постоянства состава вещества.</w:t>
      </w:r>
      <w:r w:rsidRPr="00F52989">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F52989" w:rsidRDefault="00B540EE" w:rsidP="00D11386">
      <w:pPr>
        <w:autoSpaceDE w:val="0"/>
        <w:autoSpaceDN w:val="0"/>
        <w:adjustRightInd w:val="0"/>
        <w:spacing w:after="0" w:line="240" w:lineRule="auto"/>
        <w:ind w:firstLine="709"/>
        <w:jc w:val="both"/>
        <w:rPr>
          <w:rFonts w:ascii="Times New Roman" w:hAnsi="Times New Roman"/>
          <w:b/>
          <w:bCs/>
          <w:sz w:val="28"/>
          <w:szCs w:val="28"/>
        </w:rPr>
      </w:pPr>
      <w:r w:rsidRPr="00F52989">
        <w:rPr>
          <w:rFonts w:ascii="Times New Roman" w:hAnsi="Times New Roman"/>
          <w:b/>
          <w:bCs/>
          <w:sz w:val="28"/>
          <w:szCs w:val="28"/>
        </w:rPr>
        <w:t>Кислород. Водород</w:t>
      </w:r>
    </w:p>
    <w:p w:rsidR="00B540EE" w:rsidRPr="00F52989" w:rsidRDefault="00B540EE" w:rsidP="00D11386">
      <w:pPr>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Кислород – химический элемент и простое вещество. </w:t>
      </w:r>
      <w:r w:rsidRPr="00F52989">
        <w:rPr>
          <w:rFonts w:ascii="Times New Roman" w:hAnsi="Times New Roman"/>
          <w:i/>
          <w:sz w:val="28"/>
          <w:szCs w:val="28"/>
        </w:rPr>
        <w:t>Озон. Состав воздуха.</w:t>
      </w:r>
      <w:r w:rsidRPr="00F52989">
        <w:rPr>
          <w:rFonts w:ascii="Times New Roman" w:hAnsi="Times New Roman"/>
          <w:sz w:val="28"/>
          <w:szCs w:val="28"/>
        </w:rPr>
        <w:t xml:space="preserve"> Физические и химические свойства кислорода. Получение и применение кислорода. </w:t>
      </w:r>
      <w:r w:rsidRPr="00F52989">
        <w:rPr>
          <w:rFonts w:ascii="Times New Roman" w:hAnsi="Times New Roman"/>
          <w:i/>
          <w:sz w:val="28"/>
          <w:szCs w:val="28"/>
        </w:rPr>
        <w:t>Тепловой эффект химических реакций. Понятие об экзо- и эндотермических реакциях</w:t>
      </w:r>
      <w:r w:rsidRPr="00F52989">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F52989">
        <w:rPr>
          <w:rFonts w:ascii="Times New Roman" w:hAnsi="Times New Roman"/>
          <w:i/>
          <w:sz w:val="28"/>
          <w:szCs w:val="28"/>
        </w:rPr>
        <w:t>Получение водорода в промышленности</w:t>
      </w:r>
      <w:r w:rsidRPr="00F52989">
        <w:rPr>
          <w:rFonts w:ascii="Times New Roman" w:hAnsi="Times New Roman"/>
          <w:sz w:val="28"/>
          <w:szCs w:val="28"/>
        </w:rPr>
        <w:t xml:space="preserve">. </w:t>
      </w:r>
      <w:r w:rsidRPr="00F52989">
        <w:rPr>
          <w:rFonts w:ascii="Times New Roman" w:hAnsi="Times New Roman"/>
          <w:i/>
          <w:sz w:val="28"/>
          <w:szCs w:val="28"/>
        </w:rPr>
        <w:t>Применение водорода</w:t>
      </w:r>
      <w:r w:rsidRPr="00F52989">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F52989" w:rsidRDefault="00B540EE" w:rsidP="00D11386">
      <w:pPr>
        <w:autoSpaceDE w:val="0"/>
        <w:autoSpaceDN w:val="0"/>
        <w:adjustRightInd w:val="0"/>
        <w:spacing w:after="0" w:line="240" w:lineRule="auto"/>
        <w:ind w:firstLine="709"/>
        <w:jc w:val="both"/>
        <w:rPr>
          <w:rFonts w:ascii="Times New Roman" w:hAnsi="Times New Roman"/>
          <w:b/>
          <w:bCs/>
          <w:sz w:val="28"/>
          <w:szCs w:val="28"/>
        </w:rPr>
      </w:pPr>
      <w:r w:rsidRPr="00F52989">
        <w:rPr>
          <w:rFonts w:ascii="Times New Roman" w:hAnsi="Times New Roman"/>
          <w:b/>
          <w:bCs/>
          <w:sz w:val="28"/>
          <w:szCs w:val="28"/>
        </w:rPr>
        <w:t>Вода. Растворы</w:t>
      </w:r>
    </w:p>
    <w:p w:rsidR="00B540EE" w:rsidRPr="00F52989" w:rsidRDefault="00B540EE" w:rsidP="00D11386">
      <w:pPr>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i/>
          <w:sz w:val="28"/>
          <w:szCs w:val="28"/>
        </w:rPr>
        <w:t>Вода в природе. Круговорот воды в природе.Физические и химические свойства воды.</w:t>
      </w:r>
      <w:r w:rsidRPr="00F52989">
        <w:rPr>
          <w:rFonts w:ascii="Times New Roman" w:hAnsi="Times New Roman"/>
          <w:sz w:val="28"/>
          <w:szCs w:val="28"/>
        </w:rPr>
        <w:t xml:space="preserve"> Растворы. </w:t>
      </w:r>
      <w:r w:rsidRPr="00F52989">
        <w:rPr>
          <w:rFonts w:ascii="Times New Roman" w:hAnsi="Times New Roman"/>
          <w:i/>
          <w:sz w:val="28"/>
          <w:szCs w:val="28"/>
        </w:rPr>
        <w:t>Растворимость веществ в воде.</w:t>
      </w:r>
      <w:r w:rsidRPr="00F52989">
        <w:rPr>
          <w:rFonts w:ascii="Times New Roman" w:hAnsi="Times New Roman"/>
          <w:sz w:val="28"/>
          <w:szCs w:val="28"/>
        </w:rPr>
        <w:t xml:space="preserve"> Концентрация растворов. Массовая доля растворенного вещества в растворе.</w:t>
      </w:r>
    </w:p>
    <w:p w:rsidR="00B540EE" w:rsidRPr="00F52989" w:rsidRDefault="00B540EE" w:rsidP="00D11386">
      <w:pPr>
        <w:autoSpaceDE w:val="0"/>
        <w:autoSpaceDN w:val="0"/>
        <w:adjustRightInd w:val="0"/>
        <w:spacing w:after="0" w:line="240" w:lineRule="auto"/>
        <w:ind w:firstLine="709"/>
        <w:jc w:val="both"/>
        <w:rPr>
          <w:rFonts w:ascii="Times New Roman" w:hAnsi="Times New Roman"/>
          <w:b/>
          <w:bCs/>
          <w:sz w:val="28"/>
          <w:szCs w:val="28"/>
        </w:rPr>
      </w:pPr>
      <w:r w:rsidRPr="00F52989">
        <w:rPr>
          <w:rFonts w:ascii="Times New Roman" w:hAnsi="Times New Roman"/>
          <w:b/>
          <w:bCs/>
          <w:sz w:val="28"/>
          <w:szCs w:val="28"/>
        </w:rPr>
        <w:t>Основные классы неорганических соединений</w:t>
      </w:r>
    </w:p>
    <w:p w:rsidR="00B540EE" w:rsidRPr="00F52989" w:rsidRDefault="00B540EE" w:rsidP="00D11386">
      <w:pPr>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Оксиды. Классификация. Номенклатура. </w:t>
      </w:r>
      <w:r w:rsidRPr="00F52989">
        <w:rPr>
          <w:rFonts w:ascii="Times New Roman" w:hAnsi="Times New Roman"/>
          <w:i/>
          <w:sz w:val="28"/>
          <w:szCs w:val="28"/>
        </w:rPr>
        <w:t>Физические свойства оксидов.</w:t>
      </w:r>
      <w:r w:rsidRPr="00F52989">
        <w:rPr>
          <w:rFonts w:ascii="Times New Roman" w:hAnsi="Times New Roman"/>
          <w:sz w:val="28"/>
          <w:szCs w:val="28"/>
        </w:rPr>
        <w:t xml:space="preserve"> Химические свойства оксидов. </w:t>
      </w:r>
      <w:r w:rsidRPr="00F52989">
        <w:rPr>
          <w:rFonts w:ascii="Times New Roman" w:hAnsi="Times New Roman"/>
          <w:i/>
          <w:sz w:val="28"/>
          <w:szCs w:val="28"/>
        </w:rPr>
        <w:t>Получение и применение оксидов.</w:t>
      </w:r>
      <w:r w:rsidRPr="00F52989">
        <w:rPr>
          <w:rFonts w:ascii="Times New Roman" w:hAnsi="Times New Roman"/>
          <w:sz w:val="28"/>
          <w:szCs w:val="28"/>
        </w:rPr>
        <w:t xml:space="preserve"> Основания. Классификация. Номенклатура. </w:t>
      </w:r>
      <w:r w:rsidRPr="00F52989">
        <w:rPr>
          <w:rFonts w:ascii="Times New Roman" w:hAnsi="Times New Roman"/>
          <w:i/>
          <w:sz w:val="28"/>
          <w:szCs w:val="28"/>
        </w:rPr>
        <w:t>Физические свойства оснований.Получение оснований.</w:t>
      </w:r>
      <w:r w:rsidRPr="00F52989">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F52989">
        <w:rPr>
          <w:rFonts w:ascii="Times New Roman" w:hAnsi="Times New Roman"/>
          <w:i/>
          <w:sz w:val="28"/>
          <w:szCs w:val="28"/>
        </w:rPr>
        <w:t>Физические свойства кислот.Получение и применение кислот.</w:t>
      </w:r>
      <w:r w:rsidRPr="00F52989">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F52989">
        <w:rPr>
          <w:rFonts w:ascii="Times New Roman" w:hAnsi="Times New Roman"/>
          <w:i/>
          <w:sz w:val="28"/>
          <w:szCs w:val="28"/>
        </w:rPr>
        <w:t>Физические свойства солей.Получение и применение солей.</w:t>
      </w:r>
      <w:r w:rsidRPr="00F52989">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F52989">
        <w:rPr>
          <w:rFonts w:ascii="Times New Roman" w:hAnsi="Times New Roman"/>
          <w:i/>
          <w:sz w:val="28"/>
          <w:szCs w:val="28"/>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F52989" w:rsidRDefault="00B540EE" w:rsidP="00D11386">
      <w:pPr>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B540EE" w:rsidRPr="00F52989" w:rsidRDefault="00B540EE" w:rsidP="00D11386">
      <w:pPr>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Строение атома: ядро, энергетический уровень. </w:t>
      </w:r>
      <w:r w:rsidRPr="00F52989">
        <w:rPr>
          <w:rFonts w:ascii="Times New Roman" w:hAnsi="Times New Roman"/>
          <w:i/>
          <w:sz w:val="28"/>
          <w:szCs w:val="28"/>
        </w:rPr>
        <w:t>Состав ядра атома: протоны, нейтроны. Изотопы.</w:t>
      </w:r>
      <w:r w:rsidRPr="00F52989">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F52989" w:rsidRDefault="00B540EE" w:rsidP="00D11386">
      <w:pPr>
        <w:autoSpaceDE w:val="0"/>
        <w:autoSpaceDN w:val="0"/>
        <w:adjustRightInd w:val="0"/>
        <w:spacing w:after="0" w:line="240" w:lineRule="auto"/>
        <w:ind w:firstLine="709"/>
        <w:jc w:val="both"/>
        <w:rPr>
          <w:rFonts w:ascii="Times New Roman" w:hAnsi="Times New Roman"/>
          <w:b/>
          <w:bCs/>
          <w:sz w:val="28"/>
          <w:szCs w:val="28"/>
        </w:rPr>
      </w:pPr>
      <w:r w:rsidRPr="00F52989">
        <w:rPr>
          <w:rFonts w:ascii="Times New Roman" w:hAnsi="Times New Roman"/>
          <w:b/>
          <w:bCs/>
          <w:sz w:val="28"/>
          <w:szCs w:val="28"/>
        </w:rPr>
        <w:t>Строение веществ. Химическая связь</w:t>
      </w:r>
    </w:p>
    <w:p w:rsidR="00B540EE" w:rsidRPr="00F52989" w:rsidRDefault="00B540EE" w:rsidP="00D11386">
      <w:pPr>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i/>
          <w:sz w:val="28"/>
          <w:szCs w:val="28"/>
        </w:rPr>
        <w:t>Электроотрицательность атомов химических элементов.</w:t>
      </w:r>
      <w:r w:rsidRPr="00F52989">
        <w:rPr>
          <w:rFonts w:ascii="Times New Roman" w:hAnsi="Times New Roman"/>
          <w:sz w:val="28"/>
          <w:szCs w:val="28"/>
        </w:rPr>
        <w:t xml:space="preserve"> Ковалентная химическая связь: неполярная и полярная. </w:t>
      </w:r>
      <w:r w:rsidRPr="00F52989">
        <w:rPr>
          <w:rFonts w:ascii="Times New Roman" w:hAnsi="Times New Roman"/>
          <w:i/>
          <w:sz w:val="28"/>
          <w:szCs w:val="28"/>
        </w:rPr>
        <w:t>Понятие о водородной связи и ее влиянии на физические свойства веществ на примере воды.</w:t>
      </w:r>
      <w:r w:rsidRPr="00F52989">
        <w:rPr>
          <w:rFonts w:ascii="Times New Roman" w:hAnsi="Times New Roman"/>
          <w:sz w:val="28"/>
          <w:szCs w:val="28"/>
        </w:rPr>
        <w:t xml:space="preserve"> Ионная связь. Металлическая связь. </w:t>
      </w:r>
      <w:r w:rsidRPr="00F52989">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F52989" w:rsidRDefault="00B540EE" w:rsidP="00D11386">
      <w:pPr>
        <w:autoSpaceDE w:val="0"/>
        <w:autoSpaceDN w:val="0"/>
        <w:adjustRightInd w:val="0"/>
        <w:spacing w:after="0" w:line="240" w:lineRule="auto"/>
        <w:ind w:firstLine="709"/>
        <w:jc w:val="both"/>
        <w:rPr>
          <w:rFonts w:ascii="Times New Roman" w:hAnsi="Times New Roman"/>
          <w:b/>
          <w:bCs/>
          <w:sz w:val="28"/>
          <w:szCs w:val="28"/>
        </w:rPr>
      </w:pPr>
      <w:r w:rsidRPr="00F52989">
        <w:rPr>
          <w:rFonts w:ascii="Times New Roman" w:hAnsi="Times New Roman"/>
          <w:b/>
          <w:bCs/>
          <w:sz w:val="28"/>
          <w:szCs w:val="28"/>
        </w:rPr>
        <w:t>Химические реакции</w:t>
      </w:r>
    </w:p>
    <w:p w:rsidR="00B540EE" w:rsidRPr="00F52989" w:rsidRDefault="00B540EE" w:rsidP="00D11386">
      <w:pPr>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i/>
          <w:sz w:val="28"/>
          <w:szCs w:val="28"/>
        </w:rPr>
        <w:t>Понятие о скорости химической реакции. Факторы, влияющие на скорость химической реакции</w:t>
      </w:r>
      <w:r w:rsidRPr="00F52989">
        <w:rPr>
          <w:rFonts w:ascii="Times New Roman" w:hAnsi="Times New Roman"/>
          <w:sz w:val="28"/>
          <w:szCs w:val="28"/>
        </w:rPr>
        <w:t xml:space="preserve">. </w:t>
      </w:r>
      <w:r w:rsidRPr="00F52989">
        <w:rPr>
          <w:rFonts w:ascii="Times New Roman" w:hAnsi="Times New Roman"/>
          <w:i/>
          <w:sz w:val="28"/>
          <w:szCs w:val="28"/>
        </w:rPr>
        <w:t>Понятие о катализаторе.</w:t>
      </w:r>
      <w:r w:rsidRPr="00F52989">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F52989" w:rsidRDefault="00B540EE" w:rsidP="00D11386">
      <w:pPr>
        <w:autoSpaceDE w:val="0"/>
        <w:autoSpaceDN w:val="0"/>
        <w:adjustRightInd w:val="0"/>
        <w:spacing w:after="0" w:line="240" w:lineRule="auto"/>
        <w:ind w:firstLine="709"/>
        <w:jc w:val="both"/>
        <w:rPr>
          <w:rFonts w:ascii="Times New Roman" w:hAnsi="Times New Roman"/>
          <w:b/>
          <w:bCs/>
          <w:sz w:val="28"/>
          <w:szCs w:val="28"/>
        </w:rPr>
      </w:pPr>
      <w:r w:rsidRPr="00F52989">
        <w:rPr>
          <w:rFonts w:ascii="Times New Roman" w:hAnsi="Times New Roman"/>
          <w:b/>
          <w:bCs/>
          <w:sz w:val="28"/>
          <w:szCs w:val="28"/>
        </w:rPr>
        <w:t xml:space="preserve">Неметаллы </w:t>
      </w:r>
      <w:r w:rsidRPr="00F52989">
        <w:rPr>
          <w:rFonts w:ascii="Times New Roman" w:hAnsi="Times New Roman"/>
          <w:b/>
          <w:bCs/>
          <w:sz w:val="28"/>
          <w:szCs w:val="28"/>
          <w:lang w:val="en-US"/>
        </w:rPr>
        <w:t>IV</w:t>
      </w:r>
      <w:r w:rsidRPr="00F52989">
        <w:rPr>
          <w:rFonts w:ascii="Times New Roman" w:hAnsi="Times New Roman"/>
          <w:b/>
          <w:bCs/>
          <w:sz w:val="28"/>
          <w:szCs w:val="28"/>
        </w:rPr>
        <w:t xml:space="preserve"> – </w:t>
      </w:r>
      <w:r w:rsidRPr="00F52989">
        <w:rPr>
          <w:rFonts w:ascii="Times New Roman" w:hAnsi="Times New Roman"/>
          <w:b/>
          <w:bCs/>
          <w:sz w:val="28"/>
          <w:szCs w:val="28"/>
          <w:lang w:val="en-US"/>
        </w:rPr>
        <w:t>VII</w:t>
      </w:r>
      <w:r w:rsidRPr="00F52989">
        <w:rPr>
          <w:rFonts w:ascii="Times New Roman" w:hAnsi="Times New Roman"/>
          <w:b/>
          <w:bCs/>
          <w:sz w:val="28"/>
          <w:szCs w:val="28"/>
        </w:rPr>
        <w:t xml:space="preserve"> групп и их соединения</w:t>
      </w:r>
    </w:p>
    <w:p w:rsidR="00B540EE" w:rsidRPr="00F52989" w:rsidRDefault="00B540EE" w:rsidP="00D11386">
      <w:pPr>
        <w:autoSpaceDE w:val="0"/>
        <w:autoSpaceDN w:val="0"/>
        <w:adjustRightInd w:val="0"/>
        <w:spacing w:after="0" w:line="240" w:lineRule="auto"/>
        <w:ind w:firstLine="709"/>
        <w:jc w:val="both"/>
        <w:rPr>
          <w:rFonts w:ascii="Times New Roman" w:hAnsi="Times New Roman"/>
          <w:b/>
          <w:bCs/>
          <w:sz w:val="28"/>
          <w:szCs w:val="28"/>
        </w:rPr>
      </w:pPr>
      <w:r w:rsidRPr="00F52989">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F52989">
        <w:rPr>
          <w:rFonts w:ascii="Times New Roman" w:hAnsi="Times New Roman"/>
          <w:i/>
          <w:sz w:val="28"/>
          <w:szCs w:val="28"/>
        </w:rPr>
        <w:t>сернистая и сероводородная кислоты</w:t>
      </w:r>
      <w:r w:rsidRPr="00F52989">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F52989">
        <w:rPr>
          <w:rFonts w:ascii="Times New Roman" w:hAnsi="Times New Roman"/>
          <w:sz w:val="28"/>
          <w:szCs w:val="28"/>
          <w:lang w:val="en-US"/>
        </w:rPr>
        <w:t>V</w:t>
      </w:r>
      <w:r w:rsidRPr="00F52989">
        <w:rPr>
          <w:rFonts w:ascii="Times New Roman" w:hAnsi="Times New Roman"/>
          <w:sz w:val="28"/>
          <w:szCs w:val="28"/>
        </w:rPr>
        <w:t xml:space="preserve">), ортофосфорная кислота и ее соли. Углерод: физические и химические свойства. </w:t>
      </w:r>
      <w:r w:rsidRPr="00F52989">
        <w:rPr>
          <w:rFonts w:ascii="Times New Roman" w:hAnsi="Times New Roman"/>
          <w:i/>
          <w:sz w:val="28"/>
          <w:szCs w:val="28"/>
        </w:rPr>
        <w:t xml:space="preserve">Аллотропия углерода: алмаз, графит, карбин, фуллерены. </w:t>
      </w:r>
      <w:r w:rsidRPr="00F52989">
        <w:rPr>
          <w:rFonts w:ascii="Times New Roman" w:hAnsi="Times New Roman"/>
          <w:sz w:val="28"/>
          <w:szCs w:val="28"/>
        </w:rPr>
        <w:t xml:space="preserve">Соединения углерода: оксиды углерода (II) и (IV), угольная кислота и ее соли. </w:t>
      </w:r>
      <w:r w:rsidRPr="00F52989">
        <w:rPr>
          <w:rFonts w:ascii="Times New Roman" w:hAnsi="Times New Roman"/>
          <w:i/>
          <w:sz w:val="28"/>
          <w:szCs w:val="28"/>
        </w:rPr>
        <w:t>Кремний и его соединения.</w:t>
      </w:r>
    </w:p>
    <w:p w:rsidR="00B540EE" w:rsidRPr="00F52989" w:rsidRDefault="00B540EE" w:rsidP="00D11386">
      <w:pPr>
        <w:autoSpaceDE w:val="0"/>
        <w:autoSpaceDN w:val="0"/>
        <w:adjustRightInd w:val="0"/>
        <w:spacing w:after="0" w:line="240" w:lineRule="auto"/>
        <w:ind w:firstLine="709"/>
        <w:jc w:val="both"/>
        <w:rPr>
          <w:rFonts w:ascii="Times New Roman" w:hAnsi="Times New Roman"/>
          <w:b/>
          <w:bCs/>
          <w:sz w:val="28"/>
          <w:szCs w:val="28"/>
        </w:rPr>
      </w:pPr>
      <w:r w:rsidRPr="00F52989">
        <w:rPr>
          <w:rFonts w:ascii="Times New Roman" w:hAnsi="Times New Roman"/>
          <w:b/>
          <w:bCs/>
          <w:sz w:val="28"/>
          <w:szCs w:val="28"/>
        </w:rPr>
        <w:t>Металлы и их соединения</w:t>
      </w:r>
    </w:p>
    <w:p w:rsidR="00B540EE" w:rsidRPr="00F52989" w:rsidRDefault="00B540EE" w:rsidP="00D11386">
      <w:pPr>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i/>
          <w:sz w:val="28"/>
          <w:szCs w:val="28"/>
        </w:rPr>
        <w:t>Положение металлов в периодической системе химических элементов Д.И. Менделеева.</w:t>
      </w:r>
      <w:r w:rsidR="0020404B" w:rsidRPr="00F52989">
        <w:rPr>
          <w:rFonts w:ascii="Times New Roman" w:hAnsi="Times New Roman"/>
          <w:i/>
          <w:sz w:val="28"/>
          <w:szCs w:val="28"/>
        </w:rPr>
        <w:t>Металлы в природе и общие способы их получения</w:t>
      </w:r>
      <w:r w:rsidR="0020404B" w:rsidRPr="00F52989">
        <w:rPr>
          <w:rFonts w:ascii="Times New Roman" w:hAnsi="Times New Roman"/>
          <w:sz w:val="28"/>
          <w:szCs w:val="28"/>
        </w:rPr>
        <w:t xml:space="preserve">. </w:t>
      </w:r>
      <w:r w:rsidRPr="00F52989">
        <w:rPr>
          <w:rFonts w:ascii="Times New Roman" w:hAnsi="Times New Roman"/>
          <w:i/>
          <w:sz w:val="28"/>
          <w:szCs w:val="28"/>
        </w:rPr>
        <w:t>Общие физические свойства металлов.</w:t>
      </w:r>
      <w:r w:rsidRPr="00F52989">
        <w:rPr>
          <w:rFonts w:ascii="Times New Roman" w:hAnsi="Times New Roman"/>
          <w:sz w:val="28"/>
          <w:szCs w:val="28"/>
        </w:rPr>
        <w:t xml:space="preserve"> Общие химические свойства металлов: реакции с неметаллами, кислотами, солями. </w:t>
      </w:r>
      <w:r w:rsidRPr="00F52989">
        <w:rPr>
          <w:rFonts w:ascii="Times New Roman" w:hAnsi="Times New Roman"/>
          <w:i/>
          <w:sz w:val="28"/>
          <w:szCs w:val="28"/>
        </w:rPr>
        <w:t>Электрохимический ряд напряжений металлов.</w:t>
      </w:r>
      <w:r w:rsidRPr="00F52989">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1C0D82" w:rsidRPr="00F52989" w:rsidRDefault="001C0D82" w:rsidP="00D11386">
      <w:pPr>
        <w:autoSpaceDE w:val="0"/>
        <w:autoSpaceDN w:val="0"/>
        <w:adjustRightInd w:val="0"/>
        <w:spacing w:after="0" w:line="240" w:lineRule="auto"/>
        <w:ind w:firstLine="709"/>
        <w:jc w:val="both"/>
        <w:rPr>
          <w:rFonts w:ascii="Times New Roman" w:hAnsi="Times New Roman"/>
          <w:b/>
          <w:bCs/>
          <w:sz w:val="28"/>
          <w:szCs w:val="28"/>
        </w:rPr>
      </w:pPr>
    </w:p>
    <w:p w:rsidR="00B540EE" w:rsidRPr="00F52989" w:rsidRDefault="00B540EE" w:rsidP="00D11386">
      <w:pPr>
        <w:autoSpaceDE w:val="0"/>
        <w:autoSpaceDN w:val="0"/>
        <w:adjustRightInd w:val="0"/>
        <w:spacing w:after="0" w:line="240" w:lineRule="auto"/>
        <w:ind w:firstLine="709"/>
        <w:jc w:val="both"/>
        <w:rPr>
          <w:rFonts w:ascii="Times New Roman" w:hAnsi="Times New Roman"/>
          <w:b/>
          <w:bCs/>
          <w:sz w:val="28"/>
          <w:szCs w:val="28"/>
        </w:rPr>
      </w:pPr>
      <w:r w:rsidRPr="00F52989">
        <w:rPr>
          <w:rFonts w:ascii="Times New Roman" w:hAnsi="Times New Roman"/>
          <w:b/>
          <w:bCs/>
          <w:sz w:val="28"/>
          <w:szCs w:val="28"/>
        </w:rPr>
        <w:t>Первоначальные сведения об органических веществах</w:t>
      </w:r>
    </w:p>
    <w:p w:rsidR="00B540EE" w:rsidRPr="00F52989" w:rsidRDefault="00B540EE" w:rsidP="00D11386">
      <w:pPr>
        <w:autoSpaceDE w:val="0"/>
        <w:autoSpaceDN w:val="0"/>
        <w:adjustRightInd w:val="0"/>
        <w:spacing w:after="0" w:line="240" w:lineRule="auto"/>
        <w:ind w:firstLine="709"/>
        <w:jc w:val="both"/>
        <w:rPr>
          <w:rFonts w:ascii="Times New Roman" w:hAnsi="Times New Roman"/>
          <w:i/>
          <w:sz w:val="28"/>
          <w:szCs w:val="28"/>
        </w:rPr>
      </w:pPr>
      <w:r w:rsidRPr="00F52989">
        <w:rPr>
          <w:rFonts w:ascii="Times New Roman" w:hAnsi="Times New Roman"/>
          <w:bCs/>
          <w:sz w:val="28"/>
          <w:szCs w:val="28"/>
        </w:rPr>
        <w:t>П</w:t>
      </w:r>
      <w:r w:rsidRPr="00F52989">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F52989">
        <w:rPr>
          <w:rFonts w:ascii="Times New Roman" w:hAnsi="Times New Roman"/>
          <w:i/>
          <w:sz w:val="28"/>
          <w:szCs w:val="28"/>
        </w:rPr>
        <w:t xml:space="preserve">Источники углеводородов: природный газ, нефть, уголь. </w:t>
      </w:r>
      <w:r w:rsidRPr="00F52989">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F52989">
        <w:rPr>
          <w:rFonts w:ascii="Times New Roman" w:hAnsi="Times New Roman"/>
          <w:i/>
          <w:sz w:val="28"/>
          <w:szCs w:val="28"/>
        </w:rPr>
        <w:t>Химическое загрязнение окружающей среды и его последствия.</w:t>
      </w:r>
    </w:p>
    <w:p w:rsidR="00B540EE" w:rsidRPr="00F52989" w:rsidRDefault="00B540EE" w:rsidP="00D11386">
      <w:pPr>
        <w:autoSpaceDE w:val="0"/>
        <w:autoSpaceDN w:val="0"/>
        <w:adjustRightInd w:val="0"/>
        <w:spacing w:after="0" w:line="240" w:lineRule="auto"/>
        <w:ind w:firstLine="709"/>
        <w:jc w:val="both"/>
        <w:rPr>
          <w:rFonts w:ascii="Times New Roman" w:hAnsi="Times New Roman"/>
          <w:b/>
          <w:bCs/>
          <w:sz w:val="28"/>
          <w:szCs w:val="28"/>
        </w:rPr>
      </w:pPr>
      <w:r w:rsidRPr="00F52989">
        <w:rPr>
          <w:rFonts w:ascii="Times New Roman" w:hAnsi="Times New Roman"/>
          <w:b/>
          <w:bCs/>
          <w:sz w:val="28"/>
          <w:szCs w:val="28"/>
        </w:rPr>
        <w:t>Типы расчетных задач:</w:t>
      </w:r>
    </w:p>
    <w:p w:rsidR="00B540EE" w:rsidRPr="00F52989" w:rsidRDefault="00B540EE" w:rsidP="00D11386">
      <w:pPr>
        <w:numPr>
          <w:ilvl w:val="0"/>
          <w:numId w:val="1"/>
        </w:numPr>
        <w:autoSpaceDE w:val="0"/>
        <w:autoSpaceDN w:val="0"/>
        <w:adjustRightInd w:val="0"/>
        <w:spacing w:after="0" w:line="240" w:lineRule="auto"/>
        <w:ind w:left="0" w:firstLine="709"/>
        <w:jc w:val="both"/>
        <w:rPr>
          <w:rFonts w:ascii="Times New Roman" w:hAnsi="Times New Roman"/>
          <w:bCs/>
          <w:sz w:val="28"/>
          <w:szCs w:val="28"/>
        </w:rPr>
      </w:pPr>
      <w:r w:rsidRPr="00F52989">
        <w:rPr>
          <w:rFonts w:ascii="Times New Roman" w:hAnsi="Times New Roman"/>
          <w:bCs/>
          <w:sz w:val="28"/>
          <w:szCs w:val="28"/>
        </w:rPr>
        <w:t>Вычисление массовой доли химического элемента по формуле соединения.</w:t>
      </w:r>
    </w:p>
    <w:p w:rsidR="00B540EE" w:rsidRPr="00F52989" w:rsidRDefault="00B540EE" w:rsidP="00D11386">
      <w:pPr>
        <w:autoSpaceDE w:val="0"/>
        <w:autoSpaceDN w:val="0"/>
        <w:adjustRightInd w:val="0"/>
        <w:spacing w:after="0" w:line="240" w:lineRule="auto"/>
        <w:ind w:firstLine="709"/>
        <w:jc w:val="both"/>
        <w:rPr>
          <w:rFonts w:ascii="Times New Roman" w:hAnsi="Times New Roman"/>
          <w:bCs/>
          <w:i/>
          <w:sz w:val="28"/>
          <w:szCs w:val="28"/>
        </w:rPr>
      </w:pPr>
      <w:r w:rsidRPr="00F52989">
        <w:rPr>
          <w:rFonts w:ascii="Times New Roman" w:hAnsi="Times New Roman"/>
          <w:bCs/>
          <w:i/>
          <w:sz w:val="28"/>
          <w:szCs w:val="28"/>
        </w:rPr>
        <w:t>Установление простейшей формулы вещества по массовым долям химических элементов.</w:t>
      </w:r>
    </w:p>
    <w:p w:rsidR="00B540EE" w:rsidRPr="00F52989" w:rsidRDefault="00B540EE" w:rsidP="00D11386">
      <w:pPr>
        <w:numPr>
          <w:ilvl w:val="0"/>
          <w:numId w:val="1"/>
        </w:numPr>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F52989" w:rsidRDefault="00B540EE" w:rsidP="00D11386">
      <w:pPr>
        <w:numPr>
          <w:ilvl w:val="0"/>
          <w:numId w:val="1"/>
        </w:numPr>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Расчет массовой доли растворенного вещества в растворе.</w:t>
      </w:r>
    </w:p>
    <w:p w:rsidR="00B540EE" w:rsidRPr="00F52989" w:rsidRDefault="001C0D82" w:rsidP="00D11386">
      <w:pPr>
        <w:autoSpaceDE w:val="0"/>
        <w:autoSpaceDN w:val="0"/>
        <w:adjustRightInd w:val="0"/>
        <w:spacing w:after="0" w:line="240" w:lineRule="auto"/>
        <w:ind w:firstLine="709"/>
        <w:jc w:val="both"/>
        <w:rPr>
          <w:rFonts w:ascii="Times New Roman" w:hAnsi="Times New Roman"/>
          <w:b/>
          <w:bCs/>
          <w:sz w:val="28"/>
          <w:szCs w:val="28"/>
        </w:rPr>
      </w:pPr>
      <w:r w:rsidRPr="00F52989">
        <w:rPr>
          <w:rFonts w:ascii="Times New Roman" w:hAnsi="Times New Roman"/>
          <w:b/>
          <w:bCs/>
          <w:sz w:val="28"/>
          <w:szCs w:val="28"/>
        </w:rPr>
        <w:t>Т</w:t>
      </w:r>
      <w:r w:rsidR="00B540EE" w:rsidRPr="00F52989">
        <w:rPr>
          <w:rFonts w:ascii="Times New Roman" w:hAnsi="Times New Roman"/>
          <w:b/>
          <w:bCs/>
          <w:sz w:val="28"/>
          <w:szCs w:val="28"/>
        </w:rPr>
        <w:t>емы практических работ:</w:t>
      </w:r>
    </w:p>
    <w:p w:rsidR="00B540EE" w:rsidRPr="00F52989" w:rsidRDefault="00B540EE" w:rsidP="00D11386">
      <w:pPr>
        <w:numPr>
          <w:ilvl w:val="0"/>
          <w:numId w:val="116"/>
        </w:numPr>
        <w:spacing w:after="0" w:line="240" w:lineRule="auto"/>
        <w:ind w:left="0" w:firstLine="709"/>
        <w:jc w:val="both"/>
        <w:rPr>
          <w:rFonts w:ascii="Times New Roman" w:hAnsi="Times New Roman"/>
          <w:sz w:val="28"/>
          <w:szCs w:val="28"/>
        </w:rPr>
      </w:pPr>
      <w:r w:rsidRPr="00F52989">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B540EE" w:rsidRPr="00F52989" w:rsidRDefault="00B540EE" w:rsidP="00D11386">
      <w:pPr>
        <w:numPr>
          <w:ilvl w:val="0"/>
          <w:numId w:val="116"/>
        </w:numPr>
        <w:spacing w:after="0" w:line="240" w:lineRule="auto"/>
        <w:ind w:left="0" w:firstLine="709"/>
        <w:jc w:val="both"/>
        <w:rPr>
          <w:rFonts w:ascii="Times New Roman" w:hAnsi="Times New Roman"/>
          <w:sz w:val="28"/>
          <w:szCs w:val="28"/>
        </w:rPr>
      </w:pPr>
      <w:r w:rsidRPr="00F52989">
        <w:rPr>
          <w:rFonts w:ascii="Times New Roman" w:hAnsi="Times New Roman"/>
          <w:sz w:val="28"/>
          <w:szCs w:val="28"/>
        </w:rPr>
        <w:t>Очистка загрязненной поваренной соли.</w:t>
      </w:r>
    </w:p>
    <w:p w:rsidR="00B540EE" w:rsidRPr="00F52989" w:rsidRDefault="00B540EE" w:rsidP="00D11386">
      <w:pPr>
        <w:numPr>
          <w:ilvl w:val="0"/>
          <w:numId w:val="116"/>
        </w:numPr>
        <w:spacing w:after="0" w:line="240" w:lineRule="auto"/>
        <w:ind w:left="0" w:firstLine="709"/>
        <w:jc w:val="both"/>
        <w:rPr>
          <w:rFonts w:ascii="Times New Roman" w:hAnsi="Times New Roman"/>
          <w:sz w:val="28"/>
          <w:szCs w:val="28"/>
        </w:rPr>
      </w:pPr>
      <w:r w:rsidRPr="00F52989">
        <w:rPr>
          <w:rFonts w:ascii="Times New Roman" w:hAnsi="Times New Roman"/>
          <w:sz w:val="28"/>
          <w:szCs w:val="28"/>
        </w:rPr>
        <w:t>Признаки протекания химических реакций.</w:t>
      </w:r>
    </w:p>
    <w:p w:rsidR="00B540EE" w:rsidRPr="00F52989" w:rsidRDefault="00B540EE" w:rsidP="00D11386">
      <w:pPr>
        <w:numPr>
          <w:ilvl w:val="0"/>
          <w:numId w:val="116"/>
        </w:numPr>
        <w:spacing w:after="0" w:line="240" w:lineRule="auto"/>
        <w:ind w:left="0" w:firstLine="709"/>
        <w:jc w:val="both"/>
        <w:rPr>
          <w:rFonts w:ascii="Times New Roman" w:hAnsi="Times New Roman"/>
          <w:sz w:val="28"/>
          <w:szCs w:val="28"/>
        </w:rPr>
      </w:pPr>
      <w:r w:rsidRPr="00F52989">
        <w:rPr>
          <w:rFonts w:ascii="Times New Roman" w:hAnsi="Times New Roman"/>
          <w:sz w:val="28"/>
          <w:szCs w:val="28"/>
        </w:rPr>
        <w:t>Получение кислорода и изучение его свойств.</w:t>
      </w:r>
    </w:p>
    <w:p w:rsidR="00B540EE" w:rsidRPr="00F52989" w:rsidRDefault="00B540EE" w:rsidP="00D11386">
      <w:pPr>
        <w:numPr>
          <w:ilvl w:val="0"/>
          <w:numId w:val="116"/>
        </w:numPr>
        <w:spacing w:after="0" w:line="240" w:lineRule="auto"/>
        <w:ind w:left="0" w:firstLine="709"/>
        <w:jc w:val="both"/>
        <w:rPr>
          <w:rFonts w:ascii="Times New Roman" w:hAnsi="Times New Roman"/>
          <w:sz w:val="28"/>
          <w:szCs w:val="28"/>
        </w:rPr>
      </w:pPr>
      <w:r w:rsidRPr="00F52989">
        <w:rPr>
          <w:rFonts w:ascii="Times New Roman" w:hAnsi="Times New Roman"/>
          <w:sz w:val="28"/>
          <w:szCs w:val="28"/>
        </w:rPr>
        <w:t>Получение водорода и изучение его свойств.</w:t>
      </w:r>
    </w:p>
    <w:p w:rsidR="00B540EE" w:rsidRPr="00F52989" w:rsidRDefault="00B540EE" w:rsidP="00D11386">
      <w:pPr>
        <w:numPr>
          <w:ilvl w:val="0"/>
          <w:numId w:val="116"/>
        </w:numPr>
        <w:spacing w:after="0" w:line="240" w:lineRule="auto"/>
        <w:ind w:left="0" w:firstLine="709"/>
        <w:jc w:val="both"/>
        <w:rPr>
          <w:rFonts w:ascii="Times New Roman" w:hAnsi="Times New Roman"/>
          <w:sz w:val="28"/>
          <w:szCs w:val="28"/>
        </w:rPr>
      </w:pPr>
      <w:r w:rsidRPr="00F52989">
        <w:rPr>
          <w:rFonts w:ascii="Times New Roman" w:hAnsi="Times New Roman"/>
          <w:sz w:val="28"/>
          <w:szCs w:val="28"/>
        </w:rPr>
        <w:t>Приготовление растворов с определенной массовой долей растворенного вещества.</w:t>
      </w:r>
    </w:p>
    <w:p w:rsidR="00B540EE" w:rsidRPr="00F52989" w:rsidRDefault="00B540EE" w:rsidP="00D11386">
      <w:pPr>
        <w:numPr>
          <w:ilvl w:val="0"/>
          <w:numId w:val="116"/>
        </w:numPr>
        <w:spacing w:after="0" w:line="240" w:lineRule="auto"/>
        <w:ind w:left="0" w:firstLine="709"/>
        <w:jc w:val="both"/>
        <w:rPr>
          <w:rFonts w:ascii="Times New Roman" w:hAnsi="Times New Roman"/>
          <w:sz w:val="28"/>
          <w:szCs w:val="28"/>
        </w:rPr>
      </w:pPr>
      <w:r w:rsidRPr="00F52989">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F52989" w:rsidRDefault="00B540EE" w:rsidP="00D11386">
      <w:pPr>
        <w:numPr>
          <w:ilvl w:val="0"/>
          <w:numId w:val="116"/>
        </w:numPr>
        <w:spacing w:after="0" w:line="240" w:lineRule="auto"/>
        <w:ind w:left="0" w:firstLine="709"/>
        <w:jc w:val="both"/>
        <w:rPr>
          <w:rFonts w:ascii="Times New Roman" w:hAnsi="Times New Roman"/>
          <w:sz w:val="28"/>
          <w:szCs w:val="28"/>
        </w:rPr>
      </w:pPr>
      <w:r w:rsidRPr="00F52989">
        <w:rPr>
          <w:rFonts w:ascii="Times New Roman" w:hAnsi="Times New Roman"/>
          <w:sz w:val="28"/>
          <w:szCs w:val="28"/>
        </w:rPr>
        <w:t>Реакции ионного обмена.</w:t>
      </w:r>
    </w:p>
    <w:p w:rsidR="00B540EE" w:rsidRPr="00F52989" w:rsidRDefault="00B540EE" w:rsidP="00D11386">
      <w:pPr>
        <w:numPr>
          <w:ilvl w:val="0"/>
          <w:numId w:val="116"/>
        </w:numPr>
        <w:spacing w:after="0" w:line="240" w:lineRule="auto"/>
        <w:ind w:left="0" w:firstLine="709"/>
        <w:jc w:val="both"/>
        <w:rPr>
          <w:rFonts w:ascii="Times New Roman" w:hAnsi="Times New Roman"/>
          <w:i/>
          <w:sz w:val="28"/>
          <w:szCs w:val="28"/>
        </w:rPr>
      </w:pPr>
      <w:r w:rsidRPr="00F52989">
        <w:rPr>
          <w:rFonts w:ascii="Times New Roman" w:hAnsi="Times New Roman"/>
          <w:i/>
          <w:sz w:val="28"/>
          <w:szCs w:val="28"/>
        </w:rPr>
        <w:t>Качественные реакции на ионы в растворе.</w:t>
      </w:r>
    </w:p>
    <w:p w:rsidR="00B540EE" w:rsidRPr="00F52989" w:rsidRDefault="00B540EE" w:rsidP="00D11386">
      <w:pPr>
        <w:numPr>
          <w:ilvl w:val="0"/>
          <w:numId w:val="116"/>
        </w:numPr>
        <w:spacing w:after="0" w:line="240" w:lineRule="auto"/>
        <w:ind w:left="0" w:firstLine="709"/>
        <w:jc w:val="both"/>
        <w:rPr>
          <w:rFonts w:ascii="Times New Roman" w:hAnsi="Times New Roman"/>
          <w:i/>
          <w:sz w:val="28"/>
          <w:szCs w:val="28"/>
        </w:rPr>
      </w:pPr>
      <w:r w:rsidRPr="00F52989">
        <w:rPr>
          <w:rFonts w:ascii="Times New Roman" w:hAnsi="Times New Roman"/>
          <w:i/>
          <w:sz w:val="28"/>
          <w:szCs w:val="28"/>
        </w:rPr>
        <w:t>Получение аммиака и изучение его свойств.</w:t>
      </w:r>
    </w:p>
    <w:p w:rsidR="00B540EE" w:rsidRPr="00F52989" w:rsidRDefault="00B540EE" w:rsidP="00D11386">
      <w:pPr>
        <w:numPr>
          <w:ilvl w:val="0"/>
          <w:numId w:val="116"/>
        </w:numPr>
        <w:spacing w:after="0" w:line="240" w:lineRule="auto"/>
        <w:ind w:left="0" w:firstLine="709"/>
        <w:jc w:val="both"/>
        <w:rPr>
          <w:rFonts w:ascii="Times New Roman" w:hAnsi="Times New Roman"/>
          <w:i/>
          <w:sz w:val="28"/>
          <w:szCs w:val="28"/>
        </w:rPr>
      </w:pPr>
      <w:r w:rsidRPr="00F52989">
        <w:rPr>
          <w:rFonts w:ascii="Times New Roman" w:hAnsi="Times New Roman"/>
          <w:i/>
          <w:sz w:val="28"/>
          <w:szCs w:val="28"/>
        </w:rPr>
        <w:t>Получение углекислого газа и изучение его свойств.</w:t>
      </w:r>
    </w:p>
    <w:p w:rsidR="00B540EE" w:rsidRPr="00F52989" w:rsidRDefault="00B540EE" w:rsidP="00D11386">
      <w:pPr>
        <w:numPr>
          <w:ilvl w:val="0"/>
          <w:numId w:val="116"/>
        </w:numPr>
        <w:spacing w:after="0" w:line="240" w:lineRule="auto"/>
        <w:ind w:left="0" w:firstLine="709"/>
        <w:jc w:val="both"/>
        <w:rPr>
          <w:rFonts w:ascii="Times New Roman" w:hAnsi="Times New Roman"/>
          <w:sz w:val="28"/>
          <w:szCs w:val="28"/>
        </w:rPr>
      </w:pPr>
      <w:r w:rsidRPr="00F52989">
        <w:rPr>
          <w:rFonts w:ascii="Times New Roman" w:hAnsi="Times New Roman"/>
          <w:sz w:val="28"/>
          <w:szCs w:val="28"/>
        </w:rPr>
        <w:t>Решение экспериментальных задач по теме «Неметаллы IV – VII групп и их соединений».</w:t>
      </w:r>
    </w:p>
    <w:p w:rsidR="00B540EE" w:rsidRPr="00791EA2" w:rsidRDefault="00B540EE" w:rsidP="00791EA2">
      <w:pPr>
        <w:numPr>
          <w:ilvl w:val="0"/>
          <w:numId w:val="116"/>
        </w:numPr>
        <w:spacing w:after="0" w:line="240" w:lineRule="auto"/>
        <w:ind w:left="0" w:firstLine="709"/>
        <w:jc w:val="both"/>
        <w:rPr>
          <w:rFonts w:ascii="Times New Roman" w:hAnsi="Times New Roman"/>
          <w:sz w:val="28"/>
          <w:szCs w:val="28"/>
        </w:rPr>
      </w:pPr>
      <w:r w:rsidRPr="00F52989">
        <w:rPr>
          <w:rFonts w:ascii="Times New Roman" w:hAnsi="Times New Roman"/>
          <w:sz w:val="28"/>
          <w:szCs w:val="28"/>
        </w:rPr>
        <w:t>Решение экспериментальных задач по теме «Металлы и их соединения».</w:t>
      </w:r>
    </w:p>
    <w:p w:rsidR="00B540EE" w:rsidRPr="00F52989" w:rsidRDefault="004B1AA7" w:rsidP="00D11386">
      <w:pPr>
        <w:pStyle w:val="4"/>
        <w:spacing w:line="240" w:lineRule="auto"/>
        <w:rPr>
          <w:szCs w:val="28"/>
        </w:rPr>
      </w:pPr>
      <w:bookmarkStart w:id="282" w:name="_Toc409691713"/>
      <w:bookmarkStart w:id="283" w:name="_Toc410654038"/>
      <w:bookmarkStart w:id="284" w:name="_Toc414553249"/>
      <w:r w:rsidRPr="00F52989">
        <w:rPr>
          <w:szCs w:val="28"/>
        </w:rPr>
        <w:t>2.2.2.12</w:t>
      </w:r>
      <w:r w:rsidR="00F17097" w:rsidRPr="00F52989">
        <w:rPr>
          <w:szCs w:val="28"/>
        </w:rPr>
        <w:t>.</w:t>
      </w:r>
      <w:r w:rsidR="00EB583A" w:rsidRPr="00F52989">
        <w:rPr>
          <w:szCs w:val="28"/>
        </w:rPr>
        <w:t xml:space="preserve"> Искусство (и</w:t>
      </w:r>
      <w:r w:rsidR="00B540EE" w:rsidRPr="00F52989">
        <w:rPr>
          <w:szCs w:val="28"/>
        </w:rPr>
        <w:t>зобразительное искусство</w:t>
      </w:r>
      <w:bookmarkEnd w:id="282"/>
      <w:bookmarkEnd w:id="283"/>
      <w:bookmarkEnd w:id="284"/>
      <w:r w:rsidR="00EB583A" w:rsidRPr="00F52989">
        <w:rPr>
          <w:szCs w:val="28"/>
        </w:rPr>
        <w:t>)</w:t>
      </w:r>
    </w:p>
    <w:p w:rsidR="00B30F8B" w:rsidRPr="00F52989" w:rsidRDefault="00B30F8B" w:rsidP="00D11386">
      <w:pPr>
        <w:tabs>
          <w:tab w:val="left" w:pos="1134"/>
        </w:tabs>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F52989" w:rsidRDefault="00B30F8B" w:rsidP="00D11386">
      <w:pPr>
        <w:tabs>
          <w:tab w:val="left" w:pos="1134"/>
        </w:tabs>
        <w:spacing w:after="0" w:line="240" w:lineRule="auto"/>
        <w:ind w:firstLine="709"/>
        <w:jc w:val="both"/>
        <w:rPr>
          <w:rFonts w:ascii="Times New Roman" w:hAnsi="Times New Roman"/>
          <w:sz w:val="28"/>
          <w:szCs w:val="28"/>
        </w:rPr>
      </w:pPr>
      <w:r w:rsidRPr="00F52989">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F52989" w:rsidRDefault="00B30F8B" w:rsidP="00D11386">
      <w:pPr>
        <w:tabs>
          <w:tab w:val="left" w:pos="1134"/>
        </w:tabs>
        <w:spacing w:after="0" w:line="240" w:lineRule="auto"/>
        <w:ind w:firstLine="709"/>
        <w:jc w:val="both"/>
        <w:rPr>
          <w:rFonts w:ascii="Times New Roman" w:hAnsi="Times New Roman"/>
          <w:sz w:val="28"/>
          <w:szCs w:val="28"/>
        </w:rPr>
      </w:pPr>
      <w:r w:rsidRPr="00F52989">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F52989" w:rsidRDefault="00B30F8B" w:rsidP="00D11386">
      <w:pPr>
        <w:tabs>
          <w:tab w:val="left" w:pos="1134"/>
        </w:tabs>
        <w:spacing w:after="0" w:line="240" w:lineRule="auto"/>
        <w:ind w:firstLine="709"/>
        <w:jc w:val="both"/>
        <w:rPr>
          <w:rFonts w:ascii="Times New Roman" w:hAnsi="Times New Roman"/>
          <w:sz w:val="28"/>
          <w:szCs w:val="28"/>
        </w:rPr>
      </w:pPr>
      <w:r w:rsidRPr="00F52989">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F52989" w:rsidRDefault="00B30F8B" w:rsidP="00D11386">
      <w:pPr>
        <w:pStyle w:val="a8"/>
        <w:numPr>
          <w:ilvl w:val="0"/>
          <w:numId w:val="184"/>
        </w:numPr>
        <w:tabs>
          <w:tab w:val="left" w:pos="1134"/>
        </w:tabs>
        <w:ind w:left="0" w:firstLine="709"/>
        <w:jc w:val="both"/>
        <w:rPr>
          <w:rFonts w:ascii="Times New Roman" w:hAnsi="Times New Roman"/>
          <w:sz w:val="28"/>
          <w:szCs w:val="28"/>
        </w:rPr>
      </w:pPr>
      <w:r w:rsidRPr="00F52989">
        <w:rPr>
          <w:rFonts w:ascii="Times New Roman" w:hAnsi="Times New Roman"/>
          <w:sz w:val="28"/>
          <w:szCs w:val="28"/>
        </w:rPr>
        <w:t>ценностно-ориентационная и коммуникативная деятельность;</w:t>
      </w:r>
    </w:p>
    <w:p w:rsidR="00B30F8B" w:rsidRPr="00F52989" w:rsidRDefault="00B30F8B" w:rsidP="00D11386">
      <w:pPr>
        <w:pStyle w:val="a8"/>
        <w:numPr>
          <w:ilvl w:val="0"/>
          <w:numId w:val="184"/>
        </w:numPr>
        <w:tabs>
          <w:tab w:val="left" w:pos="1134"/>
        </w:tabs>
        <w:ind w:left="0" w:firstLine="709"/>
        <w:jc w:val="both"/>
        <w:rPr>
          <w:rFonts w:ascii="Times New Roman" w:hAnsi="Times New Roman"/>
          <w:sz w:val="28"/>
          <w:szCs w:val="28"/>
        </w:rPr>
      </w:pPr>
      <w:r w:rsidRPr="00F52989">
        <w:rPr>
          <w:rFonts w:ascii="Times New Roman" w:hAnsi="Times New Roman"/>
          <w:sz w:val="28"/>
          <w:szCs w:val="28"/>
        </w:rPr>
        <w:t>изобразительная деятельность (основы художественного изображения);</w:t>
      </w:r>
    </w:p>
    <w:p w:rsidR="00B30F8B" w:rsidRPr="00F52989" w:rsidRDefault="00B30F8B" w:rsidP="00D11386">
      <w:pPr>
        <w:pStyle w:val="a8"/>
        <w:numPr>
          <w:ilvl w:val="0"/>
          <w:numId w:val="184"/>
        </w:numPr>
        <w:tabs>
          <w:tab w:val="left" w:pos="1134"/>
        </w:tabs>
        <w:ind w:left="0" w:firstLine="709"/>
        <w:jc w:val="both"/>
        <w:rPr>
          <w:rFonts w:ascii="Times New Roman" w:hAnsi="Times New Roman"/>
          <w:sz w:val="28"/>
          <w:szCs w:val="28"/>
        </w:rPr>
      </w:pPr>
      <w:r w:rsidRPr="00F52989">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F52989" w:rsidRDefault="00B30F8B" w:rsidP="00D11386">
      <w:pPr>
        <w:pStyle w:val="a8"/>
        <w:numPr>
          <w:ilvl w:val="0"/>
          <w:numId w:val="184"/>
        </w:numPr>
        <w:tabs>
          <w:tab w:val="left" w:pos="1134"/>
        </w:tabs>
        <w:ind w:left="0" w:firstLine="709"/>
        <w:jc w:val="both"/>
        <w:rPr>
          <w:rFonts w:ascii="Times New Roman" w:hAnsi="Times New Roman"/>
          <w:sz w:val="28"/>
          <w:szCs w:val="28"/>
        </w:rPr>
      </w:pPr>
      <w:r w:rsidRPr="00F52989">
        <w:rPr>
          <w:rFonts w:ascii="Times New Roman" w:hAnsi="Times New Roman"/>
          <w:sz w:val="28"/>
          <w:szCs w:val="28"/>
        </w:rPr>
        <w:t>художественно-конструкторская деятельность (элементы дизайна и архитектуры);</w:t>
      </w:r>
    </w:p>
    <w:p w:rsidR="00B30F8B" w:rsidRPr="00F52989" w:rsidRDefault="00B30F8B" w:rsidP="00D11386">
      <w:pPr>
        <w:pStyle w:val="a8"/>
        <w:numPr>
          <w:ilvl w:val="0"/>
          <w:numId w:val="184"/>
        </w:numPr>
        <w:tabs>
          <w:tab w:val="left" w:pos="1134"/>
        </w:tabs>
        <w:ind w:left="0" w:firstLine="709"/>
        <w:jc w:val="both"/>
        <w:rPr>
          <w:rFonts w:ascii="Times New Roman" w:hAnsi="Times New Roman"/>
          <w:sz w:val="28"/>
          <w:szCs w:val="28"/>
        </w:rPr>
      </w:pPr>
      <w:r w:rsidRPr="00F52989">
        <w:rPr>
          <w:rFonts w:ascii="Times New Roman" w:hAnsi="Times New Roman"/>
          <w:sz w:val="28"/>
          <w:szCs w:val="28"/>
        </w:rPr>
        <w:t>художественно-творческая деятельность на основе синтеза искусств.</w:t>
      </w:r>
    </w:p>
    <w:p w:rsidR="00B30F8B" w:rsidRPr="00F52989" w:rsidRDefault="00B30F8B" w:rsidP="00D11386">
      <w:pPr>
        <w:tabs>
          <w:tab w:val="left" w:pos="1134"/>
        </w:tabs>
        <w:spacing w:after="0" w:line="240" w:lineRule="auto"/>
        <w:ind w:firstLine="709"/>
        <w:jc w:val="both"/>
        <w:rPr>
          <w:rFonts w:ascii="Times New Roman" w:hAnsi="Times New Roman"/>
          <w:sz w:val="28"/>
          <w:szCs w:val="28"/>
        </w:rPr>
      </w:pPr>
      <w:r w:rsidRPr="00F52989">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F52989" w:rsidRDefault="00B30F8B" w:rsidP="00D11386">
      <w:pPr>
        <w:tabs>
          <w:tab w:val="left" w:pos="1134"/>
        </w:tabs>
        <w:spacing w:after="0" w:line="240" w:lineRule="auto"/>
        <w:ind w:firstLine="709"/>
        <w:jc w:val="both"/>
        <w:rPr>
          <w:rFonts w:ascii="Times New Roman" w:hAnsi="Times New Roman"/>
          <w:sz w:val="28"/>
          <w:szCs w:val="28"/>
        </w:rPr>
      </w:pPr>
      <w:r w:rsidRPr="00F52989">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F52989" w:rsidRDefault="0020404B" w:rsidP="00D11386">
      <w:pPr>
        <w:spacing w:after="0" w:line="240" w:lineRule="auto"/>
        <w:ind w:firstLine="709"/>
        <w:jc w:val="both"/>
        <w:rPr>
          <w:rFonts w:ascii="Times New Roman" w:eastAsia="Times New Roman" w:hAnsi="Times New Roman"/>
          <w:sz w:val="28"/>
          <w:szCs w:val="28"/>
        </w:rPr>
      </w:pPr>
    </w:p>
    <w:p w:rsidR="0020404B" w:rsidRPr="00F52989" w:rsidRDefault="0020404B" w:rsidP="00D11386">
      <w:pPr>
        <w:spacing w:after="0" w:line="240" w:lineRule="auto"/>
        <w:ind w:firstLine="709"/>
        <w:jc w:val="both"/>
        <w:rPr>
          <w:rFonts w:ascii="Times New Roman" w:eastAsia="Times New Roman" w:hAnsi="Times New Roman"/>
          <w:sz w:val="28"/>
          <w:szCs w:val="28"/>
        </w:rPr>
      </w:pPr>
      <w:r w:rsidRPr="00F52989">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F52989" w:rsidRDefault="0020404B" w:rsidP="00D11386">
      <w:pPr>
        <w:spacing w:after="0" w:line="240" w:lineRule="auto"/>
        <w:ind w:firstLine="709"/>
        <w:jc w:val="both"/>
        <w:rPr>
          <w:rFonts w:ascii="Times New Roman" w:eastAsia="Times New Roman" w:hAnsi="Times New Roman"/>
          <w:sz w:val="28"/>
          <w:szCs w:val="28"/>
        </w:rPr>
      </w:pPr>
      <w:r w:rsidRPr="00F52989">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F52989" w:rsidRDefault="004E048F" w:rsidP="00D11386">
      <w:pPr>
        <w:pStyle w:val="a8"/>
        <w:tabs>
          <w:tab w:val="left" w:pos="426"/>
        </w:tabs>
        <w:ind w:left="0" w:firstLine="709"/>
        <w:jc w:val="both"/>
        <w:rPr>
          <w:rFonts w:ascii="Times New Roman" w:eastAsia="Times New Roman" w:hAnsi="Times New Roman"/>
          <w:b/>
          <w:sz w:val="28"/>
          <w:szCs w:val="28"/>
        </w:rPr>
      </w:pPr>
      <w:r w:rsidRPr="00F52989">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F52989" w:rsidRDefault="004E048F" w:rsidP="00D11386">
      <w:pPr>
        <w:tabs>
          <w:tab w:val="left" w:pos="426"/>
          <w:tab w:val="left" w:pos="709"/>
        </w:tabs>
        <w:spacing w:after="0" w:line="240" w:lineRule="auto"/>
        <w:ind w:firstLine="709"/>
        <w:jc w:val="both"/>
        <w:rPr>
          <w:rFonts w:ascii="Times New Roman" w:eastAsia="Times New Roman" w:hAnsi="Times New Roman"/>
          <w:b/>
          <w:sz w:val="28"/>
          <w:szCs w:val="28"/>
          <w:lang w:eastAsia="ru-RU"/>
        </w:rPr>
      </w:pPr>
      <w:r w:rsidRPr="00F52989">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F52989" w:rsidRDefault="004E048F" w:rsidP="00D11386">
      <w:pPr>
        <w:spacing w:after="0" w:line="240" w:lineRule="auto"/>
        <w:ind w:firstLine="709"/>
        <w:jc w:val="both"/>
        <w:rPr>
          <w:rFonts w:ascii="Times New Roman" w:eastAsia="Times New Roman" w:hAnsi="Times New Roman"/>
          <w:b/>
          <w:sz w:val="28"/>
          <w:szCs w:val="28"/>
          <w:lang w:eastAsia="ru-RU"/>
        </w:rPr>
      </w:pPr>
      <w:r w:rsidRPr="00F52989">
        <w:rPr>
          <w:rFonts w:ascii="Times New Roman" w:eastAsia="Times New Roman" w:hAnsi="Times New Roman"/>
          <w:b/>
          <w:sz w:val="28"/>
          <w:szCs w:val="28"/>
          <w:lang w:eastAsia="ru-RU"/>
        </w:rPr>
        <w:t>Виды изобразительного искусства и основы образного языка</w:t>
      </w:r>
    </w:p>
    <w:p w:rsidR="004E048F" w:rsidRPr="00F52989" w:rsidRDefault="004E048F" w:rsidP="00D11386">
      <w:pPr>
        <w:spacing w:after="0" w:line="240" w:lineRule="auto"/>
        <w:ind w:firstLine="709"/>
        <w:jc w:val="both"/>
        <w:rPr>
          <w:rFonts w:ascii="Times New Roman" w:eastAsia="Times New Roman" w:hAnsi="Times New Roman"/>
          <w:sz w:val="28"/>
          <w:szCs w:val="28"/>
          <w:lang w:eastAsia="ru-RU"/>
        </w:rPr>
      </w:pPr>
      <w:r w:rsidRPr="00F52989">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F52989" w:rsidRDefault="004E048F" w:rsidP="00D11386">
      <w:pPr>
        <w:spacing w:after="0" w:line="240" w:lineRule="auto"/>
        <w:ind w:firstLine="709"/>
        <w:rPr>
          <w:rFonts w:ascii="Times New Roman" w:eastAsia="Times New Roman" w:hAnsi="Times New Roman"/>
          <w:b/>
          <w:sz w:val="28"/>
          <w:szCs w:val="28"/>
          <w:lang w:eastAsia="ru-RU"/>
        </w:rPr>
      </w:pPr>
      <w:r w:rsidRPr="00F52989">
        <w:rPr>
          <w:rFonts w:ascii="Times New Roman" w:eastAsia="Times New Roman" w:hAnsi="Times New Roman"/>
          <w:b/>
          <w:sz w:val="28"/>
          <w:szCs w:val="28"/>
          <w:lang w:eastAsia="ru-RU"/>
        </w:rPr>
        <w:t>Понимание смысла деятельности художника</w:t>
      </w:r>
    </w:p>
    <w:p w:rsidR="004E048F" w:rsidRPr="00F52989" w:rsidRDefault="004E048F" w:rsidP="00D11386">
      <w:pPr>
        <w:spacing w:after="0" w:line="240" w:lineRule="auto"/>
        <w:ind w:firstLine="709"/>
        <w:jc w:val="both"/>
        <w:rPr>
          <w:rFonts w:ascii="Times New Roman" w:eastAsia="Times New Roman" w:hAnsi="Times New Roman"/>
          <w:sz w:val="28"/>
          <w:szCs w:val="28"/>
          <w:lang w:eastAsia="ru-RU"/>
        </w:rPr>
      </w:pPr>
      <w:r w:rsidRPr="00F52989">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F52989" w:rsidRDefault="004E048F" w:rsidP="00D11386">
      <w:pPr>
        <w:spacing w:after="0" w:line="240" w:lineRule="auto"/>
        <w:ind w:firstLine="709"/>
        <w:jc w:val="both"/>
        <w:rPr>
          <w:rFonts w:ascii="Times New Roman" w:eastAsia="Times New Roman" w:hAnsi="Times New Roman"/>
          <w:sz w:val="28"/>
          <w:szCs w:val="28"/>
          <w:lang w:eastAsia="ru-RU"/>
        </w:rPr>
      </w:pPr>
      <w:r w:rsidRPr="00F52989">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F52989" w:rsidRDefault="004E048F" w:rsidP="00D11386">
      <w:pPr>
        <w:spacing w:after="0" w:line="240" w:lineRule="auto"/>
        <w:ind w:firstLine="709"/>
        <w:rPr>
          <w:rFonts w:ascii="Times New Roman" w:eastAsia="Times New Roman" w:hAnsi="Times New Roman"/>
          <w:b/>
          <w:sz w:val="28"/>
          <w:szCs w:val="28"/>
          <w:lang w:eastAsia="ru-RU"/>
        </w:rPr>
      </w:pPr>
      <w:r w:rsidRPr="00F52989">
        <w:rPr>
          <w:rFonts w:ascii="Times New Roman" w:eastAsia="Times New Roman" w:hAnsi="Times New Roman"/>
          <w:b/>
          <w:sz w:val="28"/>
          <w:szCs w:val="28"/>
          <w:lang w:eastAsia="ru-RU"/>
        </w:rPr>
        <w:t>Вечные темы и великие исторические события в искусстве</w:t>
      </w:r>
    </w:p>
    <w:p w:rsidR="004E048F" w:rsidRPr="00F52989" w:rsidRDefault="004E048F" w:rsidP="00D11386">
      <w:pPr>
        <w:spacing w:after="0" w:line="240" w:lineRule="auto"/>
        <w:ind w:firstLine="709"/>
        <w:jc w:val="both"/>
        <w:rPr>
          <w:rFonts w:ascii="Times New Roman" w:eastAsia="Times New Roman" w:hAnsi="Times New Roman"/>
          <w:sz w:val="28"/>
          <w:szCs w:val="28"/>
          <w:lang w:eastAsia="ru-RU"/>
        </w:rPr>
      </w:pPr>
      <w:r w:rsidRPr="00F52989">
        <w:rPr>
          <w:rFonts w:ascii="Times New Roman" w:eastAsia="Times New Roman" w:hAnsi="Times New Roman"/>
          <w:sz w:val="28"/>
          <w:szCs w:val="28"/>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F52989" w:rsidRDefault="004E048F" w:rsidP="00D11386">
      <w:pPr>
        <w:spacing w:after="0" w:line="240" w:lineRule="auto"/>
        <w:ind w:firstLine="709"/>
        <w:rPr>
          <w:rFonts w:ascii="Times New Roman" w:eastAsia="Times New Roman" w:hAnsi="Times New Roman"/>
          <w:b/>
          <w:sz w:val="28"/>
          <w:szCs w:val="28"/>
          <w:lang w:eastAsia="ru-RU"/>
        </w:rPr>
      </w:pPr>
      <w:r w:rsidRPr="00F52989">
        <w:rPr>
          <w:rFonts w:ascii="Times New Roman" w:eastAsia="Times New Roman" w:hAnsi="Times New Roman"/>
          <w:b/>
          <w:sz w:val="28"/>
          <w:szCs w:val="28"/>
          <w:lang w:eastAsia="ru-RU"/>
        </w:rPr>
        <w:t>Конструктивное искусство: архитектура и дизайн</w:t>
      </w:r>
    </w:p>
    <w:p w:rsidR="004E048F" w:rsidRPr="00F52989" w:rsidRDefault="004E048F" w:rsidP="00D11386">
      <w:pPr>
        <w:spacing w:after="0" w:line="240" w:lineRule="auto"/>
        <w:ind w:firstLine="709"/>
        <w:jc w:val="both"/>
        <w:rPr>
          <w:rFonts w:ascii="Times New Roman" w:eastAsia="Times New Roman" w:hAnsi="Times New Roman"/>
          <w:sz w:val="28"/>
          <w:szCs w:val="28"/>
          <w:lang w:eastAsia="ru-RU"/>
        </w:rPr>
      </w:pPr>
      <w:r w:rsidRPr="00F52989">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F52989" w:rsidRDefault="004E048F" w:rsidP="00D11386">
      <w:pPr>
        <w:spacing w:after="0" w:line="240" w:lineRule="auto"/>
        <w:ind w:firstLine="709"/>
        <w:rPr>
          <w:rFonts w:ascii="Times New Roman" w:eastAsia="Times New Roman" w:hAnsi="Times New Roman"/>
          <w:b/>
          <w:sz w:val="28"/>
          <w:szCs w:val="28"/>
          <w:lang w:eastAsia="ru-RU"/>
        </w:rPr>
      </w:pPr>
      <w:r w:rsidRPr="00F52989">
        <w:rPr>
          <w:rFonts w:ascii="Times New Roman" w:eastAsia="Times New Roman" w:hAnsi="Times New Roman"/>
          <w:b/>
          <w:sz w:val="28"/>
          <w:szCs w:val="28"/>
          <w:lang w:eastAsia="ru-RU"/>
        </w:rPr>
        <w:t>Изобразительное искусство и архитектура России</w:t>
      </w:r>
      <w:r w:rsidR="002C72F0" w:rsidRPr="00F52989">
        <w:rPr>
          <w:rFonts w:ascii="Times New Roman" w:eastAsia="Times New Roman" w:hAnsi="Times New Roman"/>
          <w:b/>
          <w:sz w:val="28"/>
          <w:szCs w:val="28"/>
          <w:lang w:val="en-US"/>
        </w:rPr>
        <w:t>XI</w:t>
      </w:r>
      <w:r w:rsidR="002C72F0" w:rsidRPr="00F52989">
        <w:rPr>
          <w:rFonts w:ascii="Times New Roman" w:eastAsia="Times New Roman" w:hAnsi="Times New Roman"/>
          <w:b/>
          <w:sz w:val="28"/>
          <w:szCs w:val="28"/>
        </w:rPr>
        <w:t xml:space="preserve"> –</w:t>
      </w:r>
      <w:r w:rsidR="002C72F0" w:rsidRPr="00F52989">
        <w:rPr>
          <w:rFonts w:ascii="Times New Roman" w:eastAsia="Times New Roman" w:hAnsi="Times New Roman"/>
          <w:b/>
          <w:sz w:val="28"/>
          <w:szCs w:val="28"/>
          <w:lang w:val="en-US"/>
        </w:rPr>
        <w:t>XVII</w:t>
      </w:r>
      <w:r w:rsidR="002C72F0" w:rsidRPr="00F52989">
        <w:rPr>
          <w:rFonts w:ascii="Times New Roman" w:eastAsia="Times New Roman" w:hAnsi="Times New Roman"/>
          <w:b/>
          <w:sz w:val="28"/>
          <w:szCs w:val="28"/>
        </w:rPr>
        <w:t xml:space="preserve"> вв</w:t>
      </w:r>
      <w:r w:rsidRPr="00F52989">
        <w:rPr>
          <w:rFonts w:ascii="Times New Roman" w:eastAsia="Times New Roman" w:hAnsi="Times New Roman"/>
          <w:b/>
          <w:sz w:val="28"/>
          <w:szCs w:val="28"/>
          <w:lang w:eastAsia="ru-RU"/>
        </w:rPr>
        <w:t>.</w:t>
      </w:r>
    </w:p>
    <w:p w:rsidR="004E048F" w:rsidRPr="00F52989" w:rsidRDefault="004E048F" w:rsidP="00D11386">
      <w:pPr>
        <w:spacing w:after="0" w:line="240" w:lineRule="auto"/>
        <w:ind w:firstLine="709"/>
        <w:jc w:val="both"/>
        <w:rPr>
          <w:rFonts w:ascii="Times New Roman" w:eastAsia="Times New Roman" w:hAnsi="Times New Roman"/>
          <w:sz w:val="28"/>
          <w:szCs w:val="28"/>
          <w:lang w:eastAsia="ru-RU"/>
        </w:rPr>
      </w:pPr>
      <w:r w:rsidRPr="00F52989">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B540EE" w:rsidRPr="00F52989" w:rsidRDefault="004B1AA7" w:rsidP="00D11386">
      <w:pPr>
        <w:pStyle w:val="4"/>
        <w:spacing w:line="240" w:lineRule="auto"/>
        <w:rPr>
          <w:szCs w:val="28"/>
        </w:rPr>
      </w:pPr>
      <w:bookmarkStart w:id="285" w:name="_Toc409691714"/>
      <w:bookmarkStart w:id="286" w:name="_Toc410654039"/>
      <w:bookmarkStart w:id="287" w:name="_Toc414553250"/>
      <w:r w:rsidRPr="00F52989">
        <w:rPr>
          <w:szCs w:val="28"/>
        </w:rPr>
        <w:t>2.2.2.13</w:t>
      </w:r>
      <w:r w:rsidR="00F17097" w:rsidRPr="00F52989">
        <w:rPr>
          <w:szCs w:val="28"/>
        </w:rPr>
        <w:t xml:space="preserve">. </w:t>
      </w:r>
      <w:r w:rsidR="00EB583A" w:rsidRPr="00F52989">
        <w:rPr>
          <w:szCs w:val="28"/>
        </w:rPr>
        <w:t>Искусство (м</w:t>
      </w:r>
      <w:r w:rsidR="00B540EE" w:rsidRPr="00F52989">
        <w:rPr>
          <w:szCs w:val="28"/>
        </w:rPr>
        <w:t>узыка</w:t>
      </w:r>
      <w:bookmarkEnd w:id="285"/>
      <w:bookmarkEnd w:id="286"/>
      <w:bookmarkEnd w:id="287"/>
      <w:r w:rsidR="00EB583A" w:rsidRPr="00F52989">
        <w:rPr>
          <w:szCs w:val="28"/>
        </w:rPr>
        <w:t>)</w:t>
      </w:r>
    </w:p>
    <w:p w:rsidR="0024776D" w:rsidRPr="00F52989" w:rsidRDefault="0024776D" w:rsidP="00D11386">
      <w:pPr>
        <w:spacing w:after="0" w:line="240" w:lineRule="auto"/>
        <w:ind w:firstLine="709"/>
        <w:jc w:val="both"/>
        <w:rPr>
          <w:rFonts w:ascii="Times New Roman" w:eastAsia="Times New Roman" w:hAnsi="Times New Roman"/>
          <w:sz w:val="28"/>
          <w:szCs w:val="28"/>
          <w:lang w:eastAsia="ru-RU"/>
        </w:rPr>
      </w:pPr>
      <w:r w:rsidRPr="00F52989">
        <w:rPr>
          <w:rFonts w:ascii="Times New Roman" w:eastAsia="Times New Roman" w:hAnsi="Times New Roman"/>
          <w:sz w:val="28"/>
          <w:szCs w:val="28"/>
          <w:lang w:eastAsia="ru-RU"/>
        </w:rPr>
        <w:t xml:space="preserve">Овладение основами музыкальных знаний </w:t>
      </w:r>
      <w:r w:rsidR="00EB583A" w:rsidRPr="00F52989">
        <w:rPr>
          <w:rFonts w:ascii="Times New Roman" w:eastAsia="Times New Roman" w:hAnsi="Times New Roman"/>
          <w:sz w:val="28"/>
          <w:szCs w:val="28"/>
          <w:lang w:eastAsia="ru-RU"/>
        </w:rPr>
        <w:t>на уровне основного общего образования обеспечивает</w:t>
      </w:r>
      <w:r w:rsidRPr="00F52989">
        <w:rPr>
          <w:rFonts w:ascii="Times New Roman" w:eastAsia="Times New Roman" w:hAnsi="Times New Roman"/>
          <w:sz w:val="28"/>
          <w:szCs w:val="28"/>
          <w:lang w:eastAsia="ru-RU"/>
        </w:rPr>
        <w:t xml:space="preserve">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F52989" w:rsidRDefault="0024776D" w:rsidP="00D11386">
      <w:pPr>
        <w:spacing w:after="0" w:line="240" w:lineRule="auto"/>
        <w:ind w:firstLine="709"/>
        <w:jc w:val="both"/>
        <w:rPr>
          <w:rFonts w:ascii="Times New Roman" w:eastAsia="Times New Roman" w:hAnsi="Times New Roman"/>
          <w:sz w:val="28"/>
          <w:szCs w:val="28"/>
          <w:lang w:eastAsia="ru-RU"/>
        </w:rPr>
      </w:pPr>
      <w:r w:rsidRPr="00F52989">
        <w:rPr>
          <w:rFonts w:ascii="Times New Roman" w:eastAsia="Times New Roman" w:hAnsi="Times New Roman"/>
          <w:sz w:val="28"/>
          <w:szCs w:val="28"/>
          <w:lang w:eastAsia="ru-RU"/>
        </w:rPr>
        <w:t>Освоение предмета «Музыка» направлено на:</w:t>
      </w:r>
    </w:p>
    <w:p w:rsidR="0024776D" w:rsidRPr="00F52989" w:rsidRDefault="0024776D" w:rsidP="00D11386">
      <w:pPr>
        <w:pStyle w:val="a8"/>
        <w:numPr>
          <w:ilvl w:val="0"/>
          <w:numId w:val="213"/>
        </w:numPr>
        <w:tabs>
          <w:tab w:val="left" w:pos="1134"/>
        </w:tabs>
        <w:ind w:left="0" w:firstLine="709"/>
        <w:jc w:val="both"/>
        <w:rPr>
          <w:rFonts w:ascii="Times New Roman" w:eastAsia="Times New Roman" w:hAnsi="Times New Roman"/>
          <w:sz w:val="28"/>
          <w:szCs w:val="28"/>
        </w:rPr>
      </w:pPr>
      <w:r w:rsidRPr="00F52989">
        <w:rPr>
          <w:rFonts w:ascii="Times New Roman" w:eastAsia="Times New Roman" w:hAnsi="Times New Roman"/>
          <w:sz w:val="28"/>
          <w:szCs w:val="28"/>
        </w:rPr>
        <w:t xml:space="preserve">приобщение </w:t>
      </w:r>
      <w:r w:rsidR="00EB1BC1" w:rsidRPr="00F52989">
        <w:rPr>
          <w:rFonts w:ascii="Times New Roman" w:eastAsia="Times New Roman" w:hAnsi="Times New Roman"/>
          <w:sz w:val="28"/>
          <w:szCs w:val="28"/>
        </w:rPr>
        <w:t>обучающихся</w:t>
      </w:r>
      <w:r w:rsidRPr="00F52989">
        <w:rPr>
          <w:rFonts w:ascii="Times New Roman" w:eastAsia="Times New Roman" w:hAnsi="Times New Roman"/>
          <w:sz w:val="28"/>
          <w:szCs w:val="28"/>
        </w:rPr>
        <w:t xml:space="preserve">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F52989" w:rsidRDefault="0024776D" w:rsidP="00D11386">
      <w:pPr>
        <w:pStyle w:val="a8"/>
        <w:numPr>
          <w:ilvl w:val="0"/>
          <w:numId w:val="213"/>
        </w:numPr>
        <w:tabs>
          <w:tab w:val="left" w:pos="1134"/>
        </w:tabs>
        <w:ind w:left="0" w:firstLine="709"/>
        <w:jc w:val="both"/>
        <w:rPr>
          <w:rFonts w:ascii="Times New Roman" w:eastAsia="Times New Roman" w:hAnsi="Times New Roman"/>
          <w:sz w:val="28"/>
          <w:szCs w:val="28"/>
        </w:rPr>
      </w:pPr>
      <w:r w:rsidRPr="00F52989">
        <w:rPr>
          <w:rFonts w:ascii="Times New Roman" w:eastAsia="Times New Roman" w:hAnsi="Times New Roman"/>
          <w:sz w:val="28"/>
          <w:szCs w:val="28"/>
        </w:rPr>
        <w:t xml:space="preserve">расширение музыкального и общего культурного кругозора </w:t>
      </w:r>
      <w:r w:rsidR="00EB1BC1" w:rsidRPr="00F52989">
        <w:rPr>
          <w:rFonts w:ascii="Times New Roman" w:eastAsia="Times New Roman" w:hAnsi="Times New Roman"/>
          <w:sz w:val="28"/>
          <w:szCs w:val="28"/>
        </w:rPr>
        <w:t>обучающихся</w:t>
      </w:r>
      <w:r w:rsidRPr="00F52989">
        <w:rPr>
          <w:rFonts w:ascii="Times New Roman" w:eastAsia="Times New Roman" w:hAnsi="Times New Roman"/>
          <w:sz w:val="28"/>
          <w:szCs w:val="28"/>
        </w:rPr>
        <w:t>;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F52989" w:rsidRDefault="0024776D" w:rsidP="00D11386">
      <w:pPr>
        <w:pStyle w:val="a8"/>
        <w:numPr>
          <w:ilvl w:val="0"/>
          <w:numId w:val="213"/>
        </w:numPr>
        <w:tabs>
          <w:tab w:val="left" w:pos="1134"/>
        </w:tabs>
        <w:ind w:left="0" w:firstLine="709"/>
        <w:jc w:val="both"/>
        <w:rPr>
          <w:rFonts w:ascii="Times New Roman" w:eastAsia="Times New Roman" w:hAnsi="Times New Roman"/>
          <w:sz w:val="28"/>
          <w:szCs w:val="28"/>
        </w:rPr>
      </w:pPr>
      <w:r w:rsidRPr="00F52989">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F52989" w:rsidRDefault="0024776D" w:rsidP="00D11386">
      <w:pPr>
        <w:pStyle w:val="a8"/>
        <w:numPr>
          <w:ilvl w:val="0"/>
          <w:numId w:val="213"/>
        </w:numPr>
        <w:tabs>
          <w:tab w:val="left" w:pos="1134"/>
        </w:tabs>
        <w:ind w:left="0" w:firstLine="709"/>
        <w:jc w:val="both"/>
        <w:rPr>
          <w:rFonts w:ascii="Times New Roman" w:eastAsia="Times New Roman" w:hAnsi="Times New Roman"/>
          <w:sz w:val="28"/>
          <w:szCs w:val="28"/>
        </w:rPr>
      </w:pPr>
      <w:r w:rsidRPr="00F52989">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F52989" w:rsidRDefault="0024776D" w:rsidP="00D11386">
      <w:pPr>
        <w:pStyle w:val="a8"/>
        <w:numPr>
          <w:ilvl w:val="0"/>
          <w:numId w:val="213"/>
        </w:numPr>
        <w:tabs>
          <w:tab w:val="left" w:pos="1134"/>
        </w:tabs>
        <w:ind w:left="0" w:firstLine="709"/>
        <w:jc w:val="both"/>
        <w:rPr>
          <w:rFonts w:ascii="Times New Roman" w:eastAsia="Times New Roman" w:hAnsi="Times New Roman"/>
          <w:sz w:val="28"/>
          <w:szCs w:val="28"/>
        </w:rPr>
      </w:pPr>
      <w:r w:rsidRPr="00F52989">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F52989" w:rsidRDefault="0024776D" w:rsidP="00D11386">
      <w:pPr>
        <w:spacing w:after="0" w:line="240" w:lineRule="auto"/>
        <w:ind w:firstLine="709"/>
        <w:jc w:val="both"/>
        <w:rPr>
          <w:rFonts w:ascii="Times New Roman" w:eastAsia="Times New Roman" w:hAnsi="Times New Roman"/>
          <w:sz w:val="28"/>
          <w:szCs w:val="28"/>
          <w:lang w:eastAsia="ru-RU"/>
        </w:rPr>
      </w:pPr>
      <w:r w:rsidRPr="00F52989">
        <w:rPr>
          <w:rFonts w:ascii="Times New Roman" w:eastAsia="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F52989" w:rsidRDefault="0024776D" w:rsidP="00D11386">
      <w:pPr>
        <w:spacing w:after="0" w:line="240" w:lineRule="auto"/>
        <w:ind w:firstLine="709"/>
        <w:jc w:val="both"/>
        <w:rPr>
          <w:rFonts w:ascii="Times New Roman" w:eastAsia="Times New Roman" w:hAnsi="Times New Roman"/>
          <w:sz w:val="28"/>
          <w:szCs w:val="28"/>
          <w:lang w:eastAsia="ru-RU"/>
        </w:rPr>
      </w:pPr>
      <w:r w:rsidRPr="00F52989">
        <w:rPr>
          <w:rFonts w:ascii="Times New Roman" w:eastAsia="Times New Roman" w:hAnsi="Times New Roman"/>
          <w:sz w:val="28"/>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F52989" w:rsidRDefault="0024776D" w:rsidP="00D11386">
      <w:pPr>
        <w:spacing w:after="0" w:line="240" w:lineRule="auto"/>
        <w:ind w:firstLine="709"/>
        <w:jc w:val="both"/>
        <w:rPr>
          <w:rFonts w:ascii="Times New Roman" w:eastAsia="Times New Roman" w:hAnsi="Times New Roman"/>
          <w:sz w:val="28"/>
          <w:szCs w:val="28"/>
          <w:lang w:eastAsia="ru-RU"/>
        </w:rPr>
      </w:pPr>
      <w:r w:rsidRPr="00F52989">
        <w:rPr>
          <w:rFonts w:ascii="Times New Roman" w:eastAsia="Times New Roman" w:hAnsi="Times New Roman"/>
          <w:sz w:val="28"/>
          <w:szCs w:val="28"/>
          <w:lang w:eastAsia="ru-RU"/>
        </w:rPr>
        <w:t xml:space="preserve">Программа содержит перечень музыкальных произведений, используемых для обеспечения достижения образовательных результатов, по выбору </w:t>
      </w:r>
      <w:r w:rsidR="00694FD3">
        <w:rPr>
          <w:rFonts w:ascii="Times New Roman" w:eastAsia="Times New Roman" w:hAnsi="Times New Roman"/>
          <w:sz w:val="28"/>
          <w:szCs w:val="28"/>
          <w:lang w:eastAsia="ru-RU"/>
        </w:rPr>
        <w:t>школы</w:t>
      </w:r>
      <w:r w:rsidRPr="00F52989">
        <w:rPr>
          <w:rFonts w:ascii="Times New Roman" w:eastAsia="Times New Roman" w:hAnsi="Times New Roman"/>
          <w:sz w:val="28"/>
          <w:szCs w:val="28"/>
          <w:lang w:eastAsia="ru-RU"/>
        </w:rPr>
        <w:t>.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F52989" w:rsidRDefault="009C58E9" w:rsidP="00D11386">
      <w:pPr>
        <w:spacing w:after="0" w:line="240" w:lineRule="auto"/>
        <w:ind w:firstLine="709"/>
        <w:jc w:val="both"/>
        <w:rPr>
          <w:rFonts w:ascii="Times New Roman" w:hAnsi="Times New Roman"/>
          <w:sz w:val="28"/>
          <w:szCs w:val="28"/>
        </w:rPr>
      </w:pPr>
    </w:p>
    <w:p w:rsidR="00B540EE" w:rsidRPr="00F52989" w:rsidRDefault="00B540EE" w:rsidP="00D11386">
      <w:pPr>
        <w:spacing w:after="0" w:line="240" w:lineRule="auto"/>
        <w:ind w:firstLine="709"/>
        <w:jc w:val="both"/>
        <w:rPr>
          <w:rFonts w:ascii="Times New Roman" w:hAnsi="Times New Roman"/>
          <w:b/>
          <w:sz w:val="28"/>
          <w:szCs w:val="28"/>
        </w:rPr>
      </w:pPr>
      <w:r w:rsidRPr="00F52989">
        <w:rPr>
          <w:rFonts w:ascii="Times New Roman" w:hAnsi="Times New Roman"/>
          <w:b/>
          <w:sz w:val="28"/>
          <w:szCs w:val="28"/>
        </w:rPr>
        <w:t>Музыка как вид искусства</w:t>
      </w:r>
    </w:p>
    <w:p w:rsidR="009C58E9"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F52989">
        <w:rPr>
          <w:rFonts w:ascii="Times New Roman" w:hAnsi="Times New Roman"/>
          <w:sz w:val="28"/>
          <w:szCs w:val="28"/>
        </w:rPr>
        <w:t>е</w:t>
      </w:r>
      <w:r w:rsidRPr="00F52989">
        <w:rPr>
          <w:rFonts w:ascii="Times New Roman" w:hAnsi="Times New Roman"/>
          <w:sz w:val="28"/>
          <w:szCs w:val="28"/>
        </w:rPr>
        <w:t>хчастная, вариации, рондо,</w:t>
      </w:r>
      <w:r w:rsidRPr="00F52989">
        <w:rPr>
          <w:rFonts w:ascii="Times New Roman" w:hAnsi="Times New Roman"/>
          <w:i/>
          <w:sz w:val="28"/>
          <w:szCs w:val="28"/>
        </w:rPr>
        <w:t xml:space="preserve"> сонатно-симфонический цикл, сюита), </w:t>
      </w:r>
      <w:r w:rsidRPr="00F52989">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F52989">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F52989" w:rsidRDefault="00B540EE" w:rsidP="00D11386">
      <w:pPr>
        <w:spacing w:after="0" w:line="240" w:lineRule="auto"/>
        <w:ind w:firstLine="709"/>
        <w:jc w:val="both"/>
        <w:rPr>
          <w:rFonts w:ascii="Times New Roman" w:hAnsi="Times New Roman"/>
          <w:b/>
          <w:sz w:val="28"/>
          <w:szCs w:val="28"/>
        </w:rPr>
      </w:pPr>
      <w:r w:rsidRPr="00F52989">
        <w:rPr>
          <w:rFonts w:ascii="Times New Roman" w:hAnsi="Times New Roman"/>
          <w:b/>
          <w:sz w:val="28"/>
          <w:szCs w:val="28"/>
        </w:rPr>
        <w:t>Народное музыкальное творчество</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F52989">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F52989">
        <w:rPr>
          <w:rFonts w:ascii="Times New Roman" w:hAnsi="Times New Roman"/>
          <w:sz w:val="28"/>
          <w:szCs w:val="28"/>
        </w:rPr>
        <w:t xml:space="preserve">Музыкальный фольклор народов России. </w:t>
      </w:r>
      <w:r w:rsidR="009C58E9" w:rsidRPr="00F52989">
        <w:rPr>
          <w:rFonts w:ascii="Times New Roman" w:hAnsi="Times New Roman"/>
          <w:sz w:val="28"/>
          <w:szCs w:val="28"/>
        </w:rPr>
        <w:t xml:space="preserve">Знакомство с музыкальной культурой, народным музыкальным творчеством своего региона. </w:t>
      </w:r>
      <w:r w:rsidRPr="00F52989">
        <w:rPr>
          <w:rFonts w:ascii="Times New Roman" w:hAnsi="Times New Roman"/>
          <w:sz w:val="28"/>
          <w:szCs w:val="28"/>
        </w:rPr>
        <w:t>Истоки и интонационное своеобразие, музыкального фольклора разных стран.</w:t>
      </w:r>
    </w:p>
    <w:p w:rsidR="00B540EE" w:rsidRPr="00F52989" w:rsidRDefault="00B540EE" w:rsidP="00D11386">
      <w:pPr>
        <w:spacing w:after="0" w:line="240" w:lineRule="auto"/>
        <w:ind w:left="709"/>
        <w:contextualSpacing/>
        <w:jc w:val="both"/>
        <w:rPr>
          <w:rFonts w:ascii="Times New Roman" w:hAnsi="Times New Roman"/>
          <w:b/>
          <w:sz w:val="28"/>
          <w:szCs w:val="28"/>
        </w:rPr>
      </w:pPr>
      <w:r w:rsidRPr="00F52989">
        <w:rPr>
          <w:rFonts w:ascii="Times New Roman" w:hAnsi="Times New Roman"/>
          <w:b/>
          <w:sz w:val="28"/>
          <w:szCs w:val="28"/>
        </w:rPr>
        <w:t xml:space="preserve">Русская музыка от эпохи средневековья до рубежа </w:t>
      </w:r>
      <w:r w:rsidRPr="00F52989">
        <w:rPr>
          <w:rFonts w:ascii="Times New Roman" w:hAnsi="Times New Roman"/>
          <w:b/>
          <w:sz w:val="28"/>
          <w:szCs w:val="28"/>
          <w:lang w:val="en-US"/>
        </w:rPr>
        <w:t>XIX</w:t>
      </w:r>
      <w:r w:rsidRPr="00F52989">
        <w:rPr>
          <w:rFonts w:ascii="Times New Roman" w:hAnsi="Times New Roman"/>
          <w:b/>
          <w:sz w:val="28"/>
          <w:szCs w:val="28"/>
        </w:rPr>
        <w:t>-ХХ в</w:t>
      </w:r>
      <w:r w:rsidR="00505673" w:rsidRPr="00F52989">
        <w:rPr>
          <w:rFonts w:ascii="Times New Roman" w:hAnsi="Times New Roman"/>
          <w:b/>
          <w:sz w:val="28"/>
          <w:szCs w:val="28"/>
        </w:rPr>
        <w:t>в.</w:t>
      </w:r>
    </w:p>
    <w:p w:rsidR="00B540EE" w:rsidRPr="00F52989" w:rsidRDefault="00257FAF" w:rsidP="00D11386">
      <w:pPr>
        <w:spacing w:line="240" w:lineRule="auto"/>
        <w:ind w:firstLine="709"/>
        <w:contextualSpacing/>
        <w:jc w:val="both"/>
        <w:rPr>
          <w:rFonts w:ascii="Times New Roman" w:hAnsi="Times New Roman"/>
          <w:sz w:val="28"/>
          <w:szCs w:val="28"/>
        </w:rPr>
      </w:pPr>
      <w:r w:rsidRPr="00F52989">
        <w:rPr>
          <w:rFonts w:ascii="Times New Roman" w:hAnsi="Times New Roman"/>
          <w:sz w:val="28"/>
          <w:szCs w:val="28"/>
        </w:rPr>
        <w:t>Древнерусская д</w:t>
      </w:r>
      <w:r w:rsidR="00B540EE" w:rsidRPr="00F52989">
        <w:rPr>
          <w:rFonts w:ascii="Times New Roman" w:hAnsi="Times New Roman"/>
          <w:sz w:val="28"/>
          <w:szCs w:val="28"/>
        </w:rPr>
        <w:t xml:space="preserve">уховная музыка. </w:t>
      </w:r>
      <w:r w:rsidR="00B540EE" w:rsidRPr="00F52989">
        <w:rPr>
          <w:rFonts w:ascii="Times New Roman" w:hAnsi="Times New Roman"/>
          <w:i/>
          <w:sz w:val="28"/>
          <w:szCs w:val="28"/>
        </w:rPr>
        <w:t xml:space="preserve">Знаменный распев как основа древнерусской </w:t>
      </w:r>
      <w:r w:rsidRPr="00F52989">
        <w:rPr>
          <w:rFonts w:ascii="Times New Roman" w:hAnsi="Times New Roman"/>
          <w:i/>
          <w:sz w:val="28"/>
          <w:szCs w:val="28"/>
        </w:rPr>
        <w:t xml:space="preserve">храмовой </w:t>
      </w:r>
      <w:r w:rsidR="00B540EE" w:rsidRPr="00F52989">
        <w:rPr>
          <w:rFonts w:ascii="Times New Roman" w:hAnsi="Times New Roman"/>
          <w:i/>
          <w:sz w:val="28"/>
          <w:szCs w:val="28"/>
        </w:rPr>
        <w:t>музыки.</w:t>
      </w:r>
      <w:r w:rsidR="00B540EE" w:rsidRPr="00F52989">
        <w:rPr>
          <w:rFonts w:ascii="Times New Roman" w:hAnsi="Times New Roman"/>
          <w:sz w:val="28"/>
          <w:szCs w:val="28"/>
        </w:rPr>
        <w:t xml:space="preserve"> Основные жанры профессиональной музыки</w:t>
      </w:r>
      <w:r w:rsidRPr="00F52989">
        <w:rPr>
          <w:rFonts w:ascii="Times New Roman" w:hAnsi="Times New Roman"/>
          <w:sz w:val="28"/>
          <w:szCs w:val="28"/>
        </w:rPr>
        <w:t xml:space="preserve"> эпохи Просвещения</w:t>
      </w:r>
      <w:r w:rsidR="00B540EE" w:rsidRPr="00F52989">
        <w:rPr>
          <w:rFonts w:ascii="Times New Roman" w:hAnsi="Times New Roman"/>
          <w:sz w:val="28"/>
          <w:szCs w:val="28"/>
        </w:rPr>
        <w:t>: кант, хоровой концерт</w:t>
      </w:r>
      <w:r w:rsidRPr="00F52989">
        <w:rPr>
          <w:rFonts w:ascii="Times New Roman" w:hAnsi="Times New Roman"/>
          <w:sz w:val="28"/>
          <w:szCs w:val="28"/>
        </w:rPr>
        <w:t>, литургия</w:t>
      </w:r>
      <w:r w:rsidR="00B540EE" w:rsidRPr="00F52989">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F52989">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F52989" w:rsidRDefault="00B540EE" w:rsidP="00D11386">
      <w:pPr>
        <w:spacing w:after="0" w:line="240" w:lineRule="auto"/>
        <w:ind w:firstLine="709"/>
        <w:contextualSpacing/>
        <w:jc w:val="both"/>
        <w:rPr>
          <w:rFonts w:ascii="Times New Roman" w:hAnsi="Times New Roman"/>
          <w:b/>
          <w:sz w:val="28"/>
          <w:szCs w:val="28"/>
        </w:rPr>
      </w:pPr>
      <w:r w:rsidRPr="00F52989">
        <w:rPr>
          <w:rFonts w:ascii="Times New Roman" w:hAnsi="Times New Roman"/>
          <w:b/>
          <w:sz w:val="28"/>
          <w:szCs w:val="28"/>
        </w:rPr>
        <w:t xml:space="preserve">Зарубежная музыка от эпохи средневековья до рубежа </w:t>
      </w:r>
      <w:r w:rsidRPr="00F52989">
        <w:rPr>
          <w:rFonts w:ascii="Times New Roman" w:hAnsi="Times New Roman"/>
          <w:b/>
          <w:sz w:val="28"/>
          <w:szCs w:val="28"/>
          <w:lang w:val="en-US"/>
        </w:rPr>
        <w:t>XI</w:t>
      </w:r>
      <w:r w:rsidRPr="00F52989">
        <w:rPr>
          <w:rFonts w:ascii="Times New Roman" w:hAnsi="Times New Roman"/>
          <w:b/>
          <w:sz w:val="28"/>
          <w:szCs w:val="28"/>
        </w:rPr>
        <w:t>Х-</w:t>
      </w:r>
      <w:r w:rsidRPr="00F52989">
        <w:rPr>
          <w:rFonts w:ascii="Times New Roman" w:hAnsi="Times New Roman"/>
          <w:b/>
          <w:sz w:val="28"/>
          <w:szCs w:val="28"/>
          <w:lang w:val="en-US"/>
        </w:rPr>
        <w:t>X</w:t>
      </w:r>
      <w:r w:rsidRPr="00F52989">
        <w:rPr>
          <w:rFonts w:ascii="Times New Roman" w:hAnsi="Times New Roman"/>
          <w:b/>
          <w:sz w:val="28"/>
          <w:szCs w:val="28"/>
        </w:rPr>
        <w:t>Х</w:t>
      </w:r>
      <w:r w:rsidR="00505673" w:rsidRPr="00F52989">
        <w:rPr>
          <w:rFonts w:ascii="Times New Roman" w:hAnsi="Times New Roman"/>
          <w:b/>
          <w:sz w:val="28"/>
          <w:szCs w:val="28"/>
        </w:rPr>
        <w:t> </w:t>
      </w:r>
      <w:r w:rsidRPr="00F52989">
        <w:rPr>
          <w:rFonts w:ascii="Times New Roman" w:hAnsi="Times New Roman"/>
          <w:b/>
          <w:sz w:val="28"/>
          <w:szCs w:val="28"/>
        </w:rPr>
        <w:t>в</w:t>
      </w:r>
      <w:r w:rsidR="00505673" w:rsidRPr="00F52989">
        <w:rPr>
          <w:rFonts w:ascii="Times New Roman" w:hAnsi="Times New Roman"/>
          <w:b/>
          <w:sz w:val="28"/>
          <w:szCs w:val="28"/>
        </w:rPr>
        <w:t>в.</w:t>
      </w:r>
    </w:p>
    <w:p w:rsidR="00B540EE" w:rsidRPr="00F52989" w:rsidRDefault="00B540EE" w:rsidP="00D11386">
      <w:pPr>
        <w:spacing w:after="0" w:line="240" w:lineRule="auto"/>
        <w:ind w:firstLine="709"/>
        <w:contextualSpacing/>
        <w:jc w:val="both"/>
        <w:rPr>
          <w:rFonts w:ascii="Times New Roman" w:hAnsi="Times New Roman"/>
          <w:sz w:val="28"/>
          <w:szCs w:val="28"/>
        </w:rPr>
      </w:pPr>
      <w:r w:rsidRPr="00F52989">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F52989">
        <w:rPr>
          <w:rFonts w:ascii="Times New Roman" w:hAnsi="Times New Roman"/>
          <w:sz w:val="28"/>
          <w:szCs w:val="28"/>
        </w:rPr>
        <w:t xml:space="preserve">в </w:t>
      </w:r>
      <w:r w:rsidRPr="00F52989">
        <w:rPr>
          <w:rFonts w:ascii="Times New Roman" w:hAnsi="Times New Roman"/>
          <w:sz w:val="28"/>
          <w:szCs w:val="28"/>
        </w:rPr>
        <w:t>эпохи Возрождения и Барокко (мадригал, мотет, фуга, месса, реквием</w:t>
      </w:r>
      <w:r w:rsidR="00257FAF" w:rsidRPr="00F52989">
        <w:rPr>
          <w:rFonts w:ascii="Times New Roman" w:hAnsi="Times New Roman"/>
          <w:sz w:val="28"/>
          <w:szCs w:val="28"/>
        </w:rPr>
        <w:t>, шансон</w:t>
      </w:r>
      <w:r w:rsidRPr="00F52989">
        <w:rPr>
          <w:rFonts w:ascii="Times New Roman" w:hAnsi="Times New Roman"/>
          <w:sz w:val="28"/>
          <w:szCs w:val="28"/>
        </w:rPr>
        <w:t>). И.С. Бах</w:t>
      </w:r>
      <w:r w:rsidR="00776C10" w:rsidRPr="00F52989">
        <w:rPr>
          <w:rFonts w:ascii="Times New Roman" w:hAnsi="Times New Roman"/>
          <w:sz w:val="28"/>
          <w:szCs w:val="28"/>
        </w:rPr>
        <w:t xml:space="preserve"> – выдающийся музыкант эпохи Барокко</w:t>
      </w:r>
      <w:r w:rsidRPr="00F52989">
        <w:rPr>
          <w:rFonts w:ascii="Times New Roman" w:hAnsi="Times New Roman"/>
          <w:sz w:val="28"/>
          <w:szCs w:val="28"/>
        </w:rPr>
        <w:t>. Венская классическая школа (</w:t>
      </w:r>
      <w:r w:rsidR="00776C10" w:rsidRPr="00F52989">
        <w:rPr>
          <w:rFonts w:ascii="Times New Roman" w:hAnsi="Times New Roman"/>
          <w:sz w:val="28"/>
          <w:szCs w:val="28"/>
        </w:rPr>
        <w:t>Й</w:t>
      </w:r>
      <w:r w:rsidRPr="00F52989">
        <w:rPr>
          <w:rFonts w:ascii="Times New Roman" w:hAnsi="Times New Roman"/>
          <w:sz w:val="28"/>
          <w:szCs w:val="28"/>
        </w:rPr>
        <w:t>. Гайдн, В. Моцарт, Л. Бетховен). Творчество композиторов-романтиков Ф. Шопен, Ф. Лист, Р. Шуман, ФШуберт, Э.</w:t>
      </w:r>
      <w:r w:rsidRPr="00F52989">
        <w:rPr>
          <w:rFonts w:ascii="Times New Roman" w:hAnsi="Times New Roman"/>
          <w:sz w:val="28"/>
          <w:szCs w:val="28"/>
          <w:lang w:val="en-US"/>
        </w:rPr>
        <w:t> </w:t>
      </w:r>
      <w:r w:rsidRPr="00F52989">
        <w:rPr>
          <w:rFonts w:ascii="Times New Roman" w:hAnsi="Times New Roman"/>
          <w:sz w:val="28"/>
          <w:szCs w:val="28"/>
        </w:rPr>
        <w:t xml:space="preserve">Григ). Оперный жанр в творчестве композиторов </w:t>
      </w:r>
      <w:r w:rsidRPr="00F52989">
        <w:rPr>
          <w:rFonts w:ascii="Times New Roman" w:hAnsi="Times New Roman"/>
          <w:sz w:val="28"/>
          <w:szCs w:val="28"/>
          <w:lang w:val="en-US"/>
        </w:rPr>
        <w:t>XIX</w:t>
      </w:r>
      <w:r w:rsidRPr="00F52989">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F52989">
        <w:rPr>
          <w:rFonts w:ascii="Times New Roman" w:hAnsi="Times New Roman"/>
          <w:i/>
          <w:sz w:val="28"/>
          <w:szCs w:val="28"/>
        </w:rPr>
        <w:t xml:space="preserve">Развитие жанров светской музыки </w:t>
      </w:r>
      <w:r w:rsidR="00776C10" w:rsidRPr="00F52989">
        <w:rPr>
          <w:rFonts w:ascii="Times New Roman" w:hAnsi="Times New Roman"/>
          <w:sz w:val="28"/>
          <w:szCs w:val="28"/>
        </w:rPr>
        <w:t xml:space="preserve">Основные жанры светской музыки </w:t>
      </w:r>
      <w:r w:rsidR="00776C10" w:rsidRPr="00F52989">
        <w:rPr>
          <w:rFonts w:ascii="Times New Roman" w:hAnsi="Times New Roman"/>
          <w:sz w:val="28"/>
          <w:szCs w:val="28"/>
          <w:lang w:val="en-US"/>
        </w:rPr>
        <w:t>XIX</w:t>
      </w:r>
      <w:r w:rsidR="00776C10" w:rsidRPr="00F52989">
        <w:rPr>
          <w:rFonts w:ascii="Times New Roman" w:hAnsi="Times New Roman"/>
          <w:sz w:val="28"/>
          <w:szCs w:val="28"/>
        </w:rPr>
        <w:t xml:space="preserve"> века (соната, симфония, камерно-инструментальная и вокальная музыка, опера, балет). </w:t>
      </w:r>
      <w:r w:rsidR="00776C10" w:rsidRPr="00F52989">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F52989" w:rsidRDefault="00257FAF" w:rsidP="00D11386">
      <w:pPr>
        <w:spacing w:after="0" w:line="240" w:lineRule="auto"/>
        <w:ind w:left="709"/>
        <w:contextualSpacing/>
        <w:jc w:val="both"/>
        <w:rPr>
          <w:rFonts w:ascii="Times New Roman" w:hAnsi="Times New Roman"/>
          <w:b/>
          <w:sz w:val="28"/>
          <w:szCs w:val="28"/>
        </w:rPr>
      </w:pPr>
      <w:r w:rsidRPr="00F52989">
        <w:rPr>
          <w:rFonts w:ascii="Times New Roman" w:hAnsi="Times New Roman"/>
          <w:b/>
          <w:sz w:val="28"/>
          <w:szCs w:val="28"/>
        </w:rPr>
        <w:t>Русская и зарубежная</w:t>
      </w:r>
      <w:r w:rsidR="00B540EE" w:rsidRPr="00F52989">
        <w:rPr>
          <w:rFonts w:ascii="Times New Roman" w:hAnsi="Times New Roman"/>
          <w:b/>
          <w:sz w:val="28"/>
          <w:szCs w:val="28"/>
        </w:rPr>
        <w:t xml:space="preserve"> музыкальная культура </w:t>
      </w:r>
      <w:r w:rsidR="00B540EE" w:rsidRPr="00F52989">
        <w:rPr>
          <w:rFonts w:ascii="Times New Roman" w:hAnsi="Times New Roman"/>
          <w:b/>
          <w:sz w:val="28"/>
          <w:szCs w:val="28"/>
          <w:lang w:val="en-US"/>
        </w:rPr>
        <w:t>XX</w:t>
      </w:r>
      <w:r w:rsidR="00B540EE" w:rsidRPr="00F52989">
        <w:rPr>
          <w:rFonts w:ascii="Times New Roman" w:hAnsi="Times New Roman"/>
          <w:b/>
          <w:sz w:val="28"/>
          <w:szCs w:val="28"/>
        </w:rPr>
        <w:t xml:space="preserve"> в.</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F52989">
        <w:rPr>
          <w:rFonts w:ascii="Times New Roman" w:hAnsi="Times New Roman"/>
          <w:i/>
          <w:sz w:val="28"/>
          <w:szCs w:val="28"/>
        </w:rPr>
        <w:t>А.И. Хачатурян, А.Г. Шнитке)</w:t>
      </w:r>
      <w:r w:rsidRPr="00F52989">
        <w:rPr>
          <w:rFonts w:ascii="Times New Roman" w:hAnsi="Times New Roman"/>
          <w:sz w:val="28"/>
          <w:szCs w:val="28"/>
        </w:rPr>
        <w:t xml:space="preserve"> и зарубежных композиторов ХХ столетия (К. Дебюсси, </w:t>
      </w:r>
      <w:r w:rsidRPr="00F52989">
        <w:rPr>
          <w:rFonts w:ascii="Times New Roman" w:hAnsi="Times New Roman"/>
          <w:i/>
          <w:sz w:val="28"/>
          <w:szCs w:val="28"/>
        </w:rPr>
        <w:t>К. Орф, М. Равель, Б. Бриттен, А. Шенберг).</w:t>
      </w:r>
      <w:r w:rsidRPr="00F52989">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F52989">
        <w:rPr>
          <w:rFonts w:ascii="Times New Roman" w:hAnsi="Times New Roman"/>
          <w:sz w:val="28"/>
          <w:szCs w:val="28"/>
        </w:rPr>
        <w:t xml:space="preserve">и зарубежные </w:t>
      </w:r>
      <w:r w:rsidRPr="00F52989">
        <w:rPr>
          <w:rFonts w:ascii="Times New Roman" w:hAnsi="Times New Roman"/>
          <w:sz w:val="28"/>
          <w:szCs w:val="28"/>
        </w:rPr>
        <w:t>композиторы-песенники ХХ столетия. Обобщ</w:t>
      </w:r>
      <w:r w:rsidR="00245F1D" w:rsidRPr="00F52989">
        <w:rPr>
          <w:rFonts w:ascii="Times New Roman" w:hAnsi="Times New Roman"/>
          <w:sz w:val="28"/>
          <w:szCs w:val="28"/>
        </w:rPr>
        <w:t>е</w:t>
      </w:r>
      <w:r w:rsidRPr="00F52989">
        <w:rPr>
          <w:rFonts w:ascii="Times New Roman" w:hAnsi="Times New Roman"/>
          <w:sz w:val="28"/>
          <w:szCs w:val="28"/>
        </w:rPr>
        <w:t>нное представление о современной музыке, е</w:t>
      </w:r>
      <w:r w:rsidR="00245F1D" w:rsidRPr="00F52989">
        <w:rPr>
          <w:rFonts w:ascii="Times New Roman" w:hAnsi="Times New Roman"/>
          <w:sz w:val="28"/>
          <w:szCs w:val="28"/>
        </w:rPr>
        <w:t>е</w:t>
      </w:r>
      <w:r w:rsidRPr="00F52989">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F52989">
        <w:rPr>
          <w:rFonts w:ascii="Times New Roman" w:hAnsi="Times New Roman"/>
          <w:sz w:val="28"/>
          <w:szCs w:val="28"/>
        </w:rPr>
        <w:t>е</w:t>
      </w:r>
      <w:r w:rsidRPr="00F52989">
        <w:rPr>
          <w:rFonts w:ascii="Times New Roman" w:hAnsi="Times New Roman"/>
          <w:sz w:val="28"/>
          <w:szCs w:val="28"/>
        </w:rPr>
        <w:t xml:space="preserve"> отдельные направления (рок-опера, рок-н-ролл.). Мюзикл. Электронная музыка. </w:t>
      </w:r>
      <w:r w:rsidR="00776C10" w:rsidRPr="00F52989">
        <w:rPr>
          <w:rFonts w:ascii="Times New Roman" w:hAnsi="Times New Roman"/>
          <w:sz w:val="28"/>
          <w:szCs w:val="28"/>
        </w:rPr>
        <w:t>Современные технологии записи и воспроизведения музыки.</w:t>
      </w:r>
    </w:p>
    <w:p w:rsidR="00B540EE" w:rsidRPr="00F52989" w:rsidRDefault="00B540EE" w:rsidP="00D11386">
      <w:pPr>
        <w:tabs>
          <w:tab w:val="left" w:pos="1985"/>
        </w:tabs>
        <w:spacing w:after="0" w:line="240" w:lineRule="auto"/>
        <w:ind w:left="709"/>
        <w:contextualSpacing/>
        <w:jc w:val="both"/>
        <w:rPr>
          <w:rFonts w:ascii="Times New Roman" w:hAnsi="Times New Roman"/>
          <w:b/>
          <w:sz w:val="28"/>
          <w:szCs w:val="28"/>
        </w:rPr>
      </w:pPr>
      <w:r w:rsidRPr="00F52989">
        <w:rPr>
          <w:rFonts w:ascii="Times New Roman" w:hAnsi="Times New Roman"/>
          <w:b/>
          <w:sz w:val="28"/>
          <w:szCs w:val="28"/>
        </w:rPr>
        <w:t>Современная музыкальная жизнь</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Панорама современной музыкальной жизни в России и за рубежом: </w:t>
      </w:r>
      <w:r w:rsidR="00257FAF" w:rsidRPr="00F52989">
        <w:rPr>
          <w:rFonts w:ascii="Times New Roman" w:hAnsi="Times New Roman"/>
          <w:sz w:val="28"/>
          <w:szCs w:val="28"/>
        </w:rPr>
        <w:t>концерты, конкурс</w:t>
      </w:r>
      <w:r w:rsidR="005666EB" w:rsidRPr="00F52989">
        <w:rPr>
          <w:rFonts w:ascii="Times New Roman" w:hAnsi="Times New Roman"/>
          <w:sz w:val="28"/>
          <w:szCs w:val="28"/>
        </w:rPr>
        <w:t>ы</w:t>
      </w:r>
      <w:r w:rsidR="00257FAF" w:rsidRPr="00F52989">
        <w:rPr>
          <w:rFonts w:ascii="Times New Roman" w:hAnsi="Times New Roman"/>
          <w:sz w:val="28"/>
          <w:szCs w:val="28"/>
        </w:rPr>
        <w:t xml:space="preserve"> и фестивали</w:t>
      </w:r>
      <w:r w:rsidRPr="00F52989">
        <w:rPr>
          <w:rFonts w:ascii="Times New Roman" w:hAnsi="Times New Roman"/>
          <w:sz w:val="28"/>
          <w:szCs w:val="28"/>
        </w:rPr>
        <w:t xml:space="preserve"> (</w:t>
      </w:r>
      <w:r w:rsidR="00257FAF" w:rsidRPr="00F52989">
        <w:rPr>
          <w:rFonts w:ascii="Times New Roman" w:hAnsi="Times New Roman"/>
          <w:sz w:val="28"/>
          <w:szCs w:val="28"/>
        </w:rPr>
        <w:t>современной и классической музыки</w:t>
      </w:r>
      <w:r w:rsidRPr="00F52989">
        <w:rPr>
          <w:rFonts w:ascii="Times New Roman" w:hAnsi="Times New Roman"/>
          <w:sz w:val="28"/>
          <w:szCs w:val="28"/>
        </w:rPr>
        <w:t>).</w:t>
      </w:r>
      <w:r w:rsidR="00257FAF" w:rsidRPr="00F52989">
        <w:rPr>
          <w:rFonts w:ascii="Times New Roman" w:hAnsi="Times New Roman"/>
          <w:sz w:val="28"/>
          <w:szCs w:val="28"/>
        </w:rPr>
        <w:t>Наследиев</w:t>
      </w:r>
      <w:r w:rsidRPr="00F52989">
        <w:rPr>
          <w:rFonts w:ascii="Times New Roman" w:hAnsi="Times New Roman"/>
          <w:sz w:val="28"/>
          <w:szCs w:val="28"/>
        </w:rPr>
        <w:t>ыдающи</w:t>
      </w:r>
      <w:r w:rsidR="00257FAF" w:rsidRPr="00F52989">
        <w:rPr>
          <w:rFonts w:ascii="Times New Roman" w:hAnsi="Times New Roman"/>
          <w:sz w:val="28"/>
          <w:szCs w:val="28"/>
        </w:rPr>
        <w:t>х</w:t>
      </w:r>
      <w:r w:rsidRPr="00F52989">
        <w:rPr>
          <w:rFonts w:ascii="Times New Roman" w:hAnsi="Times New Roman"/>
          <w:sz w:val="28"/>
          <w:szCs w:val="28"/>
        </w:rPr>
        <w:t>ся отечественны</w:t>
      </w:r>
      <w:r w:rsidR="00257FAF" w:rsidRPr="00F52989">
        <w:rPr>
          <w:rFonts w:ascii="Times New Roman" w:hAnsi="Times New Roman"/>
          <w:sz w:val="28"/>
          <w:szCs w:val="28"/>
        </w:rPr>
        <w:t>х</w:t>
      </w:r>
      <w:r w:rsidRPr="00F52989">
        <w:rPr>
          <w:rFonts w:ascii="Times New Roman" w:hAnsi="Times New Roman"/>
          <w:sz w:val="28"/>
          <w:szCs w:val="28"/>
        </w:rPr>
        <w:t xml:space="preserve"> (Ф.И. Шаляпин, Д.Ф. Ойстрах, А.В. Свешников</w:t>
      </w:r>
      <w:r w:rsidR="005666EB" w:rsidRPr="00F52989">
        <w:rPr>
          <w:rFonts w:ascii="Times New Roman" w:hAnsi="Times New Roman"/>
          <w:sz w:val="28"/>
          <w:szCs w:val="28"/>
        </w:rPr>
        <w:t>; Д.А. Хворостовский, А.Ю. Нетребко, В.Т. Спиваков, Н.Л. Луганский, Д.Л. Мацуев и др.</w:t>
      </w:r>
      <w:r w:rsidRPr="00F52989">
        <w:rPr>
          <w:rFonts w:ascii="Times New Roman" w:hAnsi="Times New Roman"/>
          <w:sz w:val="28"/>
          <w:szCs w:val="28"/>
        </w:rPr>
        <w:t>)</w:t>
      </w:r>
      <w:r w:rsidR="00257FAF" w:rsidRPr="00F52989">
        <w:rPr>
          <w:rFonts w:ascii="Times New Roman" w:hAnsi="Times New Roman"/>
          <w:sz w:val="28"/>
          <w:szCs w:val="28"/>
        </w:rPr>
        <w:t xml:space="preserve"> и зарубежных исполнителей(</w:t>
      </w:r>
      <w:r w:rsidRPr="00F52989">
        <w:rPr>
          <w:rFonts w:ascii="Times New Roman" w:hAnsi="Times New Roman"/>
          <w:sz w:val="28"/>
          <w:szCs w:val="28"/>
        </w:rPr>
        <w:t>Э. Карузо, М. Каллас</w:t>
      </w:r>
      <w:r w:rsidR="005666EB" w:rsidRPr="00F52989">
        <w:rPr>
          <w:rFonts w:ascii="Times New Roman" w:hAnsi="Times New Roman"/>
          <w:sz w:val="28"/>
          <w:szCs w:val="28"/>
        </w:rPr>
        <w:t>; . Паваротти, М. Кабалье, В. Клиберн, В. Кельмпфф и др.</w:t>
      </w:r>
      <w:r w:rsidR="00257FAF" w:rsidRPr="00F52989">
        <w:rPr>
          <w:rFonts w:ascii="Times New Roman" w:hAnsi="Times New Roman"/>
          <w:sz w:val="28"/>
          <w:szCs w:val="28"/>
        </w:rPr>
        <w:t>) классической музыки</w:t>
      </w:r>
      <w:r w:rsidRPr="00F52989">
        <w:rPr>
          <w:rFonts w:ascii="Times New Roman" w:hAnsi="Times New Roman"/>
          <w:sz w:val="28"/>
          <w:szCs w:val="28"/>
        </w:rPr>
        <w:t xml:space="preserve">. </w:t>
      </w:r>
      <w:r w:rsidR="00257FAF" w:rsidRPr="00F52989">
        <w:rPr>
          <w:rFonts w:ascii="Times New Roman" w:hAnsi="Times New Roman"/>
          <w:sz w:val="28"/>
          <w:szCs w:val="28"/>
        </w:rPr>
        <w:t>Современные выдающиеся</w:t>
      </w:r>
      <w:r w:rsidR="005666EB" w:rsidRPr="00F52989">
        <w:rPr>
          <w:rFonts w:ascii="Times New Roman" w:hAnsi="Times New Roman"/>
          <w:sz w:val="28"/>
          <w:szCs w:val="28"/>
        </w:rPr>
        <w:t xml:space="preserve">, композиторы, вокальные </w:t>
      </w:r>
      <w:r w:rsidR="00257FAF" w:rsidRPr="00F52989">
        <w:rPr>
          <w:rFonts w:ascii="Times New Roman" w:hAnsi="Times New Roman"/>
          <w:sz w:val="28"/>
          <w:szCs w:val="28"/>
        </w:rPr>
        <w:t xml:space="preserve"> исполнители и </w:t>
      </w:r>
      <w:r w:rsidR="005666EB" w:rsidRPr="00F52989">
        <w:rPr>
          <w:rFonts w:ascii="Times New Roman" w:hAnsi="Times New Roman"/>
          <w:sz w:val="28"/>
          <w:szCs w:val="28"/>
        </w:rPr>
        <w:t xml:space="preserve">инструментальные </w:t>
      </w:r>
      <w:r w:rsidR="00257FAF" w:rsidRPr="00F52989">
        <w:rPr>
          <w:rFonts w:ascii="Times New Roman" w:hAnsi="Times New Roman"/>
          <w:sz w:val="28"/>
          <w:szCs w:val="28"/>
        </w:rPr>
        <w:t xml:space="preserve">коллективы. </w:t>
      </w:r>
      <w:r w:rsidRPr="00F52989">
        <w:rPr>
          <w:rFonts w:ascii="Times New Roman" w:hAnsi="Times New Roman"/>
          <w:sz w:val="28"/>
          <w:szCs w:val="28"/>
        </w:rPr>
        <w:t xml:space="preserve">Всемирные центры музыкальной культуры и музыкального образования. </w:t>
      </w:r>
      <w:r w:rsidR="005666EB" w:rsidRPr="00F52989">
        <w:rPr>
          <w:rFonts w:ascii="Times New Roman" w:hAnsi="Times New Roman"/>
          <w:sz w:val="28"/>
          <w:szCs w:val="28"/>
        </w:rPr>
        <w:t xml:space="preserve">Может ли современная музыка считаться классической? </w:t>
      </w:r>
      <w:r w:rsidRPr="00F52989">
        <w:rPr>
          <w:rFonts w:ascii="Times New Roman" w:hAnsi="Times New Roman"/>
          <w:sz w:val="28"/>
          <w:szCs w:val="28"/>
        </w:rPr>
        <w:t>Классическая музыка в современных обработках.</w:t>
      </w:r>
    </w:p>
    <w:p w:rsidR="00B540EE" w:rsidRPr="00F52989" w:rsidRDefault="00B540EE" w:rsidP="00D11386">
      <w:pPr>
        <w:spacing w:after="0" w:line="240" w:lineRule="auto"/>
        <w:ind w:left="709"/>
        <w:contextualSpacing/>
        <w:jc w:val="both"/>
        <w:rPr>
          <w:rFonts w:ascii="Times New Roman" w:hAnsi="Times New Roman"/>
          <w:b/>
          <w:sz w:val="28"/>
          <w:szCs w:val="28"/>
        </w:rPr>
      </w:pPr>
      <w:r w:rsidRPr="00F52989">
        <w:rPr>
          <w:rFonts w:ascii="Times New Roman" w:hAnsi="Times New Roman"/>
          <w:b/>
          <w:sz w:val="28"/>
          <w:szCs w:val="28"/>
        </w:rPr>
        <w:t>Значение музыки в жизни человека</w:t>
      </w:r>
    </w:p>
    <w:p w:rsidR="00B540EE" w:rsidRPr="00F52989" w:rsidRDefault="005666EB"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Музыкальное искусство как воплощение жизненной красоты и жизненной правды. </w:t>
      </w:r>
      <w:r w:rsidR="00B540EE" w:rsidRPr="00F52989">
        <w:rPr>
          <w:rFonts w:ascii="Times New Roman" w:hAnsi="Times New Roman"/>
          <w:sz w:val="28"/>
          <w:szCs w:val="28"/>
        </w:rPr>
        <w:t xml:space="preserve">Стиль как отражение мироощущения композитора. </w:t>
      </w:r>
      <w:r w:rsidRPr="00F52989">
        <w:rPr>
          <w:rFonts w:ascii="Times New Roman" w:hAnsi="Times New Roman"/>
          <w:sz w:val="28"/>
          <w:szCs w:val="28"/>
        </w:rPr>
        <w:t>Воздействие музыки на человека, ее роль в человеческом обществе. «</w:t>
      </w:r>
      <w:r w:rsidR="00B540EE" w:rsidRPr="00F52989">
        <w:rPr>
          <w:rFonts w:ascii="Times New Roman" w:hAnsi="Times New Roman"/>
          <w:sz w:val="28"/>
          <w:szCs w:val="28"/>
        </w:rPr>
        <w:t>Вечные</w:t>
      </w:r>
      <w:r w:rsidRPr="00F52989">
        <w:rPr>
          <w:rFonts w:ascii="Times New Roman" w:hAnsi="Times New Roman"/>
          <w:sz w:val="28"/>
          <w:szCs w:val="28"/>
        </w:rPr>
        <w:t>»</w:t>
      </w:r>
      <w:r w:rsidR="00B540EE" w:rsidRPr="00F52989">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F52989">
        <w:rPr>
          <w:rFonts w:ascii="Times New Roman" w:hAnsi="Times New Roman"/>
          <w:sz w:val="28"/>
          <w:szCs w:val="28"/>
        </w:rPr>
        <w:t xml:space="preserve"> Преобразующая сила музыки как вида искусства.</w:t>
      </w:r>
    </w:p>
    <w:p w:rsidR="00B540EE" w:rsidRPr="00F52989" w:rsidRDefault="004B1AA7" w:rsidP="00D11386">
      <w:pPr>
        <w:pStyle w:val="4"/>
        <w:spacing w:line="240" w:lineRule="auto"/>
        <w:rPr>
          <w:szCs w:val="28"/>
        </w:rPr>
      </w:pPr>
      <w:bookmarkStart w:id="288" w:name="_Toc409691715"/>
      <w:bookmarkStart w:id="289" w:name="_Toc410654040"/>
      <w:bookmarkStart w:id="290" w:name="_Toc414553251"/>
      <w:r w:rsidRPr="00F52989">
        <w:rPr>
          <w:szCs w:val="28"/>
        </w:rPr>
        <w:t>2.2.2.14</w:t>
      </w:r>
      <w:r w:rsidR="00F17097" w:rsidRPr="00F52989">
        <w:rPr>
          <w:szCs w:val="28"/>
        </w:rPr>
        <w:t xml:space="preserve">. </w:t>
      </w:r>
      <w:r w:rsidR="00B540EE" w:rsidRPr="00F52989">
        <w:rPr>
          <w:szCs w:val="28"/>
        </w:rPr>
        <w:t>Технология</w:t>
      </w:r>
      <w:bookmarkEnd w:id="288"/>
      <w:bookmarkEnd w:id="289"/>
      <w:bookmarkEnd w:id="290"/>
    </w:p>
    <w:p w:rsidR="00B540EE" w:rsidRPr="00F52989" w:rsidRDefault="00B540EE" w:rsidP="00D11386">
      <w:pPr>
        <w:spacing w:after="0" w:line="240" w:lineRule="auto"/>
        <w:ind w:firstLine="709"/>
        <w:jc w:val="both"/>
        <w:rPr>
          <w:rFonts w:ascii="Times New Roman" w:hAnsi="Times New Roman"/>
          <w:b/>
          <w:sz w:val="28"/>
          <w:szCs w:val="28"/>
        </w:rPr>
      </w:pPr>
      <w:r w:rsidRPr="00F52989">
        <w:rPr>
          <w:rFonts w:ascii="Times New Roman" w:hAnsi="Times New Roman"/>
          <w:b/>
          <w:sz w:val="28"/>
          <w:szCs w:val="28"/>
        </w:rPr>
        <w:t>Цели и задачи технологического образования</w:t>
      </w:r>
    </w:p>
    <w:p w:rsidR="00B540EE" w:rsidRPr="00F52989" w:rsidRDefault="00B540EE" w:rsidP="00D11386">
      <w:pPr>
        <w:tabs>
          <w:tab w:val="left" w:pos="851"/>
        </w:tabs>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Предметная область «Технология» является необходимым компонентом </w:t>
      </w:r>
      <w:r w:rsidR="00226592" w:rsidRPr="00F52989">
        <w:rPr>
          <w:rFonts w:ascii="Times New Roman" w:hAnsi="Times New Roman"/>
          <w:sz w:val="28"/>
          <w:szCs w:val="28"/>
        </w:rPr>
        <w:t>на уровне основного общего образования для обучающихся</w:t>
      </w:r>
      <w:r w:rsidRPr="00F52989">
        <w:rPr>
          <w:rFonts w:ascii="Times New Roman" w:hAnsi="Times New Roman"/>
          <w:sz w:val="28"/>
          <w:szCs w:val="28"/>
        </w:rPr>
        <w:t xml:space="preserve">,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w:t>
      </w:r>
      <w:r w:rsidR="00226592" w:rsidRPr="00F52989">
        <w:rPr>
          <w:rFonts w:ascii="Times New Roman" w:hAnsi="Times New Roman"/>
          <w:sz w:val="28"/>
          <w:szCs w:val="28"/>
        </w:rPr>
        <w:t xml:space="preserve">обучающимися </w:t>
      </w:r>
      <w:r w:rsidRPr="00F52989">
        <w:rPr>
          <w:rFonts w:ascii="Times New Roman" w:hAnsi="Times New Roman"/>
          <w:sz w:val="28"/>
          <w:szCs w:val="28"/>
        </w:rPr>
        <w:t xml:space="preserve">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w:t>
      </w:r>
      <w:r w:rsidR="00226592" w:rsidRPr="00F52989">
        <w:rPr>
          <w:rFonts w:ascii="Times New Roman" w:hAnsi="Times New Roman"/>
          <w:sz w:val="28"/>
          <w:szCs w:val="28"/>
        </w:rPr>
        <w:t>обучающихся</w:t>
      </w:r>
      <w:r w:rsidRPr="00F52989">
        <w:rPr>
          <w:rFonts w:ascii="Times New Roman" w:hAnsi="Times New Roman"/>
          <w:sz w:val="28"/>
          <w:szCs w:val="28"/>
        </w:rPr>
        <w:t xml:space="preserve"> на работу в различных сферах общественного производства. Тем самым обеспечивается преемственность перехода </w:t>
      </w:r>
      <w:r w:rsidR="00226592" w:rsidRPr="00F52989">
        <w:rPr>
          <w:rFonts w:ascii="Times New Roman" w:hAnsi="Times New Roman"/>
          <w:sz w:val="28"/>
          <w:szCs w:val="28"/>
        </w:rPr>
        <w:t>обучающихся</w:t>
      </w:r>
      <w:r w:rsidRPr="00F52989">
        <w:rPr>
          <w:rFonts w:ascii="Times New Roman" w:hAnsi="Times New Roman"/>
          <w:sz w:val="28"/>
          <w:szCs w:val="28"/>
        </w:rPr>
        <w:t xml:space="preserve"> от общего к профессиональному образованию и трудовой деятельности.</w:t>
      </w:r>
    </w:p>
    <w:p w:rsidR="00B540EE" w:rsidRPr="00F52989" w:rsidRDefault="00B540EE" w:rsidP="00D11386">
      <w:pPr>
        <w:tabs>
          <w:tab w:val="left" w:pos="851"/>
        </w:tabs>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Программа предмета «Технология» обеспечивает формирование у </w:t>
      </w:r>
      <w:r w:rsidR="00226592" w:rsidRPr="00F52989">
        <w:rPr>
          <w:rFonts w:ascii="Times New Roman" w:hAnsi="Times New Roman"/>
          <w:sz w:val="28"/>
          <w:szCs w:val="28"/>
        </w:rPr>
        <w:t>обучающихся</w:t>
      </w:r>
      <w:r w:rsidRPr="00F52989">
        <w:rPr>
          <w:rFonts w:ascii="Times New Roman" w:hAnsi="Times New Roman"/>
          <w:sz w:val="28"/>
          <w:szCs w:val="28"/>
        </w:rPr>
        <w:t xml:space="preserve">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F52989">
        <w:rPr>
          <w:rFonts w:ascii="Times New Roman" w:hAnsi="Times New Roman"/>
          <w:sz w:val="28"/>
          <w:szCs w:val="28"/>
        </w:rPr>
        <w:t>т. д.</w:t>
      </w:r>
      <w:r w:rsidRPr="00F52989">
        <w:rPr>
          <w:rFonts w:ascii="Times New Roman" w:hAnsi="Times New Roman"/>
          <w:sz w:val="28"/>
          <w:szCs w:val="28"/>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F52989" w:rsidRDefault="00B540EE" w:rsidP="00D11386">
      <w:pPr>
        <w:tabs>
          <w:tab w:val="left" w:pos="851"/>
        </w:tabs>
        <w:spacing w:after="0" w:line="240" w:lineRule="auto"/>
        <w:ind w:firstLine="709"/>
        <w:jc w:val="both"/>
        <w:rPr>
          <w:rFonts w:ascii="Times New Roman" w:hAnsi="Times New Roman"/>
          <w:sz w:val="28"/>
          <w:szCs w:val="28"/>
        </w:rPr>
      </w:pPr>
      <w:r w:rsidRPr="00F52989">
        <w:rPr>
          <w:rFonts w:ascii="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F52989" w:rsidRDefault="00B540EE" w:rsidP="00D11386">
      <w:pPr>
        <w:tabs>
          <w:tab w:val="left" w:pos="851"/>
        </w:tabs>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w:t>
      </w:r>
      <w:r w:rsidR="00694FD3">
        <w:rPr>
          <w:rFonts w:ascii="Times New Roman" w:hAnsi="Times New Roman"/>
          <w:sz w:val="28"/>
          <w:szCs w:val="28"/>
        </w:rPr>
        <w:t>школы</w:t>
      </w:r>
      <w:r w:rsidR="00297DD4" w:rsidRPr="00F52989">
        <w:rPr>
          <w:rFonts w:ascii="Times New Roman" w:hAnsi="Times New Roman"/>
          <w:sz w:val="28"/>
          <w:szCs w:val="28"/>
        </w:rPr>
        <w:t xml:space="preserve"> </w:t>
      </w:r>
      <w:r w:rsidRPr="00F52989">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w:t>
      </w:r>
      <w:r w:rsidR="00694FD3">
        <w:rPr>
          <w:rFonts w:ascii="Times New Roman" w:hAnsi="Times New Roman"/>
          <w:sz w:val="28"/>
          <w:szCs w:val="28"/>
        </w:rPr>
        <w:t>школы</w:t>
      </w:r>
      <w:r w:rsidRPr="00F52989">
        <w:rPr>
          <w:rFonts w:ascii="Times New Roman" w:hAnsi="Times New Roman"/>
          <w:sz w:val="28"/>
          <w:szCs w:val="28"/>
        </w:rPr>
        <w:t xml:space="preserve">.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F52989" w:rsidRDefault="00B540EE" w:rsidP="00D11386">
      <w:pPr>
        <w:tabs>
          <w:tab w:val="left" w:pos="851"/>
        </w:tabs>
        <w:spacing w:after="0" w:line="240" w:lineRule="auto"/>
        <w:ind w:firstLine="709"/>
        <w:jc w:val="both"/>
        <w:rPr>
          <w:rFonts w:ascii="Times New Roman" w:hAnsi="Times New Roman"/>
          <w:sz w:val="28"/>
          <w:szCs w:val="28"/>
        </w:rPr>
      </w:pPr>
      <w:r w:rsidRPr="00F52989">
        <w:rPr>
          <w:rFonts w:ascii="Times New Roman" w:hAnsi="Times New Roman"/>
          <w:sz w:val="28"/>
          <w:szCs w:val="28"/>
        </w:rPr>
        <w:t>Цели программы:</w:t>
      </w:r>
    </w:p>
    <w:p w:rsidR="00B540EE" w:rsidRPr="00F52989" w:rsidRDefault="00B540EE" w:rsidP="00D11386">
      <w:pPr>
        <w:pStyle w:val="a8"/>
        <w:numPr>
          <w:ilvl w:val="0"/>
          <w:numId w:val="179"/>
        </w:numPr>
        <w:tabs>
          <w:tab w:val="left" w:pos="851"/>
          <w:tab w:val="left" w:pos="1134"/>
        </w:tabs>
        <w:ind w:left="0" w:firstLine="709"/>
        <w:jc w:val="both"/>
        <w:rPr>
          <w:rFonts w:ascii="Times New Roman" w:hAnsi="Times New Roman"/>
          <w:sz w:val="28"/>
          <w:szCs w:val="28"/>
        </w:rPr>
      </w:pPr>
      <w:r w:rsidRPr="00F52989">
        <w:rPr>
          <w:rFonts w:ascii="Times New Roman" w:hAnsi="Times New Roman"/>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F52989" w:rsidRDefault="00B540EE" w:rsidP="00D11386">
      <w:pPr>
        <w:pStyle w:val="a8"/>
        <w:numPr>
          <w:ilvl w:val="0"/>
          <w:numId w:val="179"/>
        </w:numPr>
        <w:tabs>
          <w:tab w:val="left" w:pos="851"/>
          <w:tab w:val="left" w:pos="1134"/>
        </w:tabs>
        <w:ind w:left="0" w:firstLine="709"/>
        <w:jc w:val="both"/>
        <w:rPr>
          <w:rFonts w:ascii="Times New Roman" w:hAnsi="Times New Roman"/>
          <w:sz w:val="28"/>
          <w:szCs w:val="28"/>
        </w:rPr>
      </w:pPr>
      <w:r w:rsidRPr="00F52989">
        <w:rPr>
          <w:rFonts w:ascii="Times New Roman" w:hAnsi="Times New Roman"/>
          <w:sz w:val="28"/>
          <w:szCs w:val="28"/>
        </w:rPr>
        <w:t>Формирование технологической культуры и проектно-технологического мышления обучающихся.</w:t>
      </w:r>
    </w:p>
    <w:p w:rsidR="00B540EE" w:rsidRPr="00F52989" w:rsidRDefault="00B540EE" w:rsidP="00D11386">
      <w:pPr>
        <w:pStyle w:val="a8"/>
        <w:numPr>
          <w:ilvl w:val="0"/>
          <w:numId w:val="179"/>
        </w:numPr>
        <w:tabs>
          <w:tab w:val="left" w:pos="851"/>
          <w:tab w:val="left" w:pos="1134"/>
        </w:tabs>
        <w:ind w:left="0" w:firstLine="709"/>
        <w:jc w:val="both"/>
        <w:rPr>
          <w:rFonts w:ascii="Times New Roman" w:hAnsi="Times New Roman"/>
          <w:sz w:val="28"/>
          <w:szCs w:val="28"/>
        </w:rPr>
      </w:pPr>
      <w:r w:rsidRPr="00F52989">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F52989" w:rsidRDefault="00B540EE" w:rsidP="00D11386">
      <w:pPr>
        <w:tabs>
          <w:tab w:val="left" w:pos="851"/>
        </w:tabs>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Программа реализуется из расчета 2 часа в неделю в 5-7 классах, 1 час - в 8 классе, в 9 классе внеурочной деятельности. </w:t>
      </w:r>
    </w:p>
    <w:p w:rsidR="00B540EE" w:rsidRPr="00F52989" w:rsidRDefault="00B540EE" w:rsidP="00D11386">
      <w:pPr>
        <w:tabs>
          <w:tab w:val="left" w:pos="851"/>
        </w:tabs>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w:t>
      </w:r>
      <w:r w:rsidR="00372FC7" w:rsidRPr="00F52989">
        <w:rPr>
          <w:rFonts w:ascii="Times New Roman" w:hAnsi="Times New Roman"/>
          <w:sz w:val="28"/>
          <w:szCs w:val="28"/>
        </w:rPr>
        <w:t>Программа строится</w:t>
      </w:r>
      <w:r w:rsidRPr="00F52989">
        <w:rPr>
          <w:rFonts w:ascii="Times New Roman" w:hAnsi="Times New Roman"/>
          <w:sz w:val="28"/>
          <w:szCs w:val="28"/>
        </w:rPr>
        <w:t xml:space="preserve"> таким образом, чтобы объяснение учителя в той или иной форме составляло не более 0,2 урочного времени и не более 0,15 объема программы.</w:t>
      </w:r>
    </w:p>
    <w:p w:rsidR="00B540EE" w:rsidRPr="00F52989" w:rsidRDefault="00B540EE" w:rsidP="00D11386">
      <w:pPr>
        <w:tabs>
          <w:tab w:val="left" w:pos="851"/>
        </w:tabs>
        <w:spacing w:after="0" w:line="240" w:lineRule="auto"/>
        <w:ind w:firstLine="709"/>
        <w:jc w:val="both"/>
        <w:rPr>
          <w:rFonts w:ascii="Times New Roman" w:hAnsi="Times New Roman"/>
          <w:sz w:val="28"/>
          <w:szCs w:val="28"/>
        </w:rPr>
      </w:pPr>
      <w:r w:rsidRPr="00F52989">
        <w:rPr>
          <w:rFonts w:ascii="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372FC7" w:rsidRPr="00F52989">
        <w:rPr>
          <w:rFonts w:ascii="Times New Roman" w:hAnsi="Times New Roman"/>
          <w:sz w:val="28"/>
          <w:szCs w:val="28"/>
        </w:rPr>
        <w:t xml:space="preserve"> </w:t>
      </w:r>
      <w:r w:rsidRPr="00F52989">
        <w:rPr>
          <w:rFonts w:ascii="Times New Roman" w:hAnsi="Times New Roman"/>
          <w:sz w:val="28"/>
          <w:szCs w:val="28"/>
        </w:rPr>
        <w:t>В рамках внеурочной деятельности активность обучающихся связана:</w:t>
      </w:r>
    </w:p>
    <w:p w:rsidR="00B540EE" w:rsidRPr="00F52989" w:rsidRDefault="00B540EE" w:rsidP="00D11386">
      <w:pPr>
        <w:pStyle w:val="a8"/>
        <w:numPr>
          <w:ilvl w:val="0"/>
          <w:numId w:val="180"/>
        </w:numPr>
        <w:tabs>
          <w:tab w:val="left" w:pos="1134"/>
        </w:tabs>
        <w:ind w:left="0" w:firstLine="709"/>
        <w:jc w:val="both"/>
        <w:rPr>
          <w:rFonts w:ascii="Times New Roman" w:hAnsi="Times New Roman"/>
          <w:sz w:val="28"/>
          <w:szCs w:val="28"/>
        </w:rPr>
      </w:pPr>
      <w:r w:rsidRPr="00F52989">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F52989" w:rsidRDefault="00B540EE" w:rsidP="00D11386">
      <w:pPr>
        <w:pStyle w:val="a8"/>
        <w:numPr>
          <w:ilvl w:val="0"/>
          <w:numId w:val="180"/>
        </w:numPr>
        <w:tabs>
          <w:tab w:val="left" w:pos="1134"/>
        </w:tabs>
        <w:ind w:left="0" w:firstLine="709"/>
        <w:jc w:val="both"/>
        <w:rPr>
          <w:rFonts w:ascii="Times New Roman" w:hAnsi="Times New Roman"/>
          <w:sz w:val="28"/>
          <w:szCs w:val="28"/>
        </w:rPr>
      </w:pPr>
      <w:r w:rsidRPr="00F52989">
        <w:rPr>
          <w:rFonts w:ascii="Times New Roman" w:hAnsi="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F52989" w:rsidRDefault="00B540EE" w:rsidP="00D11386">
      <w:pPr>
        <w:pStyle w:val="a8"/>
        <w:numPr>
          <w:ilvl w:val="0"/>
          <w:numId w:val="180"/>
        </w:numPr>
        <w:tabs>
          <w:tab w:val="left" w:pos="1134"/>
        </w:tabs>
        <w:ind w:left="0" w:firstLine="709"/>
        <w:jc w:val="both"/>
        <w:rPr>
          <w:rFonts w:ascii="Times New Roman" w:hAnsi="Times New Roman"/>
          <w:sz w:val="28"/>
          <w:szCs w:val="28"/>
        </w:rPr>
      </w:pPr>
      <w:r w:rsidRPr="00F52989">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F52989" w:rsidRDefault="00B540EE" w:rsidP="00D11386">
      <w:pPr>
        <w:pStyle w:val="a8"/>
        <w:numPr>
          <w:ilvl w:val="0"/>
          <w:numId w:val="180"/>
        </w:numPr>
        <w:tabs>
          <w:tab w:val="left" w:pos="1134"/>
        </w:tabs>
        <w:ind w:left="0" w:firstLine="709"/>
        <w:jc w:val="both"/>
        <w:rPr>
          <w:rFonts w:ascii="Times New Roman" w:hAnsi="Times New Roman"/>
          <w:sz w:val="28"/>
          <w:szCs w:val="28"/>
        </w:rPr>
      </w:pPr>
      <w:r w:rsidRPr="00F52989">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F52989" w:rsidRDefault="00B540EE" w:rsidP="00D11386">
      <w:pPr>
        <w:tabs>
          <w:tab w:val="left" w:pos="851"/>
        </w:tabs>
        <w:spacing w:after="0" w:line="240" w:lineRule="auto"/>
        <w:ind w:firstLine="709"/>
        <w:jc w:val="both"/>
        <w:rPr>
          <w:rFonts w:ascii="Times New Roman" w:hAnsi="Times New Roman"/>
          <w:sz w:val="28"/>
          <w:szCs w:val="28"/>
        </w:rPr>
      </w:pPr>
      <w:r w:rsidRPr="00F52989">
        <w:rPr>
          <w:rFonts w:ascii="Times New Roman" w:hAnsi="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466233" w:rsidRPr="00F52989" w:rsidRDefault="00466233" w:rsidP="00D11386">
      <w:pPr>
        <w:tabs>
          <w:tab w:val="left" w:pos="851"/>
        </w:tabs>
        <w:spacing w:after="0" w:line="240" w:lineRule="auto"/>
        <w:ind w:firstLine="709"/>
        <w:jc w:val="both"/>
        <w:rPr>
          <w:rFonts w:ascii="Times New Roman" w:hAnsi="Times New Roman"/>
          <w:sz w:val="28"/>
          <w:szCs w:val="28"/>
        </w:rPr>
      </w:pPr>
    </w:p>
    <w:p w:rsidR="00B540EE" w:rsidRPr="00F52989" w:rsidRDefault="00B540EE" w:rsidP="00D11386">
      <w:pPr>
        <w:tabs>
          <w:tab w:val="left" w:pos="851"/>
        </w:tabs>
        <w:spacing w:after="0" w:line="240" w:lineRule="auto"/>
        <w:ind w:firstLine="709"/>
        <w:jc w:val="both"/>
        <w:rPr>
          <w:rFonts w:ascii="Times New Roman" w:hAnsi="Times New Roman"/>
          <w:b/>
          <w:sz w:val="28"/>
          <w:szCs w:val="28"/>
        </w:rPr>
      </w:pPr>
      <w:r w:rsidRPr="00F52989">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B540EE" w:rsidRPr="00F52989" w:rsidRDefault="00B540EE" w:rsidP="00D11386">
      <w:pPr>
        <w:tabs>
          <w:tab w:val="left" w:pos="851"/>
        </w:tabs>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F52989" w:rsidRDefault="00B540EE" w:rsidP="00D11386">
      <w:pPr>
        <w:tabs>
          <w:tab w:val="left" w:pos="851"/>
        </w:tabs>
        <w:spacing w:after="0" w:line="240" w:lineRule="auto"/>
        <w:ind w:firstLine="709"/>
        <w:jc w:val="both"/>
        <w:rPr>
          <w:rFonts w:ascii="Times New Roman" w:hAnsi="Times New Roman"/>
          <w:sz w:val="28"/>
          <w:szCs w:val="28"/>
        </w:rPr>
      </w:pPr>
      <w:r w:rsidRPr="00F52989">
        <w:rPr>
          <w:rFonts w:ascii="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30F8B" w:rsidRPr="00F52989" w:rsidRDefault="004B1AA7" w:rsidP="00D11386">
      <w:pPr>
        <w:pStyle w:val="4"/>
        <w:spacing w:line="240" w:lineRule="auto"/>
        <w:rPr>
          <w:szCs w:val="28"/>
        </w:rPr>
      </w:pPr>
      <w:bookmarkStart w:id="291" w:name="_Toc409691716"/>
      <w:bookmarkStart w:id="292" w:name="_Toc410654041"/>
      <w:bookmarkStart w:id="293" w:name="_Toc414553252"/>
      <w:r w:rsidRPr="00F52989">
        <w:rPr>
          <w:szCs w:val="28"/>
        </w:rPr>
        <w:t>2.2.2.15</w:t>
      </w:r>
      <w:r w:rsidR="00F17097" w:rsidRPr="00F52989">
        <w:rPr>
          <w:szCs w:val="28"/>
        </w:rPr>
        <w:t xml:space="preserve">. </w:t>
      </w:r>
      <w:r w:rsidR="00B540EE" w:rsidRPr="00F52989">
        <w:rPr>
          <w:szCs w:val="28"/>
        </w:rPr>
        <w:t>Физическая культура</w:t>
      </w:r>
      <w:bookmarkEnd w:id="291"/>
      <w:bookmarkEnd w:id="292"/>
      <w:bookmarkEnd w:id="293"/>
    </w:p>
    <w:p w:rsidR="00B30F8B" w:rsidRPr="00F52989" w:rsidRDefault="00B30F8B" w:rsidP="00D11386">
      <w:pPr>
        <w:tabs>
          <w:tab w:val="left" w:pos="1134"/>
        </w:tabs>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Физическое воспитание </w:t>
      </w:r>
      <w:r w:rsidR="005278BD" w:rsidRPr="00F52989">
        <w:rPr>
          <w:rFonts w:ascii="Times New Roman" w:hAnsi="Times New Roman"/>
          <w:sz w:val="28"/>
          <w:szCs w:val="28"/>
        </w:rPr>
        <w:t>на уровне основного общего образования обеспечивает</w:t>
      </w:r>
      <w:r w:rsidRPr="00F52989">
        <w:rPr>
          <w:rFonts w:ascii="Times New Roman" w:hAnsi="Times New Roman"/>
          <w:sz w:val="28"/>
          <w:szCs w:val="28"/>
        </w:rPr>
        <w:t xml:space="preserve">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F52989" w:rsidRDefault="00B30F8B" w:rsidP="00D11386">
      <w:pPr>
        <w:tabs>
          <w:tab w:val="left" w:pos="1134"/>
        </w:tabs>
        <w:spacing w:after="0" w:line="240" w:lineRule="auto"/>
        <w:ind w:firstLine="709"/>
        <w:jc w:val="both"/>
        <w:rPr>
          <w:rFonts w:ascii="Times New Roman" w:hAnsi="Times New Roman"/>
          <w:sz w:val="28"/>
          <w:szCs w:val="28"/>
        </w:rPr>
      </w:pPr>
      <w:r w:rsidRPr="00F52989">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F52989" w:rsidRDefault="00B30F8B" w:rsidP="00D11386">
      <w:pPr>
        <w:tabs>
          <w:tab w:val="left" w:pos="1134"/>
        </w:tabs>
        <w:spacing w:after="0" w:line="240" w:lineRule="auto"/>
        <w:ind w:firstLine="709"/>
        <w:jc w:val="both"/>
        <w:rPr>
          <w:rFonts w:ascii="Times New Roman" w:hAnsi="Times New Roman"/>
          <w:sz w:val="28"/>
          <w:szCs w:val="28"/>
        </w:rPr>
      </w:pPr>
      <w:r w:rsidRPr="00F52989">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F52989" w:rsidRDefault="00B30F8B" w:rsidP="00D11386">
      <w:pPr>
        <w:tabs>
          <w:tab w:val="left" w:pos="1134"/>
        </w:tabs>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F52989" w:rsidRDefault="00B540EE" w:rsidP="00D11386">
      <w:pPr>
        <w:pStyle w:val="a8"/>
        <w:ind w:left="709"/>
        <w:jc w:val="both"/>
        <w:rPr>
          <w:rFonts w:ascii="Times New Roman" w:hAnsi="Times New Roman"/>
          <w:b/>
          <w:sz w:val="28"/>
          <w:szCs w:val="28"/>
        </w:rPr>
      </w:pPr>
      <w:r w:rsidRPr="00F52989">
        <w:rPr>
          <w:rFonts w:ascii="Times New Roman" w:hAnsi="Times New Roman"/>
          <w:b/>
          <w:sz w:val="28"/>
          <w:szCs w:val="28"/>
        </w:rPr>
        <w:t xml:space="preserve">Физическая культура как область знаний </w:t>
      </w:r>
    </w:p>
    <w:p w:rsidR="00B540EE" w:rsidRPr="00F52989" w:rsidRDefault="00B540EE" w:rsidP="00D11386">
      <w:pPr>
        <w:pStyle w:val="a8"/>
        <w:ind w:left="709"/>
        <w:jc w:val="both"/>
        <w:rPr>
          <w:rFonts w:ascii="Times New Roman" w:hAnsi="Times New Roman"/>
          <w:b/>
          <w:sz w:val="28"/>
          <w:szCs w:val="28"/>
        </w:rPr>
      </w:pPr>
      <w:r w:rsidRPr="00F52989">
        <w:rPr>
          <w:rFonts w:ascii="Times New Roman" w:hAnsi="Times New Roman"/>
          <w:b/>
          <w:sz w:val="28"/>
          <w:szCs w:val="28"/>
        </w:rPr>
        <w:t>История и современное развитие физической культуры</w:t>
      </w:r>
    </w:p>
    <w:p w:rsidR="00B540EE" w:rsidRPr="00F52989" w:rsidRDefault="00B540EE" w:rsidP="00D11386">
      <w:pPr>
        <w:pStyle w:val="a8"/>
        <w:ind w:left="0" w:firstLine="709"/>
        <w:jc w:val="both"/>
        <w:rPr>
          <w:rFonts w:ascii="Times New Roman" w:hAnsi="Times New Roman"/>
          <w:sz w:val="28"/>
          <w:szCs w:val="28"/>
        </w:rPr>
      </w:pPr>
      <w:r w:rsidRPr="00F52989">
        <w:rPr>
          <w:rFonts w:ascii="Times New Roman" w:hAnsi="Times New Roman"/>
          <w:i/>
          <w:sz w:val="28"/>
          <w:szCs w:val="28"/>
        </w:rPr>
        <w:t>Олимпийские игры древности.Возрождение Олимпийских игр и олимпийского движения. Олимпийское движение в России</w:t>
      </w:r>
      <w:r w:rsidRPr="00F52989">
        <w:rPr>
          <w:rFonts w:ascii="Times New Roman" w:hAnsi="Times New Roman"/>
          <w:sz w:val="28"/>
          <w:szCs w:val="28"/>
        </w:rPr>
        <w:t xml:space="preserve">. </w:t>
      </w:r>
      <w:r w:rsidRPr="00F52989">
        <w:rPr>
          <w:rFonts w:ascii="Times New Roman" w:hAnsi="Times New Roman"/>
          <w:i/>
          <w:sz w:val="28"/>
          <w:szCs w:val="28"/>
        </w:rPr>
        <w:t>Современные Олимпийские игры.</w:t>
      </w:r>
      <w:r w:rsidRPr="00F52989">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F52989" w:rsidRDefault="00B540EE" w:rsidP="00D11386">
      <w:pPr>
        <w:pStyle w:val="a8"/>
        <w:ind w:left="0" w:firstLine="709"/>
        <w:jc w:val="both"/>
        <w:rPr>
          <w:rFonts w:ascii="Times New Roman" w:hAnsi="Times New Roman"/>
          <w:sz w:val="28"/>
          <w:szCs w:val="28"/>
        </w:rPr>
      </w:pPr>
      <w:r w:rsidRPr="00F52989">
        <w:rPr>
          <w:rFonts w:ascii="Times New Roman" w:hAnsi="Times New Roman"/>
          <w:b/>
          <w:sz w:val="28"/>
          <w:szCs w:val="28"/>
        </w:rPr>
        <w:t>Современное представление о физической культуре (основные понятия)</w:t>
      </w:r>
    </w:p>
    <w:p w:rsidR="00B540EE" w:rsidRPr="00F52989" w:rsidRDefault="00B540EE" w:rsidP="00D11386">
      <w:pPr>
        <w:spacing w:line="240" w:lineRule="auto"/>
        <w:ind w:firstLine="709"/>
        <w:jc w:val="both"/>
        <w:rPr>
          <w:rFonts w:ascii="Times New Roman" w:hAnsi="Times New Roman"/>
          <w:sz w:val="28"/>
          <w:szCs w:val="28"/>
        </w:rPr>
      </w:pPr>
      <w:r w:rsidRPr="00F52989">
        <w:rPr>
          <w:rFonts w:ascii="Times New Roman" w:hAnsi="Times New Roman"/>
          <w:sz w:val="28"/>
          <w:szCs w:val="28"/>
        </w:rPr>
        <w:t xml:space="preserve">Физическое развитие человека. </w:t>
      </w:r>
      <w:r w:rsidRPr="00F52989">
        <w:rPr>
          <w:rFonts w:ascii="Times New Roman" w:hAnsi="Times New Roman"/>
          <w:i/>
          <w:sz w:val="28"/>
          <w:szCs w:val="28"/>
        </w:rPr>
        <w:t>Физическая подготовка, ее связь с укреплением здоровья, развитием физических качеств.</w:t>
      </w:r>
      <w:r w:rsidRPr="00F52989">
        <w:rPr>
          <w:rFonts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sidRPr="00F52989">
        <w:rPr>
          <w:rFonts w:ascii="Times New Roman" w:hAnsi="Times New Roman"/>
          <w:i/>
          <w:sz w:val="28"/>
          <w:szCs w:val="28"/>
        </w:rPr>
        <w:t>Спорт и спортивная подготовка</w:t>
      </w:r>
      <w:r w:rsidRPr="00F52989">
        <w:rPr>
          <w:rFonts w:ascii="Times New Roman" w:hAnsi="Times New Roman"/>
          <w:sz w:val="28"/>
          <w:szCs w:val="28"/>
        </w:rPr>
        <w:t xml:space="preserve">. </w:t>
      </w:r>
      <w:r w:rsidRPr="00F52989">
        <w:rPr>
          <w:rFonts w:ascii="Times New Roman" w:hAnsi="Times New Roman"/>
          <w:i/>
          <w:sz w:val="28"/>
          <w:szCs w:val="28"/>
        </w:rPr>
        <w:t>Всероссийский физкультурно-спортивный комплекс «Готов к труду и обороне».</w:t>
      </w:r>
    </w:p>
    <w:p w:rsidR="00B540EE" w:rsidRPr="00F52989" w:rsidRDefault="00B540EE" w:rsidP="00D11386">
      <w:pPr>
        <w:pStyle w:val="a8"/>
        <w:ind w:left="709"/>
        <w:jc w:val="both"/>
        <w:rPr>
          <w:rFonts w:ascii="Times New Roman" w:hAnsi="Times New Roman"/>
          <w:sz w:val="28"/>
          <w:szCs w:val="28"/>
        </w:rPr>
      </w:pPr>
      <w:r w:rsidRPr="00F52989">
        <w:rPr>
          <w:rFonts w:ascii="Times New Roman" w:hAnsi="Times New Roman"/>
          <w:b/>
          <w:sz w:val="28"/>
          <w:szCs w:val="28"/>
        </w:rPr>
        <w:t>Физическая культура человека</w:t>
      </w:r>
    </w:p>
    <w:p w:rsidR="006658DB" w:rsidRPr="00F52989" w:rsidRDefault="00B540EE" w:rsidP="00D11386">
      <w:pPr>
        <w:tabs>
          <w:tab w:val="left" w:pos="0"/>
        </w:tabs>
        <w:spacing w:after="0" w:line="240" w:lineRule="auto"/>
        <w:ind w:firstLine="709"/>
        <w:jc w:val="both"/>
        <w:rPr>
          <w:rFonts w:ascii="Times New Roman" w:hAnsi="Times New Roman"/>
          <w:b/>
          <w:sz w:val="28"/>
          <w:szCs w:val="28"/>
        </w:rPr>
      </w:pPr>
      <w:r w:rsidRPr="00F52989">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F52989">
        <w:rPr>
          <w:rFonts w:ascii="Times New Roman" w:hAnsi="Times New Roman"/>
          <w:b/>
          <w:sz w:val="28"/>
          <w:szCs w:val="28"/>
        </w:rPr>
        <w:t xml:space="preserve">Способы двигательной (физкультурной) деятельности </w:t>
      </w:r>
    </w:p>
    <w:p w:rsidR="00B540EE" w:rsidRPr="00F52989" w:rsidRDefault="00B540EE" w:rsidP="00D11386">
      <w:pPr>
        <w:tabs>
          <w:tab w:val="left" w:pos="0"/>
        </w:tabs>
        <w:spacing w:after="0" w:line="240" w:lineRule="auto"/>
        <w:ind w:firstLine="709"/>
        <w:jc w:val="both"/>
        <w:rPr>
          <w:rFonts w:ascii="Times New Roman" w:hAnsi="Times New Roman"/>
          <w:b/>
          <w:sz w:val="28"/>
          <w:szCs w:val="28"/>
        </w:rPr>
      </w:pPr>
      <w:r w:rsidRPr="00F52989">
        <w:rPr>
          <w:rFonts w:ascii="Times New Roman" w:hAnsi="Times New Roman"/>
          <w:b/>
          <w:sz w:val="28"/>
          <w:szCs w:val="28"/>
        </w:rPr>
        <w:t>Организация и проведение самостоятельных занятий физической культурой</w:t>
      </w:r>
    </w:p>
    <w:p w:rsidR="00B540EE" w:rsidRPr="00F52989" w:rsidRDefault="00B540EE" w:rsidP="00D11386">
      <w:pPr>
        <w:pStyle w:val="a8"/>
        <w:numPr>
          <w:ilvl w:val="0"/>
          <w:numId w:val="117"/>
        </w:numPr>
        <w:ind w:firstLine="709"/>
        <w:jc w:val="both"/>
        <w:rPr>
          <w:rFonts w:ascii="Times New Roman" w:hAnsi="Times New Roman"/>
          <w:sz w:val="28"/>
          <w:szCs w:val="28"/>
        </w:rPr>
      </w:pPr>
      <w:r w:rsidRPr="00F52989">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F52989">
        <w:rPr>
          <w:rFonts w:ascii="Times New Roman" w:hAnsi="Times New Roman"/>
          <w:i/>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F52989">
        <w:rPr>
          <w:rFonts w:ascii="Times New Roman" w:hAnsi="Times New Roman"/>
          <w:sz w:val="28"/>
          <w:szCs w:val="28"/>
        </w:rPr>
        <w:t xml:space="preserve"> Организация досуга средствами физической культуры. </w:t>
      </w:r>
    </w:p>
    <w:p w:rsidR="00B540EE" w:rsidRPr="00F52989" w:rsidRDefault="00B540EE" w:rsidP="00D11386">
      <w:pPr>
        <w:pStyle w:val="a8"/>
        <w:ind w:left="709"/>
        <w:jc w:val="both"/>
        <w:rPr>
          <w:rFonts w:ascii="Times New Roman" w:hAnsi="Times New Roman"/>
          <w:b/>
          <w:sz w:val="28"/>
          <w:szCs w:val="28"/>
        </w:rPr>
      </w:pPr>
      <w:r w:rsidRPr="00F52989">
        <w:rPr>
          <w:rFonts w:ascii="Times New Roman" w:hAnsi="Times New Roman"/>
          <w:b/>
          <w:sz w:val="28"/>
          <w:szCs w:val="28"/>
        </w:rPr>
        <w:t xml:space="preserve">Оценка эффективности занятий физической культурой </w:t>
      </w:r>
    </w:p>
    <w:p w:rsidR="00B540EE" w:rsidRPr="00F52989" w:rsidRDefault="00B540EE" w:rsidP="00D11386">
      <w:pPr>
        <w:spacing w:line="240" w:lineRule="auto"/>
        <w:ind w:firstLine="709"/>
        <w:jc w:val="both"/>
        <w:rPr>
          <w:rFonts w:ascii="Times New Roman" w:hAnsi="Times New Roman"/>
          <w:sz w:val="28"/>
          <w:szCs w:val="28"/>
        </w:rPr>
      </w:pPr>
      <w:r w:rsidRPr="00F52989">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w:t>
      </w:r>
    </w:p>
    <w:p w:rsidR="00B540EE" w:rsidRPr="00F52989" w:rsidRDefault="00B540EE" w:rsidP="00D11386">
      <w:pPr>
        <w:pStyle w:val="a8"/>
        <w:ind w:left="709"/>
        <w:jc w:val="both"/>
        <w:rPr>
          <w:rFonts w:ascii="Times New Roman" w:hAnsi="Times New Roman"/>
          <w:b/>
          <w:sz w:val="28"/>
          <w:szCs w:val="28"/>
        </w:rPr>
      </w:pPr>
      <w:r w:rsidRPr="00F52989">
        <w:rPr>
          <w:rFonts w:ascii="Times New Roman" w:hAnsi="Times New Roman"/>
          <w:b/>
          <w:sz w:val="28"/>
          <w:szCs w:val="28"/>
        </w:rPr>
        <w:t>Физическое совершенствование</w:t>
      </w:r>
    </w:p>
    <w:p w:rsidR="00B540EE" w:rsidRPr="00F52989" w:rsidRDefault="00B540EE" w:rsidP="00D11386">
      <w:pPr>
        <w:pStyle w:val="a8"/>
        <w:ind w:left="709"/>
        <w:jc w:val="both"/>
        <w:rPr>
          <w:rFonts w:ascii="Times New Roman" w:hAnsi="Times New Roman"/>
          <w:i/>
          <w:sz w:val="28"/>
          <w:szCs w:val="28"/>
        </w:rPr>
      </w:pPr>
      <w:r w:rsidRPr="00F52989">
        <w:rPr>
          <w:rFonts w:ascii="Times New Roman" w:hAnsi="Times New Roman"/>
          <w:b/>
          <w:sz w:val="28"/>
          <w:szCs w:val="28"/>
        </w:rPr>
        <w:t>Физкультурно-оздоровительная деятельность</w:t>
      </w:r>
    </w:p>
    <w:p w:rsidR="00B540EE" w:rsidRPr="00791EA2" w:rsidRDefault="00B540EE" w:rsidP="00791EA2">
      <w:pPr>
        <w:spacing w:line="240" w:lineRule="auto"/>
        <w:ind w:firstLine="709"/>
        <w:jc w:val="both"/>
        <w:rPr>
          <w:rFonts w:ascii="Times New Roman" w:hAnsi="Times New Roman"/>
          <w:i/>
          <w:sz w:val="28"/>
          <w:szCs w:val="28"/>
        </w:rPr>
      </w:pPr>
      <w:r w:rsidRPr="00F52989">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F52989">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F52989" w:rsidRDefault="004B1AA7" w:rsidP="00D11386">
      <w:pPr>
        <w:pStyle w:val="4"/>
        <w:spacing w:line="240" w:lineRule="auto"/>
        <w:rPr>
          <w:szCs w:val="28"/>
        </w:rPr>
      </w:pPr>
      <w:bookmarkStart w:id="294" w:name="_Toc409691717"/>
      <w:bookmarkStart w:id="295" w:name="_Toc410654042"/>
      <w:bookmarkStart w:id="296" w:name="_Toc414553253"/>
      <w:r w:rsidRPr="00F52989">
        <w:rPr>
          <w:szCs w:val="28"/>
        </w:rPr>
        <w:t>2.2.2.16</w:t>
      </w:r>
      <w:r w:rsidR="00436EB5" w:rsidRPr="00F52989">
        <w:rPr>
          <w:szCs w:val="28"/>
        </w:rPr>
        <w:t xml:space="preserve">. </w:t>
      </w:r>
      <w:r w:rsidR="00B540EE" w:rsidRPr="00F52989">
        <w:rPr>
          <w:szCs w:val="28"/>
        </w:rPr>
        <w:t>Основы безопасности жизнедеятельности</w:t>
      </w:r>
      <w:bookmarkEnd w:id="294"/>
      <w:bookmarkEnd w:id="295"/>
      <w:bookmarkEnd w:id="296"/>
    </w:p>
    <w:p w:rsidR="0024776D" w:rsidRPr="00F52989" w:rsidRDefault="0024776D" w:rsidP="00D11386">
      <w:pPr>
        <w:spacing w:after="0" w:line="240" w:lineRule="auto"/>
        <w:ind w:firstLine="709"/>
        <w:jc w:val="both"/>
        <w:rPr>
          <w:sz w:val="28"/>
          <w:szCs w:val="28"/>
        </w:rPr>
      </w:pPr>
      <w:r w:rsidRPr="00F52989">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F52989" w:rsidRDefault="0024776D" w:rsidP="00D11386">
      <w:pPr>
        <w:overflowPunct w:val="0"/>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F52989" w:rsidRDefault="0024776D" w:rsidP="00D11386">
      <w:pPr>
        <w:overflowPunct w:val="0"/>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F52989" w:rsidRDefault="0024776D" w:rsidP="00D11386">
      <w:pPr>
        <w:overflowPunct w:val="0"/>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F52989" w:rsidRDefault="0024776D" w:rsidP="00D11386">
      <w:pPr>
        <w:overflowPunct w:val="0"/>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На основе программы, курс «Основ безопасности жизнедеятельности», может быть выстроен как по линейному, так и по концентрическому типу. </w:t>
      </w:r>
    </w:p>
    <w:p w:rsidR="0024776D" w:rsidRPr="00F52989" w:rsidRDefault="0024776D" w:rsidP="00D11386">
      <w:pPr>
        <w:spacing w:after="0" w:line="240" w:lineRule="auto"/>
        <w:ind w:firstLine="708"/>
        <w:jc w:val="both"/>
        <w:rPr>
          <w:rFonts w:ascii="Times New Roman" w:hAnsi="Times New Roman"/>
          <w:sz w:val="28"/>
          <w:szCs w:val="28"/>
        </w:rPr>
      </w:pPr>
      <w:r w:rsidRPr="00F52989">
        <w:rPr>
          <w:rFonts w:ascii="Times New Roman" w:hAnsi="Times New Roman"/>
          <w:sz w:val="28"/>
          <w:szCs w:val="28"/>
        </w:rPr>
        <w:t>Основы безопасности жизнедеятельности как учебный предмет обеспечивает:</w:t>
      </w:r>
    </w:p>
    <w:p w:rsidR="0024776D" w:rsidRPr="00F52989" w:rsidRDefault="0024776D" w:rsidP="00D11386">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освоение обучающимися знаний о безопасном поведении в повседневной жизнедеятельности;</w:t>
      </w:r>
    </w:p>
    <w:p w:rsidR="0024776D" w:rsidRPr="00F52989" w:rsidRDefault="0024776D" w:rsidP="00D11386">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F52989" w:rsidRDefault="0024776D" w:rsidP="00D11386">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24776D" w:rsidRPr="00F52989" w:rsidRDefault="0024776D" w:rsidP="00D11386">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F52989" w:rsidRDefault="0024776D" w:rsidP="00D11386">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понимание необходимости сохранения природы и окружающей среды для полноценной жизни человека;</w:t>
      </w:r>
    </w:p>
    <w:p w:rsidR="0024776D" w:rsidRPr="00F52989" w:rsidRDefault="0024776D" w:rsidP="00D11386">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F52989" w:rsidRDefault="0024776D" w:rsidP="00D11386">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F52989" w:rsidRDefault="0024776D" w:rsidP="00D11386">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F52989" w:rsidRDefault="0024776D" w:rsidP="00D11386">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F52989" w:rsidRDefault="0024776D" w:rsidP="00D11386">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освоение умений оказывать первую помощь пострадавшим;</w:t>
      </w:r>
    </w:p>
    <w:p w:rsidR="0024776D" w:rsidRPr="00F52989" w:rsidRDefault="0024776D" w:rsidP="00D11386">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освоение умений готовность проявлять предосторожность в ситуациях неопределенности;</w:t>
      </w:r>
    </w:p>
    <w:p w:rsidR="0024776D" w:rsidRPr="00F52989" w:rsidRDefault="0024776D" w:rsidP="00D11386">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F52989" w:rsidRDefault="0024776D" w:rsidP="00D11386">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освоение умений использовать средства индивидуальной и коллективной защиты.</w:t>
      </w:r>
    </w:p>
    <w:p w:rsidR="0024776D" w:rsidRPr="00F52989" w:rsidRDefault="0024776D" w:rsidP="00D11386">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24776D" w:rsidRPr="00F52989" w:rsidRDefault="0024776D" w:rsidP="00D11386">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24776D" w:rsidRPr="00F52989" w:rsidRDefault="0024776D" w:rsidP="00D11386">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F52989" w:rsidRDefault="0024776D" w:rsidP="00D11386">
      <w:pPr>
        <w:numPr>
          <w:ilvl w:val="0"/>
          <w:numId w:val="212"/>
        </w:numPr>
        <w:tabs>
          <w:tab w:val="left" w:pos="1134"/>
        </w:tabs>
        <w:autoSpaceDE w:val="0"/>
        <w:autoSpaceDN w:val="0"/>
        <w:adjustRightInd w:val="0"/>
        <w:spacing w:after="0" w:line="240" w:lineRule="auto"/>
        <w:ind w:left="0" w:firstLine="709"/>
        <w:jc w:val="both"/>
        <w:rPr>
          <w:rFonts w:ascii="Times New Roman" w:hAnsi="Times New Roman"/>
          <w:sz w:val="28"/>
          <w:szCs w:val="28"/>
        </w:rPr>
      </w:pPr>
      <w:r w:rsidRPr="00F52989">
        <w:rPr>
          <w:rFonts w:ascii="Times New Roman" w:hAnsi="Times New Roman"/>
          <w:sz w:val="28"/>
          <w:szCs w:val="28"/>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F52989" w:rsidRDefault="0024776D" w:rsidP="00D11386">
      <w:pPr>
        <w:overflowPunct w:val="0"/>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hAnsi="Times New Roman"/>
          <w:sz w:val="28"/>
          <w:szCs w:val="28"/>
        </w:rPr>
        <w:t>Программа учебного предмета «Основы безопасности жизнедеятельности</w:t>
      </w:r>
      <w:r w:rsidR="00C862BA" w:rsidRPr="00F52989">
        <w:rPr>
          <w:rFonts w:ascii="Times New Roman" w:hAnsi="Times New Roman"/>
          <w:sz w:val="28"/>
          <w:szCs w:val="28"/>
        </w:rPr>
        <w:t>»</w:t>
      </w:r>
      <w:r w:rsidRPr="00F52989">
        <w:rPr>
          <w:rFonts w:ascii="Times New Roman" w:hAnsi="Times New Roman"/>
          <w:sz w:val="28"/>
          <w:szCs w:val="28"/>
        </w:rPr>
        <w:t xml:space="preserve">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F52989" w:rsidRDefault="0024776D" w:rsidP="00D11386">
      <w:pPr>
        <w:overflowPunct w:val="0"/>
        <w:autoSpaceDE w:val="0"/>
        <w:autoSpaceDN w:val="0"/>
        <w:adjustRightInd w:val="0"/>
        <w:spacing w:after="0" w:line="240" w:lineRule="auto"/>
        <w:ind w:firstLine="709"/>
        <w:jc w:val="both"/>
        <w:rPr>
          <w:rFonts w:ascii="Times New Roman" w:hAnsi="Times New Roman"/>
          <w:sz w:val="28"/>
          <w:szCs w:val="28"/>
        </w:rPr>
      </w:pPr>
      <w:r w:rsidRPr="00F52989">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30F8B" w:rsidRPr="00F52989" w:rsidRDefault="00B30F8B" w:rsidP="00D11386">
      <w:pPr>
        <w:tabs>
          <w:tab w:val="left" w:pos="1134"/>
        </w:tabs>
        <w:overflowPunct w:val="0"/>
        <w:autoSpaceDE w:val="0"/>
        <w:autoSpaceDN w:val="0"/>
        <w:adjustRightInd w:val="0"/>
        <w:spacing w:after="0" w:line="240" w:lineRule="auto"/>
        <w:ind w:firstLine="709"/>
        <w:jc w:val="both"/>
        <w:rPr>
          <w:rFonts w:ascii="Times New Roman" w:hAnsi="Times New Roman"/>
          <w:sz w:val="28"/>
          <w:szCs w:val="28"/>
        </w:rPr>
      </w:pPr>
    </w:p>
    <w:p w:rsidR="00B540EE" w:rsidRPr="00F52989" w:rsidRDefault="00B540EE" w:rsidP="00D11386">
      <w:pPr>
        <w:spacing w:after="0" w:line="240" w:lineRule="auto"/>
        <w:jc w:val="both"/>
        <w:rPr>
          <w:rFonts w:ascii="Times New Roman" w:hAnsi="Times New Roman"/>
          <w:sz w:val="28"/>
          <w:szCs w:val="28"/>
        </w:rPr>
      </w:pPr>
    </w:p>
    <w:p w:rsidR="00B540EE" w:rsidRPr="00F52989" w:rsidRDefault="00B540EE" w:rsidP="00D11386">
      <w:pPr>
        <w:spacing w:after="0" w:line="240" w:lineRule="auto"/>
        <w:ind w:firstLine="709"/>
        <w:jc w:val="both"/>
        <w:rPr>
          <w:rFonts w:ascii="Times New Roman" w:hAnsi="Times New Roman"/>
          <w:b/>
          <w:bCs/>
          <w:sz w:val="28"/>
          <w:szCs w:val="28"/>
        </w:rPr>
      </w:pPr>
      <w:r w:rsidRPr="00F52989">
        <w:rPr>
          <w:rFonts w:ascii="Times New Roman" w:hAnsi="Times New Roman"/>
          <w:b/>
          <w:bCs/>
          <w:sz w:val="28"/>
          <w:szCs w:val="28"/>
        </w:rPr>
        <w:t>Основы безопасности личности, общества и государства</w:t>
      </w:r>
    </w:p>
    <w:p w:rsidR="00B540EE" w:rsidRPr="00F52989" w:rsidRDefault="00B540EE" w:rsidP="00D11386">
      <w:pPr>
        <w:tabs>
          <w:tab w:val="left" w:pos="426"/>
        </w:tabs>
        <w:spacing w:after="0" w:line="240" w:lineRule="auto"/>
        <w:ind w:left="709"/>
        <w:jc w:val="both"/>
        <w:rPr>
          <w:rFonts w:ascii="Times New Roman" w:hAnsi="Times New Roman"/>
          <w:b/>
          <w:bCs/>
          <w:sz w:val="28"/>
          <w:szCs w:val="28"/>
          <w:shd w:val="clear" w:color="auto" w:fill="FFFFFF"/>
        </w:rPr>
      </w:pPr>
      <w:r w:rsidRPr="00F52989">
        <w:rPr>
          <w:rFonts w:ascii="Times New Roman" w:hAnsi="Times New Roman"/>
          <w:b/>
          <w:bCs/>
          <w:sz w:val="28"/>
          <w:szCs w:val="28"/>
          <w:shd w:val="clear" w:color="auto" w:fill="FFFFFF"/>
        </w:rPr>
        <w:t xml:space="preserve">Основы комплексной безопасности </w:t>
      </w:r>
    </w:p>
    <w:p w:rsidR="00B540EE" w:rsidRPr="00F52989" w:rsidRDefault="00B540EE" w:rsidP="00D11386">
      <w:pPr>
        <w:spacing w:after="0" w:line="240" w:lineRule="auto"/>
        <w:ind w:firstLine="709"/>
        <w:jc w:val="both"/>
        <w:rPr>
          <w:rFonts w:ascii="Times New Roman" w:hAnsi="Times New Roman"/>
          <w:i/>
          <w:sz w:val="28"/>
          <w:szCs w:val="28"/>
        </w:rPr>
      </w:pPr>
      <w:r w:rsidRPr="00F52989">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F52989">
        <w:rPr>
          <w:rFonts w:ascii="Times New Roman" w:hAnsi="Times New Roman"/>
          <w:i/>
          <w:sz w:val="28"/>
          <w:szCs w:val="28"/>
        </w:rPr>
        <w:t>Средства индивидуальной защиты велосипедиста.</w:t>
      </w:r>
      <w:r w:rsidRPr="00F52989">
        <w:rPr>
          <w:rFonts w:ascii="Times New Roman" w:hAnsi="Times New Roman"/>
          <w:sz w:val="28"/>
          <w:szCs w:val="28"/>
        </w:rPr>
        <w:t xml:space="preserve"> Пожар его причины и последствия. Правила поведения при пожаре</w:t>
      </w:r>
      <w:r w:rsidR="00601D93" w:rsidRPr="00F52989">
        <w:rPr>
          <w:rFonts w:ascii="Times New Roman" w:hAnsi="Times New Roman"/>
          <w:sz w:val="28"/>
          <w:szCs w:val="28"/>
        </w:rPr>
        <w:t xml:space="preserve"> при пожаре. Первичные средства пожаротушения</w:t>
      </w:r>
      <w:r w:rsidRPr="00F52989">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F52989">
        <w:rPr>
          <w:rFonts w:ascii="Times New Roman" w:hAnsi="Times New Roman"/>
          <w:i/>
          <w:sz w:val="28"/>
          <w:szCs w:val="28"/>
        </w:rPr>
        <w:t>и поездках.</w:t>
      </w:r>
      <w:r w:rsidRPr="00F52989">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F52989">
        <w:rPr>
          <w:rFonts w:ascii="Times New Roman" w:hAnsi="Times New Roman"/>
          <w:i/>
          <w:sz w:val="28"/>
          <w:szCs w:val="28"/>
        </w:rPr>
        <w:t>самозащита покупателя</w:t>
      </w:r>
      <w:r w:rsidRPr="00F52989">
        <w:rPr>
          <w:rFonts w:ascii="Times New Roman" w:hAnsi="Times New Roman"/>
          <w:sz w:val="28"/>
          <w:szCs w:val="28"/>
        </w:rPr>
        <w:t xml:space="preserve">). Элементарные способы самозащиты. </w:t>
      </w:r>
      <w:r w:rsidRPr="00F52989">
        <w:rPr>
          <w:rFonts w:ascii="Times New Roman" w:hAnsi="Times New Roman"/>
          <w:i/>
          <w:sz w:val="28"/>
          <w:szCs w:val="28"/>
        </w:rPr>
        <w:t>Информационная безопасность подростка.</w:t>
      </w:r>
    </w:p>
    <w:p w:rsidR="00B540EE" w:rsidRPr="00F52989" w:rsidRDefault="00B540EE" w:rsidP="00D11386">
      <w:pPr>
        <w:tabs>
          <w:tab w:val="left" w:pos="426"/>
        </w:tabs>
        <w:spacing w:after="0" w:line="240" w:lineRule="auto"/>
        <w:ind w:left="709"/>
        <w:jc w:val="both"/>
        <w:rPr>
          <w:rFonts w:ascii="Times New Roman" w:hAnsi="Times New Roman"/>
          <w:sz w:val="28"/>
          <w:szCs w:val="28"/>
        </w:rPr>
      </w:pPr>
      <w:r w:rsidRPr="00F52989">
        <w:rPr>
          <w:rFonts w:ascii="Times New Roman" w:hAnsi="Times New Roman"/>
          <w:b/>
          <w:sz w:val="28"/>
          <w:szCs w:val="28"/>
        </w:rPr>
        <w:t xml:space="preserve">Защита населения Российской Федерации от чрезвычайных </w:t>
      </w:r>
      <w:r w:rsidRPr="00F52989">
        <w:rPr>
          <w:rFonts w:ascii="Times New Roman" w:hAnsi="Times New Roman"/>
          <w:b/>
          <w:bCs/>
          <w:sz w:val="28"/>
          <w:szCs w:val="28"/>
          <w:shd w:val="clear" w:color="auto" w:fill="FFFFFF"/>
        </w:rPr>
        <w:t>ситуаций</w:t>
      </w:r>
    </w:p>
    <w:p w:rsidR="00601D93" w:rsidRPr="00F52989" w:rsidRDefault="00601D93" w:rsidP="00D11386">
      <w:pPr>
        <w:spacing w:line="240" w:lineRule="auto"/>
        <w:ind w:firstLine="709"/>
        <w:jc w:val="both"/>
        <w:rPr>
          <w:rFonts w:ascii="Times New Roman" w:hAnsi="Times New Roman"/>
          <w:sz w:val="28"/>
          <w:szCs w:val="28"/>
        </w:rPr>
      </w:pPr>
      <w:r w:rsidRPr="00F52989">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F52989" w:rsidRDefault="00B540EE" w:rsidP="00D11386">
      <w:pPr>
        <w:tabs>
          <w:tab w:val="left" w:pos="426"/>
        </w:tabs>
        <w:spacing w:after="0" w:line="240" w:lineRule="auto"/>
        <w:ind w:firstLine="709"/>
        <w:jc w:val="both"/>
        <w:rPr>
          <w:rFonts w:ascii="Times New Roman" w:hAnsi="Times New Roman"/>
          <w:bCs/>
          <w:sz w:val="28"/>
          <w:szCs w:val="28"/>
          <w:shd w:val="clear" w:color="auto" w:fill="FFFFFF"/>
        </w:rPr>
      </w:pPr>
      <w:r w:rsidRPr="00F52989">
        <w:rPr>
          <w:rFonts w:ascii="Times New Roman" w:hAnsi="Times New Roman"/>
          <w:b/>
          <w:bCs/>
          <w:sz w:val="28"/>
          <w:szCs w:val="28"/>
        </w:rPr>
        <w:t>Основы противодействия терроризму</w:t>
      </w:r>
      <w:r w:rsidR="00601D93" w:rsidRPr="00F52989">
        <w:rPr>
          <w:rFonts w:ascii="Times New Roman" w:hAnsi="Times New Roman"/>
          <w:b/>
          <w:bCs/>
          <w:sz w:val="28"/>
          <w:szCs w:val="28"/>
        </w:rPr>
        <w:t>,</w:t>
      </w:r>
      <w:r w:rsidRPr="00F52989">
        <w:rPr>
          <w:rFonts w:ascii="Times New Roman" w:hAnsi="Times New Roman"/>
          <w:b/>
          <w:bCs/>
          <w:sz w:val="28"/>
          <w:szCs w:val="28"/>
        </w:rPr>
        <w:t xml:space="preserve"> экстремизму </w:t>
      </w:r>
      <w:r w:rsidR="00601D93" w:rsidRPr="00F52989">
        <w:rPr>
          <w:rFonts w:ascii="Times New Roman" w:hAnsi="Times New Roman"/>
          <w:b/>
          <w:bCs/>
          <w:sz w:val="28"/>
          <w:szCs w:val="28"/>
        </w:rPr>
        <w:t xml:space="preserve">и наркотизму </w:t>
      </w:r>
      <w:r w:rsidRPr="00F52989">
        <w:rPr>
          <w:rFonts w:ascii="Times New Roman" w:hAnsi="Times New Roman"/>
          <w:b/>
          <w:bCs/>
          <w:sz w:val="28"/>
          <w:szCs w:val="28"/>
        </w:rPr>
        <w:t>в Российской Федерации</w:t>
      </w:r>
    </w:p>
    <w:p w:rsidR="00B540EE" w:rsidRPr="00F52989" w:rsidRDefault="00B540EE" w:rsidP="00D11386">
      <w:pPr>
        <w:tabs>
          <w:tab w:val="left" w:pos="0"/>
        </w:tabs>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F52989">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F52989">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F52989" w:rsidRDefault="00B540EE" w:rsidP="00D11386">
      <w:pPr>
        <w:spacing w:after="0" w:line="240" w:lineRule="auto"/>
        <w:ind w:firstLine="709"/>
        <w:jc w:val="both"/>
        <w:rPr>
          <w:rFonts w:ascii="Times New Roman" w:hAnsi="Times New Roman"/>
          <w:b/>
          <w:bCs/>
          <w:sz w:val="28"/>
          <w:szCs w:val="28"/>
        </w:rPr>
      </w:pPr>
      <w:r w:rsidRPr="00F52989">
        <w:rPr>
          <w:rFonts w:ascii="Times New Roman" w:hAnsi="Times New Roman"/>
          <w:b/>
          <w:bCs/>
          <w:sz w:val="28"/>
          <w:szCs w:val="28"/>
        </w:rPr>
        <w:t>Основы медицинских знаний и здорового образа жизни</w:t>
      </w:r>
    </w:p>
    <w:p w:rsidR="00B540EE" w:rsidRPr="00F52989" w:rsidRDefault="00B540EE" w:rsidP="00D11386">
      <w:pPr>
        <w:tabs>
          <w:tab w:val="left" w:pos="426"/>
        </w:tabs>
        <w:spacing w:after="0" w:line="240" w:lineRule="auto"/>
        <w:ind w:left="709"/>
        <w:jc w:val="both"/>
        <w:rPr>
          <w:rFonts w:ascii="Times New Roman" w:hAnsi="Times New Roman"/>
          <w:b/>
          <w:bCs/>
          <w:sz w:val="28"/>
          <w:szCs w:val="28"/>
        </w:rPr>
      </w:pPr>
      <w:r w:rsidRPr="00F52989">
        <w:rPr>
          <w:rFonts w:ascii="Times New Roman" w:hAnsi="Times New Roman"/>
          <w:b/>
          <w:bCs/>
          <w:sz w:val="28"/>
          <w:szCs w:val="28"/>
        </w:rPr>
        <w:t>Основы здорового образа жизни</w:t>
      </w:r>
    </w:p>
    <w:p w:rsidR="00B540EE" w:rsidRPr="00F52989" w:rsidRDefault="009A5A04" w:rsidP="00D11386">
      <w:pPr>
        <w:spacing w:after="0" w:line="240" w:lineRule="auto"/>
        <w:ind w:firstLine="709"/>
        <w:jc w:val="both"/>
        <w:rPr>
          <w:rFonts w:ascii="Times New Roman" w:hAnsi="Times New Roman"/>
          <w:bCs/>
          <w:sz w:val="28"/>
          <w:szCs w:val="28"/>
        </w:rPr>
      </w:pPr>
      <w:r w:rsidRPr="00F52989">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00A74143" w:rsidRPr="00F52989">
        <w:rPr>
          <w:rFonts w:ascii="Times New Roman" w:hAnsi="Times New Roman"/>
          <w:bCs/>
          <w:sz w:val="28"/>
          <w:szCs w:val="28"/>
        </w:rPr>
        <w:t xml:space="preserve"> </w:t>
      </w:r>
      <w:r w:rsidRPr="00F52989">
        <w:rPr>
          <w:rFonts w:ascii="Times New Roman" w:hAnsi="Times New Roman"/>
          <w:bCs/>
          <w:sz w:val="28"/>
          <w:szCs w:val="28"/>
        </w:rPr>
        <w:t>Профилактика вредных привычек и их факторов</w:t>
      </w:r>
      <w:r w:rsidR="00B540EE" w:rsidRPr="00F52989">
        <w:rPr>
          <w:rFonts w:ascii="Times New Roman" w:hAnsi="Times New Roman"/>
          <w:bCs/>
          <w:sz w:val="28"/>
          <w:szCs w:val="28"/>
        </w:rPr>
        <w:t xml:space="preserve">. </w:t>
      </w:r>
      <w:r w:rsidR="00B540EE" w:rsidRPr="00F52989">
        <w:rPr>
          <w:rFonts w:ascii="Times New Roman" w:hAnsi="Times New Roman"/>
          <w:bCs/>
          <w:i/>
          <w:sz w:val="28"/>
          <w:szCs w:val="28"/>
        </w:rPr>
        <w:t>Семья в современном обществе. Права и обязанности супругов. Защита прав ребенка.</w:t>
      </w:r>
    </w:p>
    <w:p w:rsidR="00B540EE" w:rsidRPr="00F52989" w:rsidRDefault="00B540EE" w:rsidP="00D11386">
      <w:pPr>
        <w:tabs>
          <w:tab w:val="left" w:pos="426"/>
        </w:tabs>
        <w:spacing w:after="0" w:line="240" w:lineRule="auto"/>
        <w:ind w:left="709"/>
        <w:jc w:val="both"/>
        <w:rPr>
          <w:rFonts w:ascii="Times New Roman" w:hAnsi="Times New Roman"/>
          <w:b/>
          <w:bCs/>
          <w:sz w:val="28"/>
          <w:szCs w:val="28"/>
        </w:rPr>
      </w:pPr>
      <w:r w:rsidRPr="00F52989">
        <w:rPr>
          <w:rFonts w:ascii="Times New Roman" w:hAnsi="Times New Roman"/>
          <w:b/>
          <w:bCs/>
          <w:sz w:val="28"/>
          <w:szCs w:val="28"/>
        </w:rPr>
        <w:t>Основы медицинских знаний и оказание первой помощи</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F52989">
        <w:rPr>
          <w:rFonts w:ascii="Times New Roman" w:hAnsi="Times New Roman"/>
          <w:sz w:val="28"/>
          <w:szCs w:val="28"/>
        </w:rPr>
        <w:t xml:space="preserve">Извлечение инородного тела из верхних дыхательных путей. </w:t>
      </w:r>
      <w:r w:rsidRPr="00F52989">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F52989">
        <w:rPr>
          <w:rFonts w:ascii="Times New Roman" w:hAnsi="Times New Roman"/>
          <w:sz w:val="28"/>
          <w:szCs w:val="28"/>
        </w:rPr>
        <w:t>ожогах, отморожениях и общем переохлаждении</w:t>
      </w:r>
      <w:r w:rsidRPr="00F52989">
        <w:rPr>
          <w:rFonts w:ascii="Times New Roman" w:hAnsi="Times New Roman"/>
          <w:sz w:val="28"/>
          <w:szCs w:val="28"/>
        </w:rPr>
        <w:t xml:space="preserve">. </w:t>
      </w:r>
      <w:r w:rsidRPr="00F52989">
        <w:rPr>
          <w:rFonts w:ascii="Times New Roman" w:hAnsi="Times New Roman"/>
          <w:i/>
          <w:sz w:val="28"/>
          <w:szCs w:val="28"/>
        </w:rPr>
        <w:t>Основные неинфекционные и инфекционные заболевания,их профилактика</w:t>
      </w:r>
      <w:r w:rsidRPr="00F52989">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w:t>
      </w:r>
      <w:r w:rsidR="009A5A04" w:rsidRPr="00F52989">
        <w:rPr>
          <w:rFonts w:ascii="Times New Roman" w:hAnsi="Times New Roman"/>
          <w:sz w:val="28"/>
          <w:szCs w:val="28"/>
        </w:rPr>
        <w:t xml:space="preserve"> и змей</w:t>
      </w:r>
      <w:r w:rsidRPr="00F52989">
        <w:rPr>
          <w:rFonts w:ascii="Times New Roman" w:hAnsi="Times New Roman"/>
          <w:sz w:val="28"/>
          <w:szCs w:val="28"/>
        </w:rPr>
        <w:t>.</w:t>
      </w:r>
      <w:r w:rsidRPr="00F52989">
        <w:rPr>
          <w:rFonts w:ascii="Times New Roman" w:hAnsi="Times New Roman"/>
          <w:i/>
          <w:sz w:val="28"/>
          <w:szCs w:val="28"/>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B540EE" w:rsidRPr="00F52989" w:rsidRDefault="00B540EE" w:rsidP="00D11386">
      <w:pPr>
        <w:spacing w:after="0" w:line="240" w:lineRule="auto"/>
        <w:ind w:firstLine="709"/>
        <w:jc w:val="both"/>
        <w:rPr>
          <w:rFonts w:ascii="Times New Roman" w:hAnsi="Times New Roman"/>
          <w:sz w:val="28"/>
          <w:szCs w:val="28"/>
        </w:rPr>
      </w:pPr>
    </w:p>
    <w:p w:rsidR="00B540EE" w:rsidRPr="00F52989" w:rsidRDefault="001341D0" w:rsidP="00D11386">
      <w:pPr>
        <w:spacing w:line="240" w:lineRule="auto"/>
        <w:rPr>
          <w:rFonts w:ascii="Times New Roman" w:eastAsia="Times New Roman" w:hAnsi="Times New Roman"/>
          <w:b/>
          <w:bCs/>
          <w:sz w:val="28"/>
          <w:szCs w:val="28"/>
          <w:lang w:eastAsia="ru-RU"/>
        </w:rPr>
      </w:pPr>
      <w:bookmarkStart w:id="297" w:name="_Toc406059050"/>
      <w:bookmarkStart w:id="298" w:name="_Toc409691718"/>
      <w:bookmarkStart w:id="299" w:name="_Toc410654043"/>
      <w:bookmarkStart w:id="300" w:name="_Toc414553254"/>
      <w:r w:rsidRPr="00F52989">
        <w:rPr>
          <w:rFonts w:ascii="Times New Roman" w:hAnsi="Times New Roman"/>
          <w:b/>
          <w:sz w:val="28"/>
          <w:szCs w:val="28"/>
        </w:rPr>
        <w:t xml:space="preserve">2.3. </w:t>
      </w:r>
      <w:r w:rsidR="00B540EE" w:rsidRPr="00F52989">
        <w:rPr>
          <w:rFonts w:ascii="Times New Roman" w:hAnsi="Times New Roman"/>
          <w:b/>
          <w:sz w:val="28"/>
          <w:szCs w:val="28"/>
        </w:rPr>
        <w:t>Программа воспитания и социализации обучающихся</w:t>
      </w:r>
      <w:bookmarkEnd w:id="297"/>
      <w:bookmarkEnd w:id="298"/>
      <w:bookmarkEnd w:id="299"/>
      <w:bookmarkEnd w:id="300"/>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Программа воспитания и социализации обучающихся на </w:t>
      </w:r>
      <w:r w:rsidR="006F3B39" w:rsidRPr="00F52989">
        <w:rPr>
          <w:rFonts w:ascii="Times New Roman" w:hAnsi="Times New Roman"/>
          <w:sz w:val="28"/>
          <w:szCs w:val="28"/>
        </w:rPr>
        <w:t xml:space="preserve">уровне </w:t>
      </w:r>
      <w:r w:rsidRPr="00F52989">
        <w:rPr>
          <w:rFonts w:ascii="Times New Roman" w:hAnsi="Times New Roman"/>
          <w:sz w:val="28"/>
          <w:szCs w:val="28"/>
        </w:rPr>
        <w:t xml:space="preserve">основного общего образования (далее – Программа) </w:t>
      </w:r>
      <w:r w:rsidR="00A206A0" w:rsidRPr="00F52989">
        <w:rPr>
          <w:rFonts w:ascii="Times New Roman" w:hAnsi="Times New Roman"/>
          <w:sz w:val="28"/>
          <w:szCs w:val="28"/>
        </w:rPr>
        <w:t xml:space="preserve"> </w:t>
      </w:r>
      <w:r w:rsidR="00A74143" w:rsidRPr="00F52989">
        <w:rPr>
          <w:rFonts w:ascii="Times New Roman" w:hAnsi="Times New Roman"/>
          <w:sz w:val="28"/>
          <w:szCs w:val="28"/>
        </w:rPr>
        <w:t>построена</w:t>
      </w:r>
      <w:r w:rsidR="00A206A0" w:rsidRPr="00F52989">
        <w:rPr>
          <w:rFonts w:ascii="Times New Roman" w:hAnsi="Times New Roman"/>
          <w:sz w:val="28"/>
          <w:szCs w:val="28"/>
        </w:rPr>
        <w:t xml:space="preserve"> </w:t>
      </w:r>
      <w:r w:rsidRPr="00F52989">
        <w:rPr>
          <w:rFonts w:ascii="Times New Roman" w:hAnsi="Times New Roman"/>
          <w:sz w:val="28"/>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F52989" w:rsidRDefault="00B540EE" w:rsidP="00D11386">
      <w:pPr>
        <w:spacing w:after="0" w:line="240" w:lineRule="auto"/>
        <w:ind w:firstLine="709"/>
        <w:jc w:val="both"/>
        <w:rPr>
          <w:rFonts w:ascii="Times New Roman" w:hAnsi="Times New Roman"/>
          <w:b/>
          <w:sz w:val="28"/>
          <w:szCs w:val="28"/>
        </w:rPr>
      </w:pPr>
      <w:r w:rsidRPr="00F52989">
        <w:rPr>
          <w:rFonts w:ascii="Times New Roman" w:hAnsi="Times New Roman"/>
          <w:b/>
          <w:sz w:val="28"/>
          <w:szCs w:val="28"/>
        </w:rPr>
        <w:t xml:space="preserve">Программа направлена на: </w:t>
      </w:r>
    </w:p>
    <w:p w:rsidR="00B540EE" w:rsidRPr="00F52989" w:rsidRDefault="00B540EE"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F52989" w:rsidRDefault="00B540EE"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F52989" w:rsidRDefault="00B540EE"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F52989" w:rsidRDefault="00B540EE"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формирование экологической культуры</w:t>
      </w:r>
      <w:r w:rsidR="00A206A0" w:rsidRPr="00F52989">
        <w:rPr>
          <w:rFonts w:ascii="Times New Roman" w:hAnsi="Times New Roman"/>
          <w:sz w:val="28"/>
          <w:szCs w:val="28"/>
        </w:rPr>
        <w:t>,</w:t>
      </w:r>
    </w:p>
    <w:p w:rsidR="00B540EE" w:rsidRPr="00F52989" w:rsidRDefault="00A206A0"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формирование антикоррупционного сознания</w:t>
      </w:r>
      <w:r w:rsidR="00B540EE" w:rsidRPr="00F52989">
        <w:rPr>
          <w:rFonts w:ascii="Times New Roman" w:hAnsi="Times New Roman"/>
          <w:sz w:val="28"/>
          <w:szCs w:val="28"/>
        </w:rPr>
        <w:t xml:space="preserve">. </w:t>
      </w:r>
    </w:p>
    <w:p w:rsidR="00A74143" w:rsidRPr="00F52989" w:rsidRDefault="00A74143" w:rsidP="00D11386">
      <w:pPr>
        <w:spacing w:after="0" w:line="240" w:lineRule="auto"/>
        <w:ind w:firstLine="709"/>
        <w:jc w:val="both"/>
        <w:rPr>
          <w:rFonts w:ascii="Times New Roman" w:hAnsi="Times New Roman"/>
          <w:b/>
          <w:sz w:val="28"/>
          <w:szCs w:val="28"/>
        </w:rPr>
      </w:pPr>
    </w:p>
    <w:p w:rsidR="00A74143" w:rsidRPr="00F52989" w:rsidRDefault="00A74143" w:rsidP="00D11386">
      <w:pPr>
        <w:spacing w:after="0" w:line="240" w:lineRule="auto"/>
        <w:ind w:firstLine="709"/>
        <w:jc w:val="both"/>
        <w:rPr>
          <w:rFonts w:ascii="Times New Roman" w:hAnsi="Times New Roman"/>
          <w:b/>
          <w:sz w:val="28"/>
          <w:szCs w:val="28"/>
        </w:rPr>
      </w:pP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b/>
          <w:sz w:val="28"/>
          <w:szCs w:val="28"/>
        </w:rPr>
        <w:t xml:space="preserve">Программа </w:t>
      </w:r>
      <w:r w:rsidR="00A206A0" w:rsidRPr="00F52989">
        <w:rPr>
          <w:rFonts w:ascii="Times New Roman" w:hAnsi="Times New Roman"/>
          <w:b/>
          <w:sz w:val="28"/>
          <w:szCs w:val="28"/>
        </w:rPr>
        <w:t>обеспечивает</w:t>
      </w:r>
      <w:r w:rsidR="0060150E" w:rsidRPr="00F52989">
        <w:rPr>
          <w:rFonts w:ascii="Times New Roman" w:hAnsi="Times New Roman"/>
          <w:b/>
          <w:sz w:val="28"/>
          <w:szCs w:val="28"/>
        </w:rPr>
        <w:t>:</w:t>
      </w:r>
    </w:p>
    <w:p w:rsidR="00B540EE" w:rsidRPr="00F52989" w:rsidRDefault="00A206A0"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F52989" w:rsidRDefault="00B540EE"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F52989" w:rsidRDefault="00B540EE"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F52989" w:rsidRDefault="00B540EE"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F52989" w:rsidRDefault="00B540EE"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F52989" w:rsidRDefault="00B540EE"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F52989" w:rsidRDefault="00A206A0"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F52989" w:rsidRDefault="00B540EE"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F52989" w:rsidRDefault="00B540EE"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в экологическом просвещении сверстников, родителей, населения; </w:t>
      </w:r>
    </w:p>
    <w:p w:rsidR="00B540EE" w:rsidRPr="00F52989" w:rsidRDefault="00B540EE"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в благоустройстве школы, класса, сельского поселения, города; </w:t>
      </w:r>
    </w:p>
    <w:p w:rsidR="00B540EE" w:rsidRPr="00F52989" w:rsidRDefault="00B540EE"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F52989" w:rsidRDefault="00B540EE"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F52989" w:rsidRDefault="00B540EE"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F52989" w:rsidRDefault="00B540EE"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F52989" w:rsidRDefault="00B540EE"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F52989" w:rsidRDefault="00B540EE"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F52989" w:rsidRDefault="00B540EE"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A206A0" w:rsidRPr="00F52989" w:rsidRDefault="00A206A0"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F52989" w:rsidRDefault="00B540EE"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F52989" w:rsidRDefault="00B540EE"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F52989" w:rsidRDefault="00B540EE"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F52989" w:rsidRDefault="00B540EE"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F52989" w:rsidRDefault="00B540EE"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F52989" w:rsidRDefault="00B540EE"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F52989" w:rsidRDefault="00B540EE"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F52989" w:rsidRDefault="00B540EE"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F52989" w:rsidRDefault="00B540EE"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F52989" w:rsidRDefault="00B540EE" w:rsidP="00D11386">
      <w:pPr>
        <w:pStyle w:val="a8"/>
        <w:numPr>
          <w:ilvl w:val="0"/>
          <w:numId w:val="129"/>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F52989" w:rsidRDefault="00B91398" w:rsidP="00D11386">
      <w:pPr>
        <w:spacing w:after="0" w:line="240" w:lineRule="auto"/>
        <w:ind w:firstLine="709"/>
        <w:jc w:val="both"/>
        <w:rPr>
          <w:rFonts w:ascii="Times New Roman" w:hAnsi="Times New Roman"/>
          <w:b/>
          <w:sz w:val="28"/>
          <w:szCs w:val="28"/>
        </w:rPr>
      </w:pPr>
      <w:r w:rsidRPr="00F52989">
        <w:rPr>
          <w:rFonts w:ascii="Times New Roman" w:hAnsi="Times New Roman"/>
          <w:b/>
          <w:sz w:val="28"/>
          <w:szCs w:val="28"/>
        </w:rPr>
        <w:t>В п</w:t>
      </w:r>
      <w:r w:rsidR="00B540EE" w:rsidRPr="00F52989">
        <w:rPr>
          <w:rFonts w:ascii="Times New Roman" w:hAnsi="Times New Roman"/>
          <w:b/>
          <w:sz w:val="28"/>
          <w:szCs w:val="28"/>
        </w:rPr>
        <w:t>рограмм</w:t>
      </w:r>
      <w:r w:rsidRPr="00F52989">
        <w:rPr>
          <w:rFonts w:ascii="Times New Roman" w:hAnsi="Times New Roman"/>
          <w:b/>
          <w:sz w:val="28"/>
          <w:szCs w:val="28"/>
        </w:rPr>
        <w:t>е</w:t>
      </w:r>
      <w:r w:rsidR="00E873E3" w:rsidRPr="00F52989">
        <w:rPr>
          <w:rFonts w:ascii="Times New Roman" w:hAnsi="Times New Roman"/>
          <w:b/>
          <w:sz w:val="28"/>
          <w:szCs w:val="28"/>
        </w:rPr>
        <w:t xml:space="preserve"> </w:t>
      </w:r>
      <w:r w:rsidRPr="00F52989">
        <w:rPr>
          <w:rFonts w:ascii="Times New Roman" w:hAnsi="Times New Roman"/>
          <w:b/>
          <w:sz w:val="28"/>
          <w:szCs w:val="28"/>
        </w:rPr>
        <w:t>отражаются</w:t>
      </w:r>
      <w:r w:rsidR="00B540EE" w:rsidRPr="00F52989">
        <w:rPr>
          <w:rFonts w:ascii="Times New Roman" w:hAnsi="Times New Roman"/>
          <w:b/>
          <w:sz w:val="28"/>
          <w:szCs w:val="28"/>
        </w:rPr>
        <w:t xml:space="preserve">: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F52989" w:rsidRDefault="00B540EE" w:rsidP="00D11386">
      <w:pPr>
        <w:spacing w:after="0" w:line="240" w:lineRule="auto"/>
        <w:ind w:firstLine="709"/>
        <w:jc w:val="both"/>
        <w:rPr>
          <w:rFonts w:ascii="Times New Roman" w:hAnsi="Times New Roman"/>
          <w:sz w:val="28"/>
          <w:szCs w:val="28"/>
        </w:rPr>
      </w:pPr>
    </w:p>
    <w:p w:rsidR="00D46213" w:rsidRPr="00F52989" w:rsidRDefault="001341D0" w:rsidP="00D11386">
      <w:pPr>
        <w:pStyle w:val="3"/>
        <w:spacing w:before="0" w:beforeAutospacing="0" w:after="0" w:afterAutospacing="0"/>
        <w:ind w:firstLine="709"/>
        <w:jc w:val="center"/>
        <w:rPr>
          <w:szCs w:val="28"/>
        </w:rPr>
      </w:pPr>
      <w:bookmarkStart w:id="301" w:name="_Toc410654044"/>
      <w:bookmarkStart w:id="302" w:name="_Toc284662818"/>
      <w:bookmarkStart w:id="303" w:name="_Toc284663445"/>
      <w:bookmarkStart w:id="304" w:name="_Toc414553255"/>
      <w:bookmarkStart w:id="305" w:name="_Toc409691719"/>
      <w:r w:rsidRPr="00F52989">
        <w:rPr>
          <w:szCs w:val="28"/>
        </w:rPr>
        <w:t xml:space="preserve">2.3.1. </w:t>
      </w:r>
      <w:r w:rsidR="00B540EE" w:rsidRPr="00F52989">
        <w:rPr>
          <w:szCs w:val="28"/>
        </w:rPr>
        <w:t>Цель и задачи духовно-нравственного развития, воспитания и</w:t>
      </w:r>
      <w:bookmarkEnd w:id="301"/>
      <w:bookmarkEnd w:id="302"/>
      <w:bookmarkEnd w:id="303"/>
      <w:bookmarkEnd w:id="304"/>
    </w:p>
    <w:p w:rsidR="00B540EE" w:rsidRPr="00F52989" w:rsidRDefault="00B540EE" w:rsidP="00D11386">
      <w:pPr>
        <w:pStyle w:val="3"/>
        <w:spacing w:before="0" w:beforeAutospacing="0" w:after="0" w:afterAutospacing="0"/>
        <w:ind w:firstLine="709"/>
        <w:jc w:val="center"/>
        <w:rPr>
          <w:szCs w:val="28"/>
        </w:rPr>
      </w:pPr>
      <w:bookmarkStart w:id="306" w:name="_Toc410654045"/>
      <w:bookmarkStart w:id="307" w:name="_Toc414553256"/>
      <w:r w:rsidRPr="00F52989">
        <w:rPr>
          <w:szCs w:val="28"/>
        </w:rPr>
        <w:t>социализации обучающихся</w:t>
      </w:r>
      <w:bookmarkEnd w:id="305"/>
      <w:bookmarkEnd w:id="306"/>
      <w:bookmarkEnd w:id="307"/>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F52989">
        <w:rPr>
          <w:rFonts w:ascii="Times New Roman" w:hAnsi="Times New Roman"/>
          <w:sz w:val="28"/>
          <w:szCs w:val="28"/>
        </w:rPr>
        <w:t>»</w:t>
      </w:r>
      <w:r w:rsidRPr="00F52989">
        <w:rPr>
          <w:rFonts w:ascii="Times New Roman" w:hAnsi="Times New Roman"/>
          <w:sz w:val="28"/>
          <w:szCs w:val="28"/>
        </w:rPr>
        <w:t xml:space="preserve"> человека используются в контексте образования: </w:t>
      </w:r>
    </w:p>
    <w:p w:rsidR="00B540EE" w:rsidRPr="00F52989" w:rsidRDefault="00B540EE" w:rsidP="00D11386">
      <w:pPr>
        <w:pStyle w:val="a8"/>
        <w:numPr>
          <w:ilvl w:val="0"/>
          <w:numId w:val="177"/>
        </w:numPr>
        <w:tabs>
          <w:tab w:val="left" w:pos="1134"/>
        </w:tabs>
        <w:ind w:left="0" w:firstLine="709"/>
        <w:jc w:val="both"/>
        <w:rPr>
          <w:rFonts w:ascii="Times New Roman" w:hAnsi="Times New Roman"/>
          <w:sz w:val="28"/>
          <w:szCs w:val="28"/>
        </w:rPr>
      </w:pPr>
      <w:r w:rsidRPr="00F52989">
        <w:rPr>
          <w:rFonts w:ascii="Times New Roman" w:hAnsi="Times New Roman"/>
          <w:i/>
          <w:sz w:val="28"/>
          <w:szCs w:val="28"/>
        </w:rPr>
        <w:t>воспитание</w:t>
      </w:r>
      <w:r w:rsidRPr="00F52989">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F52989" w:rsidRDefault="00B540EE" w:rsidP="00D11386">
      <w:pPr>
        <w:pStyle w:val="a8"/>
        <w:numPr>
          <w:ilvl w:val="0"/>
          <w:numId w:val="177"/>
        </w:numPr>
        <w:tabs>
          <w:tab w:val="left" w:pos="1134"/>
        </w:tabs>
        <w:ind w:left="0" w:firstLine="709"/>
        <w:jc w:val="both"/>
        <w:rPr>
          <w:rFonts w:ascii="Times New Roman" w:hAnsi="Times New Roman"/>
          <w:sz w:val="28"/>
          <w:szCs w:val="28"/>
        </w:rPr>
      </w:pPr>
      <w:r w:rsidRPr="00F52989">
        <w:rPr>
          <w:rFonts w:ascii="Times New Roman" w:hAnsi="Times New Roman"/>
          <w:i/>
          <w:sz w:val="28"/>
          <w:szCs w:val="28"/>
        </w:rPr>
        <w:t>духовно-нравственное развитие</w:t>
      </w:r>
      <w:r w:rsidRPr="00F52989">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F52989" w:rsidRDefault="00B540EE" w:rsidP="00D11386">
      <w:pPr>
        <w:pStyle w:val="a8"/>
        <w:numPr>
          <w:ilvl w:val="0"/>
          <w:numId w:val="177"/>
        </w:numPr>
        <w:tabs>
          <w:tab w:val="left" w:pos="1134"/>
        </w:tabs>
        <w:ind w:left="0" w:firstLine="709"/>
        <w:jc w:val="both"/>
        <w:rPr>
          <w:rFonts w:ascii="Times New Roman" w:hAnsi="Times New Roman"/>
          <w:sz w:val="28"/>
          <w:szCs w:val="28"/>
        </w:rPr>
      </w:pPr>
      <w:r w:rsidRPr="00F52989">
        <w:rPr>
          <w:rFonts w:ascii="Times New Roman" w:hAnsi="Times New Roman"/>
          <w:sz w:val="28"/>
          <w:szCs w:val="28"/>
        </w:rPr>
        <w:t xml:space="preserve">воспитание создает условия для </w:t>
      </w:r>
      <w:r w:rsidRPr="00F52989">
        <w:rPr>
          <w:rFonts w:ascii="Times New Roman" w:hAnsi="Times New Roman"/>
          <w:i/>
          <w:sz w:val="28"/>
          <w:szCs w:val="28"/>
        </w:rPr>
        <w:t>социализации (в широком значении)</w:t>
      </w:r>
      <w:r w:rsidRPr="00F52989">
        <w:rPr>
          <w:rFonts w:ascii="Times New Roman" w:hAnsi="Times New Roman"/>
          <w:sz w:val="28"/>
          <w:szCs w:val="28"/>
        </w:rPr>
        <w:t xml:space="preserve"> и сочетается с </w:t>
      </w:r>
      <w:r w:rsidRPr="00F52989">
        <w:rPr>
          <w:rFonts w:ascii="Times New Roman" w:hAnsi="Times New Roman"/>
          <w:i/>
          <w:sz w:val="28"/>
          <w:szCs w:val="28"/>
        </w:rPr>
        <w:t>социализацией (в узком значении)</w:t>
      </w:r>
      <w:r w:rsidRPr="00F52989">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b/>
          <w:sz w:val="28"/>
          <w:szCs w:val="28"/>
        </w:rPr>
        <w:t>Целью</w:t>
      </w:r>
      <w:r w:rsidRPr="00F52989">
        <w:rPr>
          <w:rFonts w:ascii="Times New Roman" w:hAnsi="Times New Roman"/>
          <w:sz w:val="28"/>
          <w:szCs w:val="28"/>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F52989" w:rsidRDefault="00DA159E" w:rsidP="00D11386">
      <w:pPr>
        <w:spacing w:after="0" w:line="240" w:lineRule="auto"/>
        <w:ind w:firstLine="709"/>
        <w:jc w:val="both"/>
        <w:rPr>
          <w:rFonts w:ascii="Times New Roman" w:hAnsi="Times New Roman"/>
          <w:sz w:val="28"/>
          <w:szCs w:val="28"/>
        </w:rPr>
      </w:pPr>
      <w:r w:rsidRPr="00F52989">
        <w:rPr>
          <w:rFonts w:ascii="Times New Roman" w:hAnsi="Times New Roman"/>
          <w:b/>
          <w:sz w:val="28"/>
          <w:szCs w:val="28"/>
        </w:rPr>
        <w:t>Задачи духовно-нравственного развития, воспитания и социализации обучающихся</w:t>
      </w:r>
      <w:r w:rsidRPr="00F52989">
        <w:rPr>
          <w:rFonts w:ascii="Times New Roman" w:hAnsi="Times New Roman"/>
          <w:sz w:val="28"/>
          <w:szCs w:val="28"/>
        </w:rPr>
        <w:t xml:space="preserve">: </w:t>
      </w:r>
    </w:p>
    <w:p w:rsidR="00DA159E" w:rsidRPr="00F52989" w:rsidRDefault="00DA159E" w:rsidP="00D11386">
      <w:pPr>
        <w:pStyle w:val="a8"/>
        <w:numPr>
          <w:ilvl w:val="0"/>
          <w:numId w:val="181"/>
        </w:numPr>
        <w:ind w:left="0" w:firstLine="709"/>
        <w:jc w:val="both"/>
        <w:rPr>
          <w:rFonts w:ascii="Times New Roman" w:hAnsi="Times New Roman"/>
          <w:sz w:val="28"/>
          <w:szCs w:val="28"/>
        </w:rPr>
      </w:pPr>
      <w:r w:rsidRPr="00F52989">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F52989" w:rsidRDefault="00DA159E" w:rsidP="00D11386">
      <w:pPr>
        <w:pStyle w:val="a8"/>
        <w:numPr>
          <w:ilvl w:val="0"/>
          <w:numId w:val="181"/>
        </w:numPr>
        <w:ind w:left="0" w:firstLine="709"/>
        <w:jc w:val="both"/>
        <w:rPr>
          <w:rFonts w:ascii="Times New Roman" w:hAnsi="Times New Roman"/>
          <w:sz w:val="28"/>
          <w:szCs w:val="28"/>
        </w:rPr>
      </w:pPr>
      <w:r w:rsidRPr="00F52989">
        <w:rPr>
          <w:rFonts w:ascii="Times New Roman" w:hAnsi="Times New Roman"/>
          <w:sz w:val="28"/>
          <w:szCs w:val="28"/>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F52989" w:rsidRDefault="00DA159E" w:rsidP="00D11386">
      <w:pPr>
        <w:pStyle w:val="a8"/>
        <w:numPr>
          <w:ilvl w:val="0"/>
          <w:numId w:val="181"/>
        </w:numPr>
        <w:ind w:left="0" w:firstLine="709"/>
        <w:jc w:val="both"/>
        <w:rPr>
          <w:rFonts w:ascii="Times New Roman" w:hAnsi="Times New Roman"/>
          <w:sz w:val="28"/>
          <w:szCs w:val="28"/>
        </w:rPr>
      </w:pPr>
      <w:r w:rsidRPr="00F52989">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b/>
          <w:sz w:val="28"/>
          <w:szCs w:val="28"/>
        </w:rPr>
        <w:t>Ценностные ориентиры программы</w:t>
      </w:r>
      <w:r w:rsidRPr="00F52989">
        <w:rPr>
          <w:rFonts w:ascii="Times New Roman" w:hAnsi="Times New Roman"/>
          <w:sz w:val="28"/>
          <w:szCs w:val="28"/>
        </w:rPr>
        <w:t xml:space="preserve"> воспитания и социализации обучающихся на </w:t>
      </w:r>
      <w:r w:rsidR="006F3B39" w:rsidRPr="00F52989">
        <w:rPr>
          <w:rFonts w:ascii="Times New Roman" w:hAnsi="Times New Roman"/>
          <w:sz w:val="28"/>
          <w:szCs w:val="28"/>
        </w:rPr>
        <w:t xml:space="preserve">уровне </w:t>
      </w:r>
      <w:r w:rsidRPr="00F52989">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F52989">
        <w:rPr>
          <w:rFonts w:ascii="Times New Roman" w:hAnsi="Times New Roman"/>
          <w:sz w:val="28"/>
          <w:szCs w:val="28"/>
        </w:rPr>
        <w:t xml:space="preserve"> в Российской Федерации</w:t>
      </w:r>
      <w:r w:rsidRPr="00F52989">
        <w:rPr>
          <w:rFonts w:ascii="Times New Roman" w:hAnsi="Times New Roman"/>
          <w:sz w:val="28"/>
          <w:szCs w:val="28"/>
        </w:rPr>
        <w:t>»</w:t>
      </w:r>
      <w:r w:rsidR="00A00050" w:rsidRPr="00F52989">
        <w:rPr>
          <w:rFonts w:ascii="Times New Roman" w:hAnsi="Times New Roman"/>
          <w:sz w:val="28"/>
          <w:szCs w:val="28"/>
        </w:rPr>
        <w:t xml:space="preserve"> (№ 273-ФЗ от 29 декабря 2012 г.)</w:t>
      </w:r>
      <w:r w:rsidR="00B67BC2" w:rsidRPr="00F52989">
        <w:rPr>
          <w:rFonts w:ascii="Times New Roman" w:hAnsi="Times New Roman"/>
          <w:sz w:val="28"/>
          <w:szCs w:val="28"/>
        </w:rPr>
        <w:t>,</w:t>
      </w:r>
      <w:r w:rsidRPr="00F52989">
        <w:rPr>
          <w:rFonts w:ascii="Times New Roman" w:hAnsi="Times New Roman"/>
          <w:sz w:val="28"/>
          <w:szCs w:val="28"/>
        </w:rPr>
        <w:t xml:space="preserve"> в тексте </w:t>
      </w:r>
      <w:r w:rsidR="00A56B3C" w:rsidRPr="00F52989">
        <w:rPr>
          <w:rFonts w:ascii="Times New Roman" w:hAnsi="Times New Roman"/>
          <w:sz w:val="28"/>
          <w:szCs w:val="28"/>
        </w:rPr>
        <w:t>ФГОС ООО</w:t>
      </w:r>
      <w:r w:rsidRPr="00F52989">
        <w:rPr>
          <w:rFonts w:ascii="Times New Roman" w:hAnsi="Times New Roman"/>
          <w:sz w:val="28"/>
          <w:szCs w:val="28"/>
        </w:rPr>
        <w:t>.</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Базовые национальные ценности российского общества определяются положениями </w:t>
      </w:r>
      <w:r w:rsidRPr="00F52989">
        <w:rPr>
          <w:rFonts w:ascii="Times New Roman" w:hAnsi="Times New Roman"/>
          <w:b/>
          <w:sz w:val="28"/>
          <w:szCs w:val="28"/>
        </w:rPr>
        <w:t>Конституции Российской Федерации</w:t>
      </w:r>
      <w:r w:rsidRPr="00F52989">
        <w:rPr>
          <w:rFonts w:ascii="Times New Roman" w:hAnsi="Times New Roman"/>
          <w:sz w:val="28"/>
          <w:szCs w:val="28"/>
        </w:rPr>
        <w:t>:</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«Российская Федерация </w:t>
      </w:r>
      <w:r w:rsidR="00D46213" w:rsidRPr="00F52989">
        <w:rPr>
          <w:rFonts w:ascii="Times New Roman" w:hAnsi="Times New Roman"/>
          <w:sz w:val="28"/>
          <w:szCs w:val="28"/>
        </w:rPr>
        <w:t>–</w:t>
      </w:r>
      <w:r w:rsidRPr="00F52989">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Pr="00F52989">
        <w:rPr>
          <w:rFonts w:ascii="Times New Roman" w:hAnsi="Times New Roman"/>
          <w:sz w:val="28"/>
          <w:szCs w:val="28"/>
          <w:lang w:val="en-US"/>
        </w:rPr>
        <w:t>I</w:t>
      </w:r>
      <w:r w:rsidRPr="00F52989">
        <w:rPr>
          <w:rFonts w:ascii="Times New Roman" w:hAnsi="Times New Roman"/>
          <w:sz w:val="28"/>
          <w:szCs w:val="28"/>
        </w:rPr>
        <w:t>, ст.1);</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«Человек, его права и свободы являются высшей ценностью» (Гл.</w:t>
      </w:r>
      <w:r w:rsidRPr="00F52989">
        <w:rPr>
          <w:rFonts w:ascii="Times New Roman" w:hAnsi="Times New Roman"/>
          <w:sz w:val="28"/>
          <w:szCs w:val="28"/>
          <w:lang w:val="en-US"/>
        </w:rPr>
        <w:t>I</w:t>
      </w:r>
      <w:r w:rsidRPr="00F52989">
        <w:rPr>
          <w:rFonts w:ascii="Times New Roman" w:hAnsi="Times New Roman"/>
          <w:sz w:val="28"/>
          <w:szCs w:val="28"/>
        </w:rPr>
        <w:t>, ст.2);</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«Российская Федерация </w:t>
      </w:r>
      <w:r w:rsidR="00D46213" w:rsidRPr="00F52989">
        <w:rPr>
          <w:rFonts w:ascii="Times New Roman" w:hAnsi="Times New Roman"/>
          <w:sz w:val="28"/>
          <w:szCs w:val="28"/>
        </w:rPr>
        <w:t>–</w:t>
      </w:r>
      <w:r w:rsidRPr="00F52989">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Базовые национальные ценности российского общества </w:t>
      </w:r>
      <w:r w:rsidR="005442ED" w:rsidRPr="00F52989">
        <w:rPr>
          <w:rFonts w:ascii="Times New Roman" w:hAnsi="Times New Roman"/>
          <w:sz w:val="28"/>
          <w:szCs w:val="28"/>
        </w:rPr>
        <w:t xml:space="preserve">применительно к системе образования определены </w:t>
      </w:r>
      <w:r w:rsidRPr="00F52989">
        <w:rPr>
          <w:rFonts w:ascii="Times New Roman" w:hAnsi="Times New Roman"/>
          <w:sz w:val="28"/>
          <w:szCs w:val="28"/>
        </w:rPr>
        <w:t>положениями Федерального закона «Об образовании</w:t>
      </w:r>
      <w:r w:rsidR="00A00050" w:rsidRPr="00F52989">
        <w:rPr>
          <w:rFonts w:ascii="Times New Roman" w:hAnsi="Times New Roman"/>
          <w:sz w:val="28"/>
          <w:szCs w:val="28"/>
        </w:rPr>
        <w:t>в Российской Федерации</w:t>
      </w:r>
      <w:r w:rsidRPr="00F52989">
        <w:rPr>
          <w:rFonts w:ascii="Times New Roman" w:hAnsi="Times New Roman"/>
          <w:b/>
          <w:sz w:val="28"/>
          <w:szCs w:val="28"/>
        </w:rPr>
        <w:t>»</w:t>
      </w:r>
      <w:r w:rsidR="00B67BC2" w:rsidRPr="00F52989">
        <w:rPr>
          <w:rFonts w:ascii="Times New Roman" w:hAnsi="Times New Roman"/>
          <w:sz w:val="28"/>
          <w:szCs w:val="28"/>
        </w:rPr>
        <w:t xml:space="preserve"> (№ 273-ФЗ от 29 декабря 2012 г.)</w:t>
      </w:r>
      <w:r w:rsidRPr="00F52989">
        <w:rPr>
          <w:rFonts w:ascii="Times New Roman" w:hAnsi="Times New Roman"/>
          <w:sz w:val="28"/>
          <w:szCs w:val="28"/>
        </w:rPr>
        <w:t>:</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w:t>
      </w:r>
      <w:r w:rsidR="00D46213" w:rsidRPr="00F52989">
        <w:rPr>
          <w:rFonts w:ascii="Times New Roman" w:hAnsi="Times New Roman"/>
          <w:sz w:val="28"/>
          <w:szCs w:val="28"/>
        </w:rPr>
        <w:t>…</w:t>
      </w:r>
      <w:r w:rsidRPr="00F52989">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47" w:history="1">
        <w:r w:rsidRPr="00F52989">
          <w:rPr>
            <w:rFonts w:ascii="Times New Roman" w:hAnsi="Times New Roman"/>
            <w:sz w:val="28"/>
            <w:szCs w:val="28"/>
          </w:rPr>
          <w:t>(законных представителей)</w:t>
        </w:r>
      </w:hyperlink>
      <w:r w:rsidRPr="00F52989">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…недопустимость ограничения или устранения конкуренции в сфере образования;</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…сочетание государственного и договорного регулирования отношений в сфере образования» (Ст. 3).</w:t>
      </w:r>
    </w:p>
    <w:p w:rsidR="00B540EE" w:rsidRPr="00F52989" w:rsidRDefault="00B540EE" w:rsidP="00D11386">
      <w:pPr>
        <w:spacing w:after="0" w:line="240" w:lineRule="auto"/>
        <w:ind w:firstLine="709"/>
        <w:jc w:val="both"/>
        <w:rPr>
          <w:rFonts w:ascii="Times New Roman" w:hAnsi="Times New Roman"/>
          <w:bCs/>
          <w:sz w:val="28"/>
          <w:szCs w:val="28"/>
        </w:rPr>
      </w:pPr>
      <w:r w:rsidRPr="00F52989">
        <w:rPr>
          <w:rFonts w:ascii="Times New Roman" w:hAnsi="Times New Roman"/>
          <w:b/>
          <w:sz w:val="28"/>
          <w:szCs w:val="28"/>
        </w:rPr>
        <w:t>Федеральный государственный образовательный стандарт основного общего образования</w:t>
      </w:r>
      <w:r w:rsidR="00E873E3" w:rsidRPr="00F52989">
        <w:rPr>
          <w:rFonts w:ascii="Times New Roman" w:hAnsi="Times New Roman"/>
          <w:b/>
          <w:sz w:val="28"/>
          <w:szCs w:val="28"/>
        </w:rPr>
        <w:t xml:space="preserve"> </w:t>
      </w:r>
      <w:r w:rsidR="00D46213" w:rsidRPr="00F52989">
        <w:rPr>
          <w:rFonts w:ascii="Times New Roman" w:hAnsi="Times New Roman"/>
          <w:sz w:val="28"/>
          <w:szCs w:val="28"/>
        </w:rPr>
        <w:t>перечисляет</w:t>
      </w:r>
      <w:r w:rsidRPr="00F52989">
        <w:rPr>
          <w:rFonts w:ascii="Times New Roman" w:hAnsi="Times New Roman"/>
          <w:sz w:val="28"/>
          <w:szCs w:val="28"/>
        </w:rPr>
        <w:t xml:space="preserve"> базовые национальные ценности российского общества: </w:t>
      </w:r>
      <w:r w:rsidRPr="00F52989">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F52989" w:rsidRDefault="00B540EE" w:rsidP="00D11386">
      <w:pPr>
        <w:pStyle w:val="3"/>
        <w:spacing w:before="0" w:beforeAutospacing="0" w:after="0" w:afterAutospacing="0"/>
        <w:ind w:firstLine="709"/>
        <w:jc w:val="both"/>
        <w:rPr>
          <w:b w:val="0"/>
          <w:szCs w:val="28"/>
        </w:rPr>
      </w:pPr>
      <w:bookmarkStart w:id="308" w:name="_Toc414553257"/>
      <w:r w:rsidRPr="00F52989">
        <w:rPr>
          <w:b w:val="0"/>
          <w:szCs w:val="28"/>
        </w:rPr>
        <w:t>Федеральный государственный образовательный стандарт основного общего образования</w:t>
      </w:r>
      <w:r w:rsidR="00E873E3" w:rsidRPr="00F52989">
        <w:rPr>
          <w:b w:val="0"/>
          <w:szCs w:val="28"/>
        </w:rPr>
        <w:t xml:space="preserve"> </w:t>
      </w:r>
      <w:r w:rsidR="00B67BC2" w:rsidRPr="00F52989">
        <w:rPr>
          <w:b w:val="0"/>
          <w:szCs w:val="28"/>
        </w:rPr>
        <w:t>«</w:t>
      </w:r>
      <w:r w:rsidR="00B67BC2" w:rsidRPr="00F52989">
        <w:rPr>
          <w:rStyle w:val="dash041e005f0431005f044b005f0447005f043d005f044b005f0439005f005fchar1char1"/>
          <w:b w:val="0"/>
          <w:sz w:val="28"/>
          <w:szCs w:val="28"/>
        </w:rPr>
        <w:t>усвоение гуманистических, демократических и традиционных ценностей многонационального российского обществ</w:t>
      </w:r>
      <w:r w:rsidR="00E873E3" w:rsidRPr="00F52989">
        <w:rPr>
          <w:rStyle w:val="dash041e005f0431005f044b005f0447005f043d005f044b005f0439005f005fchar1char1"/>
          <w:b w:val="0"/>
          <w:sz w:val="28"/>
          <w:szCs w:val="28"/>
        </w:rPr>
        <w:t>а,</w:t>
      </w:r>
      <w:r w:rsidR="00B67BC2" w:rsidRPr="00F52989">
        <w:rPr>
          <w:rStyle w:val="dash041e005f0431005f044b005f0447005f043d005f044b005f0439005f005fchar1char1"/>
          <w:b w:val="0"/>
          <w:sz w:val="28"/>
          <w:szCs w:val="28"/>
        </w:rPr>
        <w:t xml:space="preserve">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F52989">
        <w:rPr>
          <w:b w:val="0"/>
          <w:szCs w:val="28"/>
        </w:rPr>
        <w:t xml:space="preserve">(ФГОС ООО: Раздел </w:t>
      </w:r>
      <w:r w:rsidR="00B67BC2" w:rsidRPr="00F52989">
        <w:rPr>
          <w:b w:val="0"/>
          <w:szCs w:val="28"/>
          <w:lang w:val="en-US"/>
        </w:rPr>
        <w:t>IV</w:t>
      </w:r>
      <w:r w:rsidR="00B67BC2" w:rsidRPr="00F52989">
        <w:rPr>
          <w:b w:val="0"/>
          <w:szCs w:val="28"/>
        </w:rPr>
        <w:t>. Требования к результатам освоения образовательной программы основного общего образования, п. 24).</w:t>
      </w:r>
      <w:bookmarkEnd w:id="308"/>
    </w:p>
    <w:p w:rsidR="00B540EE" w:rsidRPr="00F52989" w:rsidRDefault="00B540EE" w:rsidP="00D11386">
      <w:pPr>
        <w:spacing w:after="0" w:line="240" w:lineRule="auto"/>
        <w:ind w:firstLine="709"/>
        <w:jc w:val="both"/>
        <w:rPr>
          <w:rStyle w:val="dash041e005f0431005f044b005f0447005f043d005f044b005f0439005f005fchar1char1"/>
          <w:sz w:val="28"/>
          <w:szCs w:val="28"/>
        </w:rPr>
      </w:pPr>
    </w:p>
    <w:p w:rsidR="00B540EE" w:rsidRPr="00F52989" w:rsidRDefault="001341D0" w:rsidP="00D11386">
      <w:pPr>
        <w:pStyle w:val="3"/>
        <w:jc w:val="center"/>
        <w:rPr>
          <w:szCs w:val="28"/>
        </w:rPr>
      </w:pPr>
      <w:bookmarkStart w:id="309" w:name="_Toc409691720"/>
      <w:bookmarkStart w:id="310" w:name="_Toc410654046"/>
      <w:bookmarkStart w:id="311" w:name="_Toc414553258"/>
      <w:r w:rsidRPr="00F52989">
        <w:rPr>
          <w:szCs w:val="28"/>
        </w:rPr>
        <w:t xml:space="preserve">2.3.2. </w:t>
      </w:r>
      <w:r w:rsidR="00B540EE" w:rsidRPr="00F52989">
        <w:rPr>
          <w:szCs w:val="28"/>
        </w:rPr>
        <w:t>Направления деятельности по духовно-нравственному развитию, воспитанию и социализации</w:t>
      </w:r>
      <w:bookmarkEnd w:id="309"/>
      <w:bookmarkEnd w:id="310"/>
      <w:r w:rsidRPr="00F52989">
        <w:rPr>
          <w:szCs w:val="28"/>
        </w:rPr>
        <w:t>, профессиональной ориентации обучающихся, здоровьесберегающей деятельности и формированию экологической культуры обучающихся</w:t>
      </w:r>
      <w:bookmarkEnd w:id="311"/>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F52989">
        <w:rPr>
          <w:rFonts w:ascii="Times New Roman" w:hAnsi="Times New Roman"/>
          <w:i/>
          <w:sz w:val="28"/>
          <w:szCs w:val="28"/>
        </w:rPr>
        <w:t>уклада школьной жизни</w:t>
      </w:r>
      <w:r w:rsidRPr="00F52989">
        <w:rPr>
          <w:rFonts w:ascii="Times New Roman" w:hAnsi="Times New Roman"/>
          <w:sz w:val="28"/>
          <w:szCs w:val="28"/>
        </w:rPr>
        <w:t xml:space="preserve">: </w:t>
      </w:r>
    </w:p>
    <w:p w:rsidR="00B540EE" w:rsidRPr="00F52989" w:rsidRDefault="00B540EE" w:rsidP="00D11386">
      <w:pPr>
        <w:pStyle w:val="a8"/>
        <w:numPr>
          <w:ilvl w:val="0"/>
          <w:numId w:val="130"/>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обеспечивающего создание социальной среды развития обучающихся; </w:t>
      </w:r>
    </w:p>
    <w:p w:rsidR="00B540EE" w:rsidRPr="00F52989" w:rsidRDefault="00B540EE" w:rsidP="00D11386">
      <w:pPr>
        <w:pStyle w:val="a8"/>
        <w:numPr>
          <w:ilvl w:val="0"/>
          <w:numId w:val="130"/>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F52989" w:rsidRDefault="00B540EE" w:rsidP="00D11386">
      <w:pPr>
        <w:pStyle w:val="a8"/>
        <w:numPr>
          <w:ilvl w:val="0"/>
          <w:numId w:val="130"/>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F52989" w:rsidRDefault="00B540EE" w:rsidP="00D11386">
      <w:pPr>
        <w:pStyle w:val="a8"/>
        <w:numPr>
          <w:ilvl w:val="0"/>
          <w:numId w:val="130"/>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В формировании уклада школьной жизни определяющую роль призвана </w:t>
      </w:r>
      <w:r w:rsidR="007B37F7" w:rsidRPr="00F52989">
        <w:rPr>
          <w:rFonts w:ascii="Times New Roman" w:hAnsi="Times New Roman"/>
          <w:sz w:val="28"/>
          <w:szCs w:val="28"/>
        </w:rPr>
        <w:t xml:space="preserve">играть </w:t>
      </w:r>
      <w:r w:rsidRPr="00F52989">
        <w:rPr>
          <w:rFonts w:ascii="Times New Roman" w:hAnsi="Times New Roman"/>
          <w:sz w:val="28"/>
          <w:szCs w:val="28"/>
        </w:rPr>
        <w:t xml:space="preserve">общность участников образовательного процесса: обучающиеся, ученические коллективы, педагогический коллектив </w:t>
      </w:r>
      <w:r w:rsidR="00694FD3">
        <w:rPr>
          <w:rFonts w:ascii="Times New Roman" w:hAnsi="Times New Roman"/>
          <w:sz w:val="28"/>
          <w:szCs w:val="28"/>
        </w:rPr>
        <w:t>школы</w:t>
      </w:r>
      <w:r w:rsidRPr="00F52989">
        <w:rPr>
          <w:rFonts w:ascii="Times New Roman" w:hAnsi="Times New Roman"/>
          <w:sz w:val="28"/>
          <w:szCs w:val="28"/>
        </w:rPr>
        <w:t xml:space="preserve">, администрация, учредитель </w:t>
      </w:r>
      <w:r w:rsidR="00694FD3">
        <w:rPr>
          <w:rFonts w:ascii="Times New Roman" w:hAnsi="Times New Roman"/>
          <w:sz w:val="28"/>
          <w:szCs w:val="28"/>
        </w:rPr>
        <w:t>школы</w:t>
      </w:r>
      <w:r w:rsidRPr="00F52989">
        <w:rPr>
          <w:rFonts w:ascii="Times New Roman" w:hAnsi="Times New Roman"/>
          <w:sz w:val="28"/>
          <w:szCs w:val="28"/>
        </w:rPr>
        <w:t xml:space="preserve">,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w:t>
      </w:r>
      <w:r w:rsidR="00694FD3">
        <w:rPr>
          <w:rFonts w:ascii="Times New Roman" w:hAnsi="Times New Roman"/>
          <w:sz w:val="28"/>
          <w:szCs w:val="28"/>
        </w:rPr>
        <w:t>школы</w:t>
      </w:r>
      <w:r w:rsidRPr="00F52989">
        <w:rPr>
          <w:rFonts w:ascii="Times New Roman" w:hAnsi="Times New Roman"/>
          <w:sz w:val="28"/>
          <w:szCs w:val="28"/>
        </w:rPr>
        <w:t>, элементов</w:t>
      </w:r>
      <w:r w:rsidR="001960AE" w:rsidRPr="00F52989">
        <w:rPr>
          <w:rFonts w:ascii="Times New Roman" w:hAnsi="Times New Roman"/>
          <w:sz w:val="28"/>
          <w:szCs w:val="28"/>
        </w:rPr>
        <w:t xml:space="preserve"> </w:t>
      </w:r>
      <w:r w:rsidRPr="00F52989">
        <w:rPr>
          <w:rFonts w:ascii="Times New Roman" w:hAnsi="Times New Roman"/>
          <w:sz w:val="28"/>
          <w:szCs w:val="28"/>
        </w:rPr>
        <w:t xml:space="preserve">коллективной жизнедеятельности, обеспечивающих реализацию ценностей и целей.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F52989">
        <w:rPr>
          <w:rFonts w:ascii="Times New Roman" w:hAnsi="Times New Roman"/>
          <w:sz w:val="28"/>
          <w:szCs w:val="28"/>
        </w:rPr>
        <w:t>некоторые из модельных</w:t>
      </w:r>
      <w:r w:rsidRPr="00F52989">
        <w:rPr>
          <w:rFonts w:ascii="Times New Roman" w:hAnsi="Times New Roman"/>
          <w:sz w:val="28"/>
          <w:szCs w:val="28"/>
        </w:rPr>
        <w:t xml:space="preserve"> уклад</w:t>
      </w:r>
      <w:r w:rsidR="00A00050" w:rsidRPr="00F52989">
        <w:rPr>
          <w:rFonts w:ascii="Times New Roman" w:hAnsi="Times New Roman"/>
          <w:sz w:val="28"/>
          <w:szCs w:val="28"/>
        </w:rPr>
        <w:t>ов</w:t>
      </w:r>
      <w:r w:rsidR="00DA159E" w:rsidRPr="00F52989">
        <w:rPr>
          <w:rFonts w:ascii="Times New Roman" w:hAnsi="Times New Roman"/>
          <w:sz w:val="28"/>
          <w:szCs w:val="28"/>
        </w:rPr>
        <w:t xml:space="preserve">: </w:t>
      </w:r>
    </w:p>
    <w:p w:rsidR="00DA159E" w:rsidRPr="00F52989" w:rsidRDefault="001960AE" w:rsidP="00D11386">
      <w:pPr>
        <w:spacing w:after="0" w:line="240" w:lineRule="auto"/>
        <w:ind w:firstLine="709"/>
        <w:jc w:val="both"/>
        <w:rPr>
          <w:rFonts w:ascii="Times New Roman" w:hAnsi="Times New Roman"/>
          <w:sz w:val="28"/>
          <w:szCs w:val="28"/>
        </w:rPr>
      </w:pPr>
      <w:r w:rsidRPr="00F52989">
        <w:rPr>
          <w:rFonts w:ascii="Times New Roman" w:hAnsi="Times New Roman"/>
          <w:b/>
          <w:bCs/>
          <w:iCs/>
          <w:sz w:val="28"/>
          <w:szCs w:val="28"/>
        </w:rPr>
        <w:t>Г</w:t>
      </w:r>
      <w:r w:rsidR="00DA159E" w:rsidRPr="00F52989">
        <w:rPr>
          <w:rFonts w:ascii="Times New Roman" w:hAnsi="Times New Roman"/>
          <w:b/>
          <w:bCs/>
          <w:iCs/>
          <w:sz w:val="28"/>
          <w:szCs w:val="28"/>
        </w:rPr>
        <w:t>имназический</w:t>
      </w:r>
      <w:r w:rsidRPr="00F52989">
        <w:rPr>
          <w:rFonts w:ascii="Times New Roman" w:hAnsi="Times New Roman"/>
          <w:b/>
          <w:bCs/>
          <w:iCs/>
          <w:sz w:val="28"/>
          <w:szCs w:val="28"/>
        </w:rPr>
        <w:t xml:space="preserve"> </w:t>
      </w:r>
      <w:r w:rsidR="00DA159E" w:rsidRPr="00F52989">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b/>
          <w:sz w:val="28"/>
          <w:szCs w:val="28"/>
        </w:rPr>
        <w:t xml:space="preserve">Основными направлениями деятельности </w:t>
      </w:r>
      <w:r w:rsidR="00694FD3">
        <w:rPr>
          <w:rFonts w:ascii="Times New Roman" w:hAnsi="Times New Roman"/>
          <w:b/>
          <w:sz w:val="28"/>
          <w:szCs w:val="28"/>
        </w:rPr>
        <w:t>школы</w:t>
      </w:r>
      <w:r w:rsidRPr="00F52989">
        <w:rPr>
          <w:rFonts w:ascii="Times New Roman" w:hAnsi="Times New Roman"/>
          <w:b/>
          <w:sz w:val="28"/>
          <w:szCs w:val="28"/>
        </w:rPr>
        <w:t xml:space="preserve"> </w:t>
      </w:r>
      <w:r w:rsidRPr="00F52989">
        <w:rPr>
          <w:rFonts w:ascii="Times New Roman" w:hAnsi="Times New Roman"/>
          <w:sz w:val="28"/>
          <w:szCs w:val="28"/>
        </w:rPr>
        <w:t xml:space="preserve">по духовно-нравственному развитию, воспитанию и социализации, профессиональной ориентации </w:t>
      </w:r>
      <w:proofErr w:type="gramStart"/>
      <w:r w:rsidRPr="00F52989">
        <w:rPr>
          <w:rFonts w:ascii="Times New Roman" w:hAnsi="Times New Roman"/>
          <w:sz w:val="28"/>
          <w:szCs w:val="28"/>
        </w:rPr>
        <w:t>обучающихся</w:t>
      </w:r>
      <w:proofErr w:type="gramEnd"/>
      <w:r w:rsidRPr="00F52989">
        <w:rPr>
          <w:rFonts w:ascii="Times New Roman" w:hAnsi="Times New Roman"/>
          <w:sz w:val="28"/>
          <w:szCs w:val="28"/>
        </w:rPr>
        <w:t xml:space="preserve">, здоровьесберегающей деятельности и формированию экологической культуры обучающихся являются: </w:t>
      </w:r>
    </w:p>
    <w:p w:rsidR="00DA159E" w:rsidRPr="00F52989" w:rsidRDefault="00B540EE" w:rsidP="00D11386">
      <w:pPr>
        <w:numPr>
          <w:ilvl w:val="0"/>
          <w:numId w:val="168"/>
        </w:numPr>
        <w:tabs>
          <w:tab w:val="left" w:pos="1134"/>
        </w:tabs>
        <w:spacing w:after="0" w:line="240" w:lineRule="auto"/>
        <w:ind w:left="0" w:firstLine="709"/>
        <w:jc w:val="both"/>
        <w:rPr>
          <w:rFonts w:ascii="Times New Roman" w:hAnsi="Times New Roman"/>
          <w:sz w:val="28"/>
          <w:szCs w:val="28"/>
        </w:rPr>
      </w:pPr>
      <w:r w:rsidRPr="00F52989">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F52989">
        <w:rPr>
          <w:rFonts w:ascii="Times New Roman" w:hAnsi="Times New Roman"/>
          <w:sz w:val="28"/>
          <w:szCs w:val="28"/>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F52989" w:rsidRDefault="00B540EE" w:rsidP="00D11386">
      <w:pPr>
        <w:numPr>
          <w:ilvl w:val="0"/>
          <w:numId w:val="168"/>
        </w:numPr>
        <w:tabs>
          <w:tab w:val="left" w:pos="1134"/>
        </w:tabs>
        <w:spacing w:after="0" w:line="240" w:lineRule="auto"/>
        <w:ind w:left="0" w:firstLine="709"/>
        <w:jc w:val="both"/>
        <w:rPr>
          <w:rFonts w:ascii="Times New Roman" w:hAnsi="Times New Roman"/>
          <w:sz w:val="28"/>
          <w:szCs w:val="28"/>
        </w:rPr>
      </w:pPr>
      <w:r w:rsidRPr="00F52989">
        <w:rPr>
          <w:rFonts w:ascii="Times New Roman" w:hAnsi="Times New Roman"/>
          <w:sz w:val="28"/>
          <w:szCs w:val="28"/>
        </w:rPr>
        <w:t xml:space="preserve">формирование мотивов и ценностей обучающегося в сфере </w:t>
      </w:r>
      <w:r w:rsidR="007B37F7" w:rsidRPr="00F52989">
        <w:rPr>
          <w:rFonts w:ascii="Times New Roman" w:hAnsi="Times New Roman"/>
          <w:b/>
          <w:sz w:val="28"/>
          <w:szCs w:val="28"/>
        </w:rPr>
        <w:t>отношени</w:t>
      </w:r>
      <w:r w:rsidR="009E3A2F" w:rsidRPr="00F52989">
        <w:rPr>
          <w:rFonts w:ascii="Times New Roman" w:hAnsi="Times New Roman"/>
          <w:b/>
          <w:sz w:val="28"/>
          <w:szCs w:val="28"/>
        </w:rPr>
        <w:t>й</w:t>
      </w:r>
      <w:r w:rsidR="00916BF3" w:rsidRPr="00F52989">
        <w:rPr>
          <w:rFonts w:ascii="Times New Roman" w:hAnsi="Times New Roman"/>
          <w:b/>
          <w:sz w:val="28"/>
          <w:szCs w:val="28"/>
        </w:rPr>
        <w:t xml:space="preserve"> </w:t>
      </w:r>
      <w:r w:rsidRPr="00F52989">
        <w:rPr>
          <w:rFonts w:ascii="Times New Roman" w:hAnsi="Times New Roman"/>
          <w:b/>
          <w:sz w:val="28"/>
          <w:szCs w:val="28"/>
        </w:rPr>
        <w:t>к России как Отечеству</w:t>
      </w:r>
      <w:r w:rsidRPr="00F52989">
        <w:rPr>
          <w:rFonts w:ascii="Times New Roman" w:hAnsi="Times New Roman"/>
          <w:sz w:val="28"/>
          <w:szCs w:val="28"/>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F52989" w:rsidRDefault="00DA159E" w:rsidP="00D11386">
      <w:pPr>
        <w:numPr>
          <w:ilvl w:val="0"/>
          <w:numId w:val="168"/>
        </w:numPr>
        <w:tabs>
          <w:tab w:val="left" w:pos="1134"/>
        </w:tabs>
        <w:spacing w:after="0" w:line="240" w:lineRule="auto"/>
        <w:ind w:left="0" w:firstLine="709"/>
        <w:jc w:val="both"/>
        <w:rPr>
          <w:rFonts w:ascii="Times New Roman" w:hAnsi="Times New Roman"/>
          <w:sz w:val="28"/>
          <w:szCs w:val="28"/>
        </w:rPr>
      </w:pPr>
      <w:r w:rsidRPr="00F52989">
        <w:rPr>
          <w:rFonts w:ascii="Times New Roman" w:hAnsi="Times New Roman"/>
          <w:sz w:val="28"/>
          <w:szCs w:val="28"/>
        </w:rPr>
        <w:t xml:space="preserve">включение обучающихся в процессы </w:t>
      </w:r>
      <w:r w:rsidRPr="00F52989">
        <w:rPr>
          <w:rFonts w:ascii="Times New Roman" w:hAnsi="Times New Roman"/>
          <w:b/>
          <w:sz w:val="28"/>
          <w:szCs w:val="28"/>
        </w:rPr>
        <w:t>общественной самоорганизации</w:t>
      </w:r>
      <w:r w:rsidRPr="00F52989">
        <w:rPr>
          <w:rFonts w:ascii="Times New Roman" w:hAnsi="Times New Roman"/>
          <w:sz w:val="28"/>
          <w:szCs w:val="28"/>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w:t>
      </w:r>
      <w:r w:rsidR="00694FD3">
        <w:rPr>
          <w:rFonts w:ascii="Times New Roman" w:hAnsi="Times New Roman"/>
          <w:sz w:val="28"/>
          <w:szCs w:val="28"/>
        </w:rPr>
        <w:t>школы</w:t>
      </w:r>
      <w:r w:rsidRPr="00F52989">
        <w:rPr>
          <w:rFonts w:ascii="Times New Roman" w:hAnsi="Times New Roman"/>
          <w:sz w:val="28"/>
          <w:szCs w:val="28"/>
        </w:rPr>
        <w:t>, класса,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F52989">
        <w:rPr>
          <w:rFonts w:ascii="Times New Roman" w:hAnsi="Times New Roman"/>
          <w:sz w:val="28"/>
          <w:szCs w:val="28"/>
        </w:rPr>
        <w:t>)</w:t>
      </w:r>
      <w:r w:rsidRPr="00F52989">
        <w:rPr>
          <w:rFonts w:ascii="Times New Roman" w:hAnsi="Times New Roman"/>
          <w:sz w:val="28"/>
          <w:szCs w:val="28"/>
        </w:rPr>
        <w:t xml:space="preserve">; </w:t>
      </w:r>
    </w:p>
    <w:p w:rsidR="00DA159E" w:rsidRPr="00F52989" w:rsidRDefault="00DA159E" w:rsidP="00D11386">
      <w:pPr>
        <w:numPr>
          <w:ilvl w:val="0"/>
          <w:numId w:val="168"/>
        </w:numPr>
        <w:tabs>
          <w:tab w:val="left" w:pos="1134"/>
        </w:tabs>
        <w:spacing w:after="0" w:line="240" w:lineRule="auto"/>
        <w:ind w:left="0" w:firstLine="709"/>
        <w:jc w:val="both"/>
        <w:rPr>
          <w:rFonts w:ascii="Times New Roman" w:hAnsi="Times New Roman"/>
          <w:sz w:val="28"/>
          <w:szCs w:val="28"/>
        </w:rPr>
      </w:pPr>
      <w:r w:rsidRPr="00F52989">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F52989" w:rsidRDefault="00B540EE" w:rsidP="00D11386">
      <w:pPr>
        <w:numPr>
          <w:ilvl w:val="0"/>
          <w:numId w:val="168"/>
        </w:numPr>
        <w:tabs>
          <w:tab w:val="left" w:pos="1134"/>
        </w:tabs>
        <w:spacing w:after="0" w:line="240" w:lineRule="auto"/>
        <w:ind w:left="0" w:firstLine="709"/>
        <w:jc w:val="both"/>
        <w:rPr>
          <w:rFonts w:ascii="Times New Roman" w:hAnsi="Times New Roman"/>
          <w:sz w:val="28"/>
          <w:szCs w:val="28"/>
        </w:rPr>
      </w:pPr>
      <w:r w:rsidRPr="00F52989">
        <w:rPr>
          <w:rFonts w:ascii="Times New Roman" w:hAnsi="Times New Roman"/>
          <w:sz w:val="28"/>
          <w:szCs w:val="28"/>
        </w:rPr>
        <w:t xml:space="preserve">формирование мотивов и ценностей обучающегося в сфере </w:t>
      </w:r>
      <w:r w:rsidRPr="00F52989">
        <w:rPr>
          <w:rFonts w:ascii="Times New Roman" w:hAnsi="Times New Roman"/>
          <w:b/>
          <w:sz w:val="28"/>
          <w:szCs w:val="28"/>
        </w:rPr>
        <w:t>трудовых отношений и выбора будущей профессии</w:t>
      </w:r>
      <w:r w:rsidRPr="00F52989">
        <w:rPr>
          <w:rFonts w:ascii="Times New Roman" w:hAnsi="Times New Roman"/>
          <w:sz w:val="28"/>
          <w:szCs w:val="28"/>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w:t>
      </w:r>
      <w:r w:rsidR="00916BF3" w:rsidRPr="00F52989">
        <w:rPr>
          <w:rFonts w:ascii="Times New Roman" w:hAnsi="Times New Roman"/>
          <w:sz w:val="28"/>
          <w:szCs w:val="28"/>
        </w:rPr>
        <w:t xml:space="preserve"> </w:t>
      </w:r>
      <w:r w:rsidRPr="00F52989">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F52989" w:rsidRDefault="00B540EE" w:rsidP="00D11386">
      <w:pPr>
        <w:numPr>
          <w:ilvl w:val="0"/>
          <w:numId w:val="168"/>
        </w:numPr>
        <w:tabs>
          <w:tab w:val="left" w:pos="1134"/>
        </w:tabs>
        <w:spacing w:after="0" w:line="240" w:lineRule="auto"/>
        <w:ind w:left="0" w:firstLine="709"/>
        <w:jc w:val="both"/>
        <w:rPr>
          <w:rFonts w:ascii="Times New Roman" w:hAnsi="Times New Roman"/>
          <w:sz w:val="28"/>
          <w:szCs w:val="28"/>
        </w:rPr>
      </w:pPr>
      <w:r w:rsidRPr="00F52989">
        <w:rPr>
          <w:rFonts w:ascii="Times New Roman" w:hAnsi="Times New Roman"/>
          <w:sz w:val="28"/>
          <w:szCs w:val="28"/>
        </w:rPr>
        <w:t xml:space="preserve">формирование мотивационно-ценностных отношений обучающегося в сфере </w:t>
      </w:r>
      <w:r w:rsidRPr="00F52989">
        <w:rPr>
          <w:rFonts w:ascii="Times New Roman" w:hAnsi="Times New Roman"/>
          <w:b/>
          <w:sz w:val="28"/>
          <w:szCs w:val="28"/>
        </w:rPr>
        <w:t>самопознания, самоопределения, самореализации, самосовершенствования</w:t>
      </w:r>
      <w:r w:rsidRPr="00F52989">
        <w:rPr>
          <w:rFonts w:ascii="Times New Roman" w:hAnsi="Times New Roman"/>
          <w:sz w:val="28"/>
          <w:szCs w:val="28"/>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F52989" w:rsidRDefault="00B540EE" w:rsidP="00D11386">
      <w:pPr>
        <w:numPr>
          <w:ilvl w:val="0"/>
          <w:numId w:val="168"/>
        </w:numPr>
        <w:tabs>
          <w:tab w:val="left" w:pos="1134"/>
        </w:tabs>
        <w:spacing w:after="0" w:line="240" w:lineRule="auto"/>
        <w:ind w:left="0" w:firstLine="709"/>
        <w:jc w:val="both"/>
        <w:rPr>
          <w:rFonts w:ascii="Times New Roman" w:hAnsi="Times New Roman"/>
          <w:sz w:val="28"/>
          <w:szCs w:val="28"/>
        </w:rPr>
      </w:pPr>
      <w:r w:rsidRPr="00F52989">
        <w:rPr>
          <w:rFonts w:ascii="Times New Roman" w:hAnsi="Times New Roman"/>
          <w:sz w:val="28"/>
          <w:szCs w:val="28"/>
        </w:rPr>
        <w:t xml:space="preserve">формирование мотивационно-ценностных отношений обучающегося в сфере </w:t>
      </w:r>
      <w:r w:rsidRPr="00F52989">
        <w:rPr>
          <w:rFonts w:ascii="Times New Roman" w:hAnsi="Times New Roman"/>
          <w:b/>
          <w:sz w:val="28"/>
          <w:szCs w:val="28"/>
        </w:rPr>
        <w:t>здорового образа жизни</w:t>
      </w:r>
      <w:r w:rsidRPr="00F52989">
        <w:rPr>
          <w:rFonts w:ascii="Times New Roman" w:hAnsi="Times New Roman"/>
          <w:sz w:val="28"/>
          <w:szCs w:val="28"/>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F52989">
        <w:rPr>
          <w:rFonts w:ascii="Times New Roman" w:hAnsi="Times New Roman"/>
          <w:sz w:val="28"/>
          <w:szCs w:val="28"/>
        </w:rPr>
        <w:t>;</w:t>
      </w:r>
      <w:r w:rsidR="001F42F3" w:rsidRPr="00F52989">
        <w:rPr>
          <w:rFonts w:ascii="Times New Roman" w:hAnsi="Times New Roman"/>
          <w:sz w:val="28"/>
          <w:szCs w:val="28"/>
        </w:rPr>
        <w:t>формирование устойчивого отрицательного отношения к аддиктивным проявлениям различного рода</w:t>
      </w:r>
      <w:r w:rsidR="00AA1567" w:rsidRPr="00F52989">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F52989">
        <w:rPr>
          <w:rFonts w:ascii="Times New Roman" w:hAnsi="Times New Roman"/>
          <w:sz w:val="28"/>
          <w:szCs w:val="28"/>
        </w:rPr>
        <w:t xml:space="preserve">); </w:t>
      </w:r>
    </w:p>
    <w:p w:rsidR="00B540EE" w:rsidRPr="00F52989" w:rsidRDefault="00B540EE" w:rsidP="00D11386">
      <w:pPr>
        <w:numPr>
          <w:ilvl w:val="0"/>
          <w:numId w:val="168"/>
        </w:numPr>
        <w:tabs>
          <w:tab w:val="left" w:pos="1134"/>
        </w:tabs>
        <w:spacing w:after="0" w:line="240" w:lineRule="auto"/>
        <w:ind w:left="0" w:firstLine="709"/>
        <w:jc w:val="both"/>
        <w:rPr>
          <w:rFonts w:ascii="Times New Roman" w:hAnsi="Times New Roman"/>
          <w:sz w:val="28"/>
          <w:szCs w:val="28"/>
        </w:rPr>
      </w:pPr>
      <w:r w:rsidRPr="00F52989">
        <w:rPr>
          <w:rFonts w:ascii="Times New Roman" w:hAnsi="Times New Roman"/>
          <w:sz w:val="28"/>
          <w:szCs w:val="28"/>
        </w:rPr>
        <w:t xml:space="preserve">формирование мотивов и ценностей обучающегося в сфере </w:t>
      </w:r>
      <w:r w:rsidRPr="00F52989">
        <w:rPr>
          <w:rFonts w:ascii="Times New Roman" w:hAnsi="Times New Roman"/>
          <w:b/>
          <w:sz w:val="28"/>
          <w:szCs w:val="28"/>
        </w:rPr>
        <w:t>отношений к природе</w:t>
      </w:r>
      <w:r w:rsidR="005C21E1" w:rsidRPr="00F52989">
        <w:rPr>
          <w:rFonts w:ascii="Times New Roman" w:hAnsi="Times New Roman"/>
          <w:b/>
          <w:sz w:val="28"/>
          <w:szCs w:val="28"/>
        </w:rPr>
        <w:t xml:space="preserve"> </w:t>
      </w:r>
      <w:r w:rsidRPr="00F52989">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F52989" w:rsidRDefault="00B540EE" w:rsidP="00D11386">
      <w:pPr>
        <w:numPr>
          <w:ilvl w:val="0"/>
          <w:numId w:val="168"/>
        </w:numPr>
        <w:tabs>
          <w:tab w:val="left" w:pos="1134"/>
        </w:tabs>
        <w:spacing w:after="0" w:line="240" w:lineRule="auto"/>
        <w:ind w:left="0" w:firstLine="709"/>
        <w:jc w:val="both"/>
        <w:rPr>
          <w:rFonts w:ascii="Times New Roman" w:hAnsi="Times New Roman"/>
          <w:sz w:val="28"/>
          <w:szCs w:val="28"/>
        </w:rPr>
      </w:pPr>
      <w:r w:rsidRPr="00F52989">
        <w:rPr>
          <w:rFonts w:ascii="Times New Roman" w:hAnsi="Times New Roman"/>
          <w:sz w:val="28"/>
          <w:szCs w:val="28"/>
        </w:rPr>
        <w:t xml:space="preserve">формирование мотивационно-ценностных отношений обучающегося в </w:t>
      </w:r>
      <w:r w:rsidRPr="00F52989">
        <w:rPr>
          <w:rFonts w:ascii="Times New Roman" w:hAnsi="Times New Roman"/>
          <w:b/>
          <w:sz w:val="28"/>
          <w:szCs w:val="28"/>
        </w:rPr>
        <w:t>сфере искусства</w:t>
      </w:r>
      <w:r w:rsidRPr="00F52989">
        <w:rPr>
          <w:rFonts w:ascii="Times New Roman" w:hAnsi="Times New Roman"/>
          <w:sz w:val="28"/>
          <w:szCs w:val="28"/>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F52989" w:rsidRDefault="00B540EE" w:rsidP="00D11386">
      <w:pPr>
        <w:spacing w:after="0" w:line="240" w:lineRule="auto"/>
        <w:ind w:firstLine="709"/>
        <w:jc w:val="both"/>
        <w:rPr>
          <w:rFonts w:ascii="Times New Roman" w:hAnsi="Times New Roman"/>
          <w:sz w:val="28"/>
          <w:szCs w:val="28"/>
        </w:rPr>
      </w:pPr>
    </w:p>
    <w:p w:rsidR="00B540EE" w:rsidRPr="00F52989" w:rsidRDefault="001341D0" w:rsidP="00D11386">
      <w:pPr>
        <w:pStyle w:val="3"/>
        <w:spacing w:before="0" w:beforeAutospacing="0" w:after="0" w:afterAutospacing="0"/>
        <w:jc w:val="center"/>
        <w:rPr>
          <w:szCs w:val="28"/>
        </w:rPr>
      </w:pPr>
      <w:bookmarkStart w:id="312" w:name="_Toc410654047"/>
      <w:bookmarkStart w:id="313" w:name="_Toc409691721"/>
      <w:bookmarkStart w:id="314" w:name="_Toc414553259"/>
      <w:r w:rsidRPr="00F52989">
        <w:rPr>
          <w:szCs w:val="28"/>
        </w:rPr>
        <w:t xml:space="preserve">2.3.3. </w:t>
      </w:r>
      <w:r w:rsidR="00B540EE" w:rsidRPr="00F52989">
        <w:rPr>
          <w:szCs w:val="28"/>
        </w:rPr>
        <w:t>Содержание, виды деятельности и формы занятий с обучающимися</w:t>
      </w:r>
      <w:bookmarkStart w:id="315" w:name="_Toc410654048"/>
      <w:bookmarkEnd w:id="312"/>
      <w:r w:rsidR="005C21E1" w:rsidRPr="00F52989">
        <w:rPr>
          <w:szCs w:val="28"/>
        </w:rPr>
        <w:t xml:space="preserve"> </w:t>
      </w:r>
      <w:r w:rsidR="00B540EE" w:rsidRPr="00F52989">
        <w:rPr>
          <w:szCs w:val="28"/>
        </w:rPr>
        <w:t>(по направлениям духовно-нравственного развития, воспитания и</w:t>
      </w:r>
      <w:bookmarkStart w:id="316" w:name="_Toc410654049"/>
      <w:bookmarkEnd w:id="315"/>
      <w:r w:rsidR="005C21E1" w:rsidRPr="00F52989">
        <w:rPr>
          <w:szCs w:val="28"/>
        </w:rPr>
        <w:t xml:space="preserve"> </w:t>
      </w:r>
      <w:r w:rsidR="00B540EE" w:rsidRPr="00F52989">
        <w:rPr>
          <w:szCs w:val="28"/>
        </w:rPr>
        <w:t>социализации обучающихся)</w:t>
      </w:r>
      <w:bookmarkEnd w:id="313"/>
      <w:bookmarkEnd w:id="314"/>
      <w:bookmarkEnd w:id="316"/>
    </w:p>
    <w:p w:rsidR="00DA159E" w:rsidRPr="00F52989" w:rsidRDefault="00DA159E" w:rsidP="00D11386">
      <w:pPr>
        <w:tabs>
          <w:tab w:val="left" w:pos="1134"/>
        </w:tabs>
        <w:spacing w:after="0" w:line="240" w:lineRule="auto"/>
        <w:ind w:firstLine="851"/>
        <w:jc w:val="both"/>
        <w:rPr>
          <w:rFonts w:ascii="Times New Roman" w:hAnsi="Times New Roman"/>
          <w:sz w:val="28"/>
          <w:szCs w:val="28"/>
        </w:rPr>
      </w:pPr>
      <w:r w:rsidRPr="00F52989">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F52989" w:rsidRDefault="00DA159E" w:rsidP="00D11386">
      <w:pPr>
        <w:tabs>
          <w:tab w:val="left" w:pos="1134"/>
        </w:tabs>
        <w:spacing w:after="0" w:line="240" w:lineRule="auto"/>
        <w:ind w:firstLine="851"/>
        <w:jc w:val="both"/>
        <w:rPr>
          <w:rFonts w:ascii="Times New Roman" w:hAnsi="Times New Roman"/>
          <w:sz w:val="28"/>
          <w:szCs w:val="28"/>
        </w:rPr>
      </w:pPr>
      <w:r w:rsidRPr="00F52989">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F52989" w:rsidRDefault="00DA159E" w:rsidP="00D11386">
      <w:pPr>
        <w:tabs>
          <w:tab w:val="left" w:pos="1134"/>
        </w:tabs>
        <w:spacing w:after="0" w:line="240" w:lineRule="auto"/>
        <w:ind w:firstLine="851"/>
        <w:jc w:val="both"/>
        <w:rPr>
          <w:rFonts w:ascii="Times New Roman" w:hAnsi="Times New Roman"/>
          <w:sz w:val="28"/>
          <w:szCs w:val="28"/>
        </w:rPr>
      </w:pPr>
      <w:r w:rsidRPr="00F52989">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F52989" w:rsidRDefault="00DA159E" w:rsidP="00D11386">
      <w:pPr>
        <w:tabs>
          <w:tab w:val="left" w:pos="1134"/>
        </w:tabs>
        <w:spacing w:after="0" w:line="240" w:lineRule="auto"/>
        <w:ind w:firstLine="851"/>
        <w:jc w:val="both"/>
        <w:rPr>
          <w:rFonts w:ascii="Times New Roman" w:hAnsi="Times New Roman"/>
          <w:sz w:val="28"/>
          <w:szCs w:val="28"/>
        </w:rPr>
      </w:pPr>
      <w:r w:rsidRPr="00F52989">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F52989" w:rsidRDefault="00AA1567" w:rsidP="00D11386">
      <w:pPr>
        <w:tabs>
          <w:tab w:val="left" w:pos="1134"/>
        </w:tabs>
        <w:spacing w:after="0" w:line="240" w:lineRule="auto"/>
        <w:ind w:firstLine="851"/>
        <w:jc w:val="both"/>
        <w:rPr>
          <w:rFonts w:ascii="Times New Roman" w:hAnsi="Times New Roman"/>
          <w:sz w:val="28"/>
          <w:szCs w:val="28"/>
        </w:rPr>
      </w:pPr>
      <w:r w:rsidRPr="00F52989">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Формирование мотивов и ценностей обучающегося </w:t>
      </w:r>
      <w:r w:rsidRPr="00F52989">
        <w:rPr>
          <w:rFonts w:ascii="Times New Roman" w:hAnsi="Times New Roman"/>
          <w:b/>
          <w:sz w:val="28"/>
          <w:szCs w:val="28"/>
        </w:rPr>
        <w:t>в сфере отношений к России как Отечеству</w:t>
      </w:r>
      <w:r w:rsidR="005C21E1" w:rsidRPr="00F52989">
        <w:rPr>
          <w:rFonts w:ascii="Times New Roman" w:hAnsi="Times New Roman"/>
          <w:b/>
          <w:sz w:val="28"/>
          <w:szCs w:val="28"/>
        </w:rPr>
        <w:t xml:space="preserve"> </w:t>
      </w:r>
      <w:r w:rsidR="00DA159E" w:rsidRPr="00F52989">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F52989">
        <w:rPr>
          <w:rFonts w:ascii="Times New Roman" w:hAnsi="Times New Roman"/>
          <w:sz w:val="28"/>
          <w:szCs w:val="28"/>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w:t>
      </w:r>
      <w:r w:rsidR="00694FD3">
        <w:rPr>
          <w:rFonts w:ascii="Times New Roman" w:hAnsi="Times New Roman"/>
          <w:sz w:val="28"/>
          <w:szCs w:val="28"/>
        </w:rPr>
        <w:t>школы</w:t>
      </w:r>
      <w:r w:rsidRPr="00F52989">
        <w:rPr>
          <w:rFonts w:ascii="Times New Roman" w:hAnsi="Times New Roman"/>
          <w:sz w:val="28"/>
          <w:szCs w:val="28"/>
        </w:rPr>
        <w:t xml:space="preserve">. </w:t>
      </w:r>
    </w:p>
    <w:p w:rsidR="00CB7527" w:rsidRPr="00F52989" w:rsidRDefault="00CB7527" w:rsidP="00D11386">
      <w:pPr>
        <w:spacing w:after="0" w:line="240" w:lineRule="auto"/>
        <w:ind w:firstLine="709"/>
        <w:jc w:val="both"/>
        <w:rPr>
          <w:rFonts w:ascii="Times New Roman" w:hAnsi="Times New Roman"/>
          <w:sz w:val="28"/>
          <w:szCs w:val="28"/>
        </w:rPr>
      </w:pPr>
      <w:proofErr w:type="gramStart"/>
      <w:r w:rsidRPr="00F52989">
        <w:rPr>
          <w:rFonts w:ascii="Times New Roman" w:hAnsi="Times New Roman"/>
          <w:sz w:val="28"/>
          <w:szCs w:val="28"/>
        </w:rPr>
        <w:t xml:space="preserve">Включение обучающихся </w:t>
      </w:r>
      <w:r w:rsidRPr="00F52989">
        <w:rPr>
          <w:rFonts w:ascii="Times New Roman" w:hAnsi="Times New Roman"/>
          <w:b/>
          <w:sz w:val="28"/>
          <w:szCs w:val="28"/>
        </w:rPr>
        <w:t>в сферу общественной самоорганизации</w:t>
      </w:r>
      <w:r w:rsidRPr="00F52989">
        <w:rPr>
          <w:rFonts w:ascii="Times New Roman" w:hAnsi="Times New Roman"/>
          <w:sz w:val="28"/>
          <w:szCs w:val="28"/>
        </w:rPr>
        <w:t xml:space="preserve"> осуществля</w:t>
      </w:r>
      <w:r w:rsidR="005C21E1" w:rsidRPr="00F52989">
        <w:rPr>
          <w:rFonts w:ascii="Times New Roman" w:hAnsi="Times New Roman"/>
          <w:sz w:val="28"/>
          <w:szCs w:val="28"/>
        </w:rPr>
        <w:t xml:space="preserve">ется </w:t>
      </w:r>
      <w:r w:rsidRPr="00F52989">
        <w:rPr>
          <w:rFonts w:ascii="Times New Roman" w:hAnsi="Times New Roman"/>
          <w:sz w:val="28"/>
          <w:szCs w:val="28"/>
        </w:rPr>
        <w:t xml:space="preserve">в </w:t>
      </w:r>
      <w:r w:rsidR="00694FD3">
        <w:rPr>
          <w:rFonts w:ascii="Times New Roman" w:hAnsi="Times New Roman"/>
          <w:sz w:val="28"/>
          <w:szCs w:val="28"/>
        </w:rPr>
        <w:t>школы</w:t>
      </w:r>
      <w:r w:rsidR="005C21E1" w:rsidRPr="00F52989">
        <w:rPr>
          <w:rFonts w:ascii="Times New Roman" w:hAnsi="Times New Roman"/>
          <w:sz w:val="28"/>
          <w:szCs w:val="28"/>
        </w:rPr>
        <w:t xml:space="preserve"> </w:t>
      </w:r>
      <w:r w:rsidRPr="00F52989">
        <w:rPr>
          <w:rFonts w:ascii="Times New Roman" w:hAnsi="Times New Roman"/>
          <w:sz w:val="28"/>
          <w:szCs w:val="28"/>
        </w:rPr>
        <w:t xml:space="preserve"> (приобщение</w:t>
      </w:r>
      <w:r w:rsidR="005C21E1" w:rsidRPr="00F52989">
        <w:rPr>
          <w:rFonts w:ascii="Times New Roman" w:hAnsi="Times New Roman"/>
          <w:sz w:val="28"/>
          <w:szCs w:val="28"/>
        </w:rPr>
        <w:t>м</w:t>
      </w:r>
      <w:r w:rsidRPr="00F52989">
        <w:rPr>
          <w:rFonts w:ascii="Times New Roman" w:hAnsi="Times New Roman"/>
          <w:sz w:val="28"/>
          <w:szCs w:val="28"/>
        </w:rPr>
        <w:t xml:space="preserve">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w:t>
      </w:r>
      <w:proofErr w:type="gramEnd"/>
      <w:r w:rsidRPr="00F52989">
        <w:rPr>
          <w:rFonts w:ascii="Times New Roman" w:hAnsi="Times New Roman"/>
          <w:sz w:val="28"/>
          <w:szCs w:val="28"/>
        </w:rPr>
        <w:t xml:space="preserve"> </w:t>
      </w:r>
      <w:proofErr w:type="gramStart"/>
      <w:r w:rsidRPr="00F52989">
        <w:rPr>
          <w:rFonts w:ascii="Times New Roman" w:hAnsi="Times New Roman"/>
          <w:sz w:val="28"/>
          <w:szCs w:val="28"/>
        </w:rPr>
        <w:t xml:space="preserve">в экологическом просвещении сверстников, родителей, населения; в благоустройстве </w:t>
      </w:r>
      <w:r w:rsidR="00694FD3">
        <w:rPr>
          <w:rFonts w:ascii="Times New Roman" w:hAnsi="Times New Roman"/>
          <w:sz w:val="28"/>
          <w:szCs w:val="28"/>
        </w:rPr>
        <w:t>школы</w:t>
      </w:r>
      <w:r w:rsidRPr="00F52989">
        <w:rPr>
          <w:rFonts w:ascii="Times New Roman" w:hAnsi="Times New Roman"/>
          <w:sz w:val="28"/>
          <w:szCs w:val="28"/>
        </w:rPr>
        <w:t xml:space="preserve">, класса, города, партнерства с общественными организациями и объединениями, в проведении акций и праздников (региональных, государственных, международных). </w:t>
      </w:r>
      <w:proofErr w:type="gramEnd"/>
    </w:p>
    <w:p w:rsidR="00CB7527" w:rsidRPr="00F52989" w:rsidRDefault="00CB7527"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CB7527" w:rsidRPr="00F52989" w:rsidRDefault="00CB7527" w:rsidP="00D11386">
      <w:pPr>
        <w:pStyle w:val="a8"/>
        <w:numPr>
          <w:ilvl w:val="0"/>
          <w:numId w:val="131"/>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F52989" w:rsidRDefault="00CB7527" w:rsidP="00D11386">
      <w:pPr>
        <w:pStyle w:val="a8"/>
        <w:numPr>
          <w:ilvl w:val="0"/>
          <w:numId w:val="131"/>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F52989" w:rsidRDefault="00CB7527" w:rsidP="00D11386">
      <w:pPr>
        <w:pStyle w:val="a8"/>
        <w:numPr>
          <w:ilvl w:val="0"/>
          <w:numId w:val="131"/>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обучение </w:t>
      </w:r>
      <w:r w:rsidR="00C643AC" w:rsidRPr="00F52989">
        <w:rPr>
          <w:rFonts w:ascii="Times New Roman" w:hAnsi="Times New Roman"/>
          <w:sz w:val="28"/>
          <w:szCs w:val="28"/>
        </w:rPr>
        <w:t>обучающихся</w:t>
      </w:r>
      <w:r w:rsidRPr="00F52989">
        <w:rPr>
          <w:rFonts w:ascii="Times New Roman" w:hAnsi="Times New Roman"/>
          <w:sz w:val="28"/>
          <w:szCs w:val="28"/>
        </w:rPr>
        <w:t xml:space="preserve">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F52989" w:rsidRDefault="00CB7527" w:rsidP="00D11386">
      <w:pPr>
        <w:pStyle w:val="a8"/>
        <w:numPr>
          <w:ilvl w:val="0"/>
          <w:numId w:val="131"/>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F52989" w:rsidRDefault="00CB7527" w:rsidP="00D11386">
      <w:pPr>
        <w:pStyle w:val="a8"/>
        <w:numPr>
          <w:ilvl w:val="0"/>
          <w:numId w:val="131"/>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содействие обучающимся в осознания внутренних (собственных) ресурсов и внешних ресурсов (ресурсов среды), обеспечивающих успешное участие </w:t>
      </w:r>
      <w:r w:rsidR="00C643AC" w:rsidRPr="00F52989">
        <w:rPr>
          <w:rFonts w:ascii="Times New Roman" w:hAnsi="Times New Roman"/>
          <w:sz w:val="28"/>
          <w:szCs w:val="28"/>
        </w:rPr>
        <w:t>обучающегося</w:t>
      </w:r>
      <w:r w:rsidRPr="00F52989">
        <w:rPr>
          <w:rFonts w:ascii="Times New Roman" w:hAnsi="Times New Roman"/>
          <w:sz w:val="28"/>
          <w:szCs w:val="28"/>
        </w:rPr>
        <w:t xml:space="preserve"> в социальной деятельности; </w:t>
      </w:r>
    </w:p>
    <w:p w:rsidR="00CB7527" w:rsidRPr="00F52989" w:rsidRDefault="00CB7527" w:rsidP="00D11386">
      <w:pPr>
        <w:pStyle w:val="a8"/>
        <w:numPr>
          <w:ilvl w:val="0"/>
          <w:numId w:val="131"/>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F52989" w:rsidRDefault="00CB7527" w:rsidP="00D11386">
      <w:pPr>
        <w:pStyle w:val="a8"/>
        <w:numPr>
          <w:ilvl w:val="0"/>
          <w:numId w:val="131"/>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обеспечение проблематизации </w:t>
      </w:r>
      <w:r w:rsidR="00C643AC" w:rsidRPr="00F52989">
        <w:rPr>
          <w:rFonts w:ascii="Times New Roman" w:hAnsi="Times New Roman"/>
          <w:sz w:val="28"/>
          <w:szCs w:val="28"/>
        </w:rPr>
        <w:t>обучающихся</w:t>
      </w:r>
      <w:r w:rsidRPr="00F52989">
        <w:rPr>
          <w:rFonts w:ascii="Times New Roman" w:hAnsi="Times New Roman"/>
          <w:sz w:val="28"/>
          <w:szCs w:val="28"/>
        </w:rPr>
        <w:t xml:space="preserve">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F52989" w:rsidRDefault="00CB7527" w:rsidP="00D11386">
      <w:pPr>
        <w:pStyle w:val="a8"/>
        <w:numPr>
          <w:ilvl w:val="0"/>
          <w:numId w:val="131"/>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содействие </w:t>
      </w:r>
      <w:r w:rsidR="00C643AC" w:rsidRPr="00F52989">
        <w:rPr>
          <w:rFonts w:ascii="Times New Roman" w:hAnsi="Times New Roman"/>
          <w:sz w:val="28"/>
          <w:szCs w:val="28"/>
        </w:rPr>
        <w:t>обучающимся</w:t>
      </w:r>
      <w:r w:rsidRPr="00F52989">
        <w:rPr>
          <w:rFonts w:ascii="Times New Roman" w:hAnsi="Times New Roman"/>
          <w:sz w:val="28"/>
          <w:szCs w:val="28"/>
        </w:rPr>
        <w:t xml:space="preserve"> в проектировании и планировании собственного участия в социальной деятельности. </w:t>
      </w:r>
    </w:p>
    <w:p w:rsidR="00B540EE" w:rsidRPr="00F52989" w:rsidRDefault="00CB7527"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F52989">
        <w:rPr>
          <w:rFonts w:ascii="Times New Roman" w:hAnsi="Times New Roman"/>
          <w:sz w:val="28"/>
          <w:szCs w:val="28"/>
        </w:rPr>
        <w:t xml:space="preserve">коллективное проведение, коллективный анализ. </w:t>
      </w:r>
    </w:p>
    <w:p w:rsidR="00CB7527"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При формировании ответственного </w:t>
      </w:r>
      <w:r w:rsidRPr="00F52989">
        <w:rPr>
          <w:rFonts w:ascii="Times New Roman" w:hAnsi="Times New Roman"/>
          <w:b/>
          <w:sz w:val="28"/>
          <w:szCs w:val="28"/>
        </w:rPr>
        <w:t>отношения к учебно-познавательной деятельности</w:t>
      </w:r>
      <w:r w:rsidR="00C643AC" w:rsidRPr="00F52989">
        <w:rPr>
          <w:rFonts w:ascii="Times New Roman" w:hAnsi="Times New Roman"/>
          <w:b/>
          <w:sz w:val="28"/>
          <w:szCs w:val="28"/>
        </w:rPr>
        <w:t xml:space="preserve"> </w:t>
      </w:r>
      <w:r w:rsidR="00CB7527" w:rsidRPr="00F52989">
        <w:rPr>
          <w:rFonts w:ascii="Times New Roman" w:hAnsi="Times New Roman"/>
          <w:sz w:val="28"/>
          <w:szCs w:val="28"/>
        </w:rPr>
        <w:t xml:space="preserve">приоритет принадлежит культивированию в укладе жизни </w:t>
      </w:r>
      <w:r w:rsidR="00694FD3">
        <w:rPr>
          <w:rFonts w:ascii="Times New Roman" w:hAnsi="Times New Roman"/>
          <w:sz w:val="28"/>
          <w:szCs w:val="28"/>
        </w:rPr>
        <w:t>школы</w:t>
      </w:r>
      <w:r w:rsidR="00CB7527" w:rsidRPr="00F52989">
        <w:rPr>
          <w:rFonts w:ascii="Times New Roman" w:hAnsi="Times New Roman"/>
          <w:sz w:val="28"/>
          <w:szCs w:val="28"/>
        </w:rPr>
        <w:t xml:space="preserve">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w:t>
      </w:r>
      <w:r w:rsidR="00C643AC" w:rsidRPr="00F52989">
        <w:rPr>
          <w:rFonts w:ascii="Times New Roman" w:hAnsi="Times New Roman"/>
          <w:sz w:val="28"/>
          <w:szCs w:val="28"/>
        </w:rPr>
        <w:t>обучающихся</w:t>
      </w:r>
      <w:r w:rsidR="00CB7527" w:rsidRPr="00F52989">
        <w:rPr>
          <w:rFonts w:ascii="Times New Roman" w:hAnsi="Times New Roman"/>
          <w:sz w:val="28"/>
          <w:szCs w:val="28"/>
        </w:rPr>
        <w:t xml:space="preserve"> в ситуациях мобилизации индивидуальных ресурсов для достижения учебных результатов.  </w:t>
      </w:r>
    </w:p>
    <w:p w:rsidR="00AA1567"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Формирование мотивов и ценностей обучающегося </w:t>
      </w:r>
      <w:r w:rsidRPr="00F52989">
        <w:rPr>
          <w:rFonts w:ascii="Times New Roman" w:hAnsi="Times New Roman"/>
          <w:b/>
          <w:sz w:val="28"/>
          <w:szCs w:val="28"/>
        </w:rPr>
        <w:t>в сфере трудовых отношений и выбора будущей профессии</w:t>
      </w:r>
      <w:r w:rsidR="00C643AC" w:rsidRPr="00F52989">
        <w:rPr>
          <w:rFonts w:ascii="Times New Roman" w:hAnsi="Times New Roman"/>
          <w:b/>
          <w:sz w:val="28"/>
          <w:szCs w:val="28"/>
        </w:rPr>
        <w:t xml:space="preserve"> </w:t>
      </w:r>
      <w:r w:rsidR="00CB7527" w:rsidRPr="00F52989">
        <w:rPr>
          <w:rFonts w:ascii="Times New Roman" w:hAnsi="Times New Roman"/>
          <w:sz w:val="28"/>
          <w:szCs w:val="28"/>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r w:rsidR="00C643AC" w:rsidRPr="00F52989">
        <w:rPr>
          <w:rFonts w:ascii="Times New Roman" w:hAnsi="Times New Roman"/>
          <w:sz w:val="28"/>
          <w:szCs w:val="28"/>
        </w:rPr>
        <w:t xml:space="preserve"> </w:t>
      </w:r>
      <w:r w:rsidR="00CB7527" w:rsidRPr="00F52989">
        <w:rPr>
          <w:rFonts w:ascii="Times New Roman" w:hAnsi="Times New Roman"/>
          <w:sz w:val="28"/>
          <w:szCs w:val="28"/>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F52989">
        <w:rPr>
          <w:rFonts w:ascii="Times New Roman" w:hAnsi="Times New Roman"/>
          <w:sz w:val="28"/>
          <w:szCs w:val="28"/>
        </w:rPr>
        <w:t xml:space="preserve"> различные Интернет-активности обучающихся.</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Мотивы и ценности обучающегося в сфере </w:t>
      </w:r>
      <w:r w:rsidRPr="00F52989">
        <w:rPr>
          <w:rFonts w:ascii="Times New Roman" w:hAnsi="Times New Roman"/>
          <w:b/>
          <w:sz w:val="28"/>
          <w:szCs w:val="28"/>
        </w:rPr>
        <w:t>отношений к природе</w:t>
      </w:r>
      <w:r w:rsidRPr="00F52989">
        <w:rPr>
          <w:rFonts w:ascii="Times New Roman" w:hAnsi="Times New Roman"/>
          <w:sz w:val="28"/>
          <w:szCs w:val="28"/>
        </w:rPr>
        <w:t xml:space="preserve"> поможет сформировать изучение предметных областей «Естественнонаучные предметы» и «Физическая культура и основы безопаснос</w:t>
      </w:r>
      <w:r w:rsidR="006456CE" w:rsidRPr="00F52989">
        <w:rPr>
          <w:rFonts w:ascii="Times New Roman" w:hAnsi="Times New Roman"/>
          <w:sz w:val="28"/>
          <w:szCs w:val="28"/>
        </w:rPr>
        <w:t xml:space="preserve">ти жизнедеятельности», а также </w:t>
      </w:r>
      <w:r w:rsidRPr="00F52989">
        <w:rPr>
          <w:rFonts w:ascii="Times New Roman" w:hAnsi="Times New Roman"/>
          <w:sz w:val="28"/>
          <w:szCs w:val="28"/>
        </w:rPr>
        <w:t xml:space="preserve">различные формы внеурочной деятельности.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Реализация задач развития </w:t>
      </w:r>
      <w:r w:rsidRPr="00F52989">
        <w:rPr>
          <w:rFonts w:ascii="Times New Roman" w:hAnsi="Times New Roman"/>
          <w:b/>
          <w:sz w:val="28"/>
          <w:szCs w:val="28"/>
        </w:rPr>
        <w:t>эстетического сознания</w:t>
      </w:r>
      <w:r w:rsidR="006456CE" w:rsidRPr="00F52989">
        <w:rPr>
          <w:rFonts w:ascii="Times New Roman" w:hAnsi="Times New Roman"/>
          <w:b/>
          <w:sz w:val="28"/>
          <w:szCs w:val="28"/>
        </w:rPr>
        <w:t xml:space="preserve"> </w:t>
      </w:r>
      <w:r w:rsidRPr="00F52989">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Задача по </w:t>
      </w:r>
      <w:r w:rsidRPr="00F52989">
        <w:rPr>
          <w:rFonts w:ascii="Times New Roman" w:hAnsi="Times New Roman"/>
          <w:b/>
          <w:sz w:val="28"/>
          <w:szCs w:val="28"/>
        </w:rPr>
        <w:t>формированию целостного мировоззрения</w:t>
      </w:r>
      <w:r w:rsidRPr="00F52989">
        <w:rPr>
          <w:rFonts w:ascii="Times New Roman" w:hAnsi="Times New Roman"/>
          <w:sz w:val="28"/>
          <w:szCs w:val="28"/>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F52989" w:rsidRDefault="00B540EE" w:rsidP="00D11386">
      <w:pPr>
        <w:spacing w:after="0" w:line="240" w:lineRule="auto"/>
        <w:ind w:firstLine="709"/>
        <w:jc w:val="both"/>
        <w:rPr>
          <w:rFonts w:ascii="Times New Roman" w:hAnsi="Times New Roman"/>
          <w:sz w:val="28"/>
          <w:szCs w:val="28"/>
        </w:rPr>
      </w:pPr>
    </w:p>
    <w:p w:rsidR="001B41F4" w:rsidRPr="00F52989" w:rsidRDefault="001341D0" w:rsidP="00D11386">
      <w:pPr>
        <w:pStyle w:val="3"/>
        <w:spacing w:before="0" w:beforeAutospacing="0" w:after="0" w:afterAutospacing="0"/>
        <w:ind w:firstLine="709"/>
        <w:jc w:val="center"/>
        <w:rPr>
          <w:szCs w:val="28"/>
        </w:rPr>
      </w:pPr>
      <w:bookmarkStart w:id="317" w:name="_Toc410654050"/>
      <w:bookmarkStart w:id="318" w:name="_Toc414553260"/>
      <w:bookmarkStart w:id="319" w:name="_Toc409691722"/>
      <w:r w:rsidRPr="00F52989">
        <w:rPr>
          <w:szCs w:val="28"/>
        </w:rPr>
        <w:t xml:space="preserve">2.3.4. </w:t>
      </w:r>
      <w:r w:rsidR="00B540EE" w:rsidRPr="00F52989">
        <w:rPr>
          <w:szCs w:val="28"/>
        </w:rPr>
        <w:t>Формы индивидуальной и групповой организации</w:t>
      </w:r>
      <w:bookmarkEnd w:id="317"/>
      <w:bookmarkEnd w:id="318"/>
    </w:p>
    <w:p w:rsidR="00B540EE" w:rsidRPr="00F52989" w:rsidRDefault="00B540EE" w:rsidP="00D11386">
      <w:pPr>
        <w:pStyle w:val="3"/>
        <w:spacing w:before="0" w:beforeAutospacing="0" w:after="0" w:afterAutospacing="0"/>
        <w:ind w:firstLine="709"/>
        <w:jc w:val="center"/>
        <w:rPr>
          <w:szCs w:val="28"/>
        </w:rPr>
      </w:pPr>
      <w:bookmarkStart w:id="320" w:name="_Toc410654051"/>
      <w:bookmarkStart w:id="321" w:name="_Toc410703053"/>
      <w:bookmarkStart w:id="322" w:name="_Toc414553261"/>
      <w:r w:rsidRPr="00F52989">
        <w:rPr>
          <w:szCs w:val="28"/>
        </w:rPr>
        <w:t>профессиональной ориентации обучающихся</w:t>
      </w:r>
      <w:bookmarkEnd w:id="319"/>
      <w:bookmarkEnd w:id="320"/>
      <w:bookmarkEnd w:id="321"/>
      <w:bookmarkEnd w:id="322"/>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b/>
          <w:sz w:val="28"/>
          <w:szCs w:val="28"/>
        </w:rPr>
        <w:t>«Ярмарка профессий»</w:t>
      </w:r>
      <w:r w:rsidRPr="00F52989">
        <w:rPr>
          <w:rFonts w:ascii="Times New Roman" w:hAnsi="Times New Roman"/>
          <w:sz w:val="28"/>
          <w:szCs w:val="28"/>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w:t>
      </w:r>
      <w:r w:rsidR="00631EBE" w:rsidRPr="00F52989">
        <w:rPr>
          <w:rFonts w:ascii="Times New Roman" w:hAnsi="Times New Roman"/>
          <w:sz w:val="28"/>
          <w:szCs w:val="28"/>
        </w:rPr>
        <w:t>обучающихся</w:t>
      </w:r>
      <w:r w:rsidRPr="00F52989">
        <w:rPr>
          <w:rFonts w:ascii="Times New Roman" w:hAnsi="Times New Roman"/>
          <w:sz w:val="28"/>
          <w:szCs w:val="28"/>
        </w:rPr>
        <w:t xml:space="preserve">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F52989">
        <w:rPr>
          <w:rFonts w:ascii="Times New Roman" w:hAnsi="Times New Roman"/>
          <w:sz w:val="28"/>
          <w:szCs w:val="28"/>
        </w:rPr>
        <w:t xml:space="preserve">участие </w:t>
      </w:r>
      <w:r w:rsidRPr="00F52989">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b/>
          <w:sz w:val="28"/>
          <w:szCs w:val="28"/>
        </w:rPr>
        <w:t>Дни открытых дверей</w:t>
      </w:r>
      <w:r w:rsidRPr="00F52989">
        <w:rPr>
          <w:rFonts w:ascii="Times New Roman" w:hAnsi="Times New Roman"/>
          <w:sz w:val="28"/>
          <w:szCs w:val="28"/>
        </w:rPr>
        <w:t xml:space="preserve"> в качестве формы организации профессиональной ориентации обучающихся наиболее часто проводятся на базе </w:t>
      </w:r>
      <w:r w:rsidR="0058009A" w:rsidRPr="00F52989">
        <w:rPr>
          <w:rFonts w:ascii="Times New Roman" w:hAnsi="Times New Roman"/>
          <w:sz w:val="28"/>
          <w:szCs w:val="28"/>
        </w:rPr>
        <w:t xml:space="preserve">профессиональных образовательных организациях и образовательных организациях высшего образования </w:t>
      </w:r>
      <w:r w:rsidRPr="00F52989">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F52989">
        <w:rPr>
          <w:rFonts w:ascii="Times New Roman" w:hAnsi="Times New Roman"/>
          <w:sz w:val="28"/>
          <w:szCs w:val="28"/>
        </w:rPr>
        <w:t>отдельных организациях, реализующих основные профессиональные образовательные программы</w:t>
      </w:r>
      <w:r w:rsidRPr="00F52989">
        <w:rPr>
          <w:rFonts w:ascii="Times New Roman" w:hAnsi="Times New Roman"/>
          <w:sz w:val="28"/>
          <w:szCs w:val="28"/>
        </w:rPr>
        <w:t>, а также различные варианты профессионального образовани</w:t>
      </w:r>
      <w:r w:rsidR="00631EBE" w:rsidRPr="00F52989">
        <w:rPr>
          <w:rFonts w:ascii="Times New Roman" w:hAnsi="Times New Roman"/>
          <w:sz w:val="28"/>
          <w:szCs w:val="28"/>
        </w:rPr>
        <w:t>я, которые осуществляются в этой</w:t>
      </w:r>
      <w:r w:rsidRPr="00F52989">
        <w:rPr>
          <w:rFonts w:ascii="Times New Roman" w:hAnsi="Times New Roman"/>
          <w:sz w:val="28"/>
          <w:szCs w:val="28"/>
        </w:rPr>
        <w:t xml:space="preserve"> образовательно</w:t>
      </w:r>
      <w:r w:rsidR="00297DD4" w:rsidRPr="00F52989">
        <w:rPr>
          <w:rFonts w:ascii="Times New Roman" w:hAnsi="Times New Roman"/>
          <w:sz w:val="28"/>
          <w:szCs w:val="28"/>
        </w:rPr>
        <w:t>й организации</w:t>
      </w:r>
      <w:r w:rsidRPr="00F52989">
        <w:rPr>
          <w:rFonts w:ascii="Times New Roman" w:hAnsi="Times New Roman"/>
          <w:sz w:val="28"/>
          <w:szCs w:val="28"/>
        </w:rPr>
        <w:t xml:space="preserve">. </w:t>
      </w:r>
    </w:p>
    <w:p w:rsidR="00497DC9"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b/>
          <w:sz w:val="28"/>
          <w:szCs w:val="28"/>
        </w:rPr>
        <w:t>Экскурсия</w:t>
      </w:r>
      <w:r w:rsidRPr="00F52989">
        <w:rPr>
          <w:rFonts w:ascii="Times New Roman" w:hAnsi="Times New Roman"/>
          <w:sz w:val="28"/>
          <w:szCs w:val="28"/>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F52989">
        <w:rPr>
          <w:rFonts w:ascii="Times New Roman" w:hAnsi="Times New Roman"/>
          <w:sz w:val="28"/>
          <w:szCs w:val="28"/>
        </w:rPr>
        <w:t xml:space="preserve">организации </w:t>
      </w:r>
      <w:r w:rsidRPr="00F52989">
        <w:rPr>
          <w:rFonts w:ascii="Times New Roman" w:hAnsi="Times New Roman"/>
          <w:sz w:val="28"/>
          <w:szCs w:val="28"/>
        </w:rPr>
        <w:t xml:space="preserve">профессионального образования. </w:t>
      </w:r>
      <w:r w:rsidR="00497DC9" w:rsidRPr="00F52989">
        <w:rPr>
          <w:rFonts w:ascii="Times New Roman" w:hAnsi="Times New Roman"/>
          <w:sz w:val="28"/>
          <w:szCs w:val="28"/>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b/>
          <w:sz w:val="28"/>
          <w:szCs w:val="28"/>
        </w:rPr>
        <w:t>Предметная неделя</w:t>
      </w:r>
      <w:r w:rsidRPr="00F52989">
        <w:rPr>
          <w:rFonts w:ascii="Times New Roman" w:hAnsi="Times New Roman"/>
          <w:sz w:val="28"/>
          <w:szCs w:val="28"/>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b/>
          <w:sz w:val="28"/>
          <w:szCs w:val="28"/>
        </w:rPr>
        <w:t>Олимпиады по предметам</w:t>
      </w:r>
      <w:r w:rsidRPr="00F52989">
        <w:rPr>
          <w:rFonts w:ascii="Times New Roman" w:hAnsi="Times New Roman"/>
          <w:sz w:val="28"/>
          <w:szCs w:val="28"/>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b/>
          <w:sz w:val="28"/>
          <w:szCs w:val="28"/>
        </w:rPr>
        <w:t>Конкурсы профессионального мастерства</w:t>
      </w:r>
      <w:r w:rsidRPr="00F52989">
        <w:rPr>
          <w:rFonts w:ascii="Times New Roman" w:hAnsi="Times New Roman"/>
          <w:sz w:val="28"/>
          <w:szCs w:val="28"/>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F52989" w:rsidRDefault="00B540EE" w:rsidP="00D11386">
      <w:pPr>
        <w:spacing w:after="0" w:line="240" w:lineRule="auto"/>
        <w:ind w:firstLine="709"/>
        <w:jc w:val="both"/>
        <w:rPr>
          <w:rFonts w:ascii="Times New Roman" w:hAnsi="Times New Roman"/>
          <w:b/>
          <w:sz w:val="28"/>
          <w:szCs w:val="28"/>
        </w:rPr>
      </w:pPr>
    </w:p>
    <w:p w:rsidR="00CB7527" w:rsidRPr="00F52989" w:rsidRDefault="001341D0" w:rsidP="00D11386">
      <w:pPr>
        <w:pStyle w:val="3"/>
        <w:spacing w:before="0" w:beforeAutospacing="0" w:after="0" w:afterAutospacing="0"/>
        <w:jc w:val="center"/>
        <w:rPr>
          <w:szCs w:val="28"/>
        </w:rPr>
      </w:pPr>
      <w:bookmarkStart w:id="323" w:name="_Toc414553262"/>
      <w:bookmarkStart w:id="324" w:name="_Toc410654052"/>
      <w:bookmarkStart w:id="325" w:name="_Toc409691723"/>
      <w:r w:rsidRPr="00F52989">
        <w:rPr>
          <w:szCs w:val="28"/>
        </w:rPr>
        <w:t xml:space="preserve">2.3.5. </w:t>
      </w:r>
      <w:r w:rsidR="00CB7527" w:rsidRPr="00F52989">
        <w:rPr>
          <w:szCs w:val="28"/>
        </w:rPr>
        <w:t xml:space="preserve">Этапы организации работы в системе социального воспитания в рамках </w:t>
      </w:r>
      <w:r w:rsidR="00694FD3">
        <w:rPr>
          <w:szCs w:val="28"/>
        </w:rPr>
        <w:t>школы</w:t>
      </w:r>
      <w:r w:rsidR="00CB7527" w:rsidRPr="00F52989">
        <w:rPr>
          <w:szCs w:val="28"/>
        </w:rPr>
        <w:t xml:space="preserve">, совместной деятельности </w:t>
      </w:r>
      <w:r w:rsidR="00694FD3">
        <w:rPr>
          <w:szCs w:val="28"/>
        </w:rPr>
        <w:t>школы</w:t>
      </w:r>
      <w:r w:rsidR="0058009A" w:rsidRPr="00F52989">
        <w:rPr>
          <w:szCs w:val="28"/>
        </w:rPr>
        <w:t xml:space="preserve"> </w:t>
      </w:r>
      <w:r w:rsidR="00CB7527" w:rsidRPr="00F52989">
        <w:rPr>
          <w:szCs w:val="28"/>
        </w:rPr>
        <w:t xml:space="preserve">с предприятиями, общественными организациями, в том числе с </w:t>
      </w:r>
      <w:r w:rsidR="0058009A" w:rsidRPr="00F52989">
        <w:rPr>
          <w:szCs w:val="28"/>
        </w:rPr>
        <w:t xml:space="preserve">организациями </w:t>
      </w:r>
      <w:r w:rsidR="00CB7527" w:rsidRPr="00F52989">
        <w:rPr>
          <w:szCs w:val="28"/>
        </w:rPr>
        <w:t>дополнительного образования</w:t>
      </w:r>
      <w:bookmarkEnd w:id="323"/>
    </w:p>
    <w:bookmarkEnd w:id="324"/>
    <w:bookmarkEnd w:id="325"/>
    <w:p w:rsidR="00B540EE" w:rsidRPr="00F52989" w:rsidRDefault="00B540EE" w:rsidP="00D11386">
      <w:pPr>
        <w:pStyle w:val="3"/>
        <w:spacing w:before="0" w:beforeAutospacing="0" w:after="0" w:afterAutospacing="0"/>
        <w:ind w:firstLine="709"/>
        <w:jc w:val="center"/>
        <w:rPr>
          <w:szCs w:val="28"/>
        </w:rPr>
      </w:pP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Достижение результатов социализации обучающихся в совместной деятельности </w:t>
      </w:r>
      <w:r w:rsidR="00694FD3">
        <w:rPr>
          <w:rFonts w:ascii="Times New Roman" w:hAnsi="Times New Roman"/>
          <w:sz w:val="28"/>
          <w:szCs w:val="28"/>
        </w:rPr>
        <w:t>школы</w:t>
      </w:r>
      <w:r w:rsidRPr="00F52989">
        <w:rPr>
          <w:rFonts w:ascii="Times New Roman" w:hAnsi="Times New Roman"/>
          <w:sz w:val="28"/>
          <w:szCs w:val="28"/>
        </w:rPr>
        <w:t xml:space="preserve"> с различными социальными субъектами, с одной стороны, обеспечивается организацией взаимодействия </w:t>
      </w:r>
      <w:r w:rsidR="00694FD3">
        <w:rPr>
          <w:rFonts w:ascii="Times New Roman" w:hAnsi="Times New Roman"/>
          <w:sz w:val="28"/>
          <w:szCs w:val="28"/>
        </w:rPr>
        <w:t>школы</w:t>
      </w:r>
      <w:r w:rsidR="00631EBE" w:rsidRPr="00F52989">
        <w:rPr>
          <w:rFonts w:ascii="Times New Roman" w:hAnsi="Times New Roman"/>
          <w:sz w:val="28"/>
          <w:szCs w:val="28"/>
        </w:rPr>
        <w:t xml:space="preserve"> </w:t>
      </w:r>
      <w:r w:rsidRPr="00F52989">
        <w:rPr>
          <w:rFonts w:ascii="Times New Roman" w:hAnsi="Times New Roman"/>
          <w:sz w:val="28"/>
          <w:szCs w:val="28"/>
        </w:rPr>
        <w:t xml:space="preserve"> с предприятиями, общественными организациями, организациями дополнительного образования и т. д., а с другой – вовлечением </w:t>
      </w:r>
      <w:r w:rsidR="00631EBE" w:rsidRPr="00F52989">
        <w:rPr>
          <w:rFonts w:ascii="Times New Roman" w:hAnsi="Times New Roman"/>
          <w:sz w:val="28"/>
          <w:szCs w:val="28"/>
        </w:rPr>
        <w:t>обучающихся</w:t>
      </w:r>
      <w:r w:rsidRPr="00F52989">
        <w:rPr>
          <w:rFonts w:ascii="Times New Roman" w:hAnsi="Times New Roman"/>
          <w:sz w:val="28"/>
          <w:szCs w:val="28"/>
        </w:rPr>
        <w:t xml:space="preserve"> в социальную деятельность.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Организация взаимодействия </w:t>
      </w:r>
      <w:r w:rsidR="00694FD3">
        <w:rPr>
          <w:rFonts w:ascii="Times New Roman" w:hAnsi="Times New Roman"/>
          <w:sz w:val="28"/>
          <w:szCs w:val="28"/>
        </w:rPr>
        <w:t>школы</w:t>
      </w:r>
      <w:r w:rsidR="00631EBE" w:rsidRPr="00F52989">
        <w:rPr>
          <w:rFonts w:ascii="Times New Roman" w:hAnsi="Times New Roman"/>
          <w:sz w:val="28"/>
          <w:szCs w:val="28"/>
        </w:rPr>
        <w:t xml:space="preserve"> </w:t>
      </w:r>
      <w:r w:rsidRPr="00F52989">
        <w:rPr>
          <w:rFonts w:ascii="Times New Roman" w:hAnsi="Times New Roman"/>
          <w:sz w:val="28"/>
          <w:szCs w:val="28"/>
        </w:rPr>
        <w:t xml:space="preserve">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F52989" w:rsidRDefault="00B540EE" w:rsidP="00D11386">
      <w:pPr>
        <w:pStyle w:val="a8"/>
        <w:numPr>
          <w:ilvl w:val="0"/>
          <w:numId w:val="131"/>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моделирование администрацией </w:t>
      </w:r>
      <w:r w:rsidR="00694FD3">
        <w:rPr>
          <w:rFonts w:ascii="Times New Roman" w:hAnsi="Times New Roman"/>
          <w:sz w:val="28"/>
          <w:szCs w:val="28"/>
        </w:rPr>
        <w:t>школы</w:t>
      </w:r>
      <w:r w:rsidRPr="00F52989">
        <w:rPr>
          <w:rFonts w:ascii="Times New Roman" w:hAnsi="Times New Roman"/>
          <w:sz w:val="28"/>
          <w:szCs w:val="28"/>
        </w:rPr>
        <w:t xml:space="preserve"> с привлечением </w:t>
      </w:r>
      <w:r w:rsidR="00630B36" w:rsidRPr="00F52989">
        <w:rPr>
          <w:rFonts w:ascii="Times New Roman" w:hAnsi="Times New Roman"/>
          <w:sz w:val="28"/>
          <w:szCs w:val="28"/>
        </w:rPr>
        <w:t>обучающихся</w:t>
      </w:r>
      <w:r w:rsidRPr="00F52989">
        <w:rPr>
          <w:rFonts w:ascii="Times New Roman" w:hAnsi="Times New Roman"/>
          <w:sz w:val="28"/>
          <w:szCs w:val="28"/>
        </w:rPr>
        <w:t xml:space="preserve">,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F52989" w:rsidRDefault="00B540EE" w:rsidP="00D11386">
      <w:pPr>
        <w:pStyle w:val="a8"/>
        <w:numPr>
          <w:ilvl w:val="0"/>
          <w:numId w:val="131"/>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проектирование партнерства </w:t>
      </w:r>
      <w:r w:rsidR="00694FD3">
        <w:rPr>
          <w:rFonts w:ascii="Times New Roman" w:hAnsi="Times New Roman"/>
          <w:sz w:val="28"/>
          <w:szCs w:val="28"/>
        </w:rPr>
        <w:t>школы</w:t>
      </w:r>
      <w:r w:rsidRPr="00F52989">
        <w:rPr>
          <w:rFonts w:ascii="Times New Roman" w:hAnsi="Times New Roman"/>
          <w:sz w:val="28"/>
          <w:szCs w:val="28"/>
        </w:rPr>
        <w:t xml:space="preserve">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F52989" w:rsidRDefault="00B540EE" w:rsidP="00D11386">
      <w:pPr>
        <w:pStyle w:val="a8"/>
        <w:numPr>
          <w:ilvl w:val="0"/>
          <w:numId w:val="131"/>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осуществление социальной деятельности в процессе реализации договоров </w:t>
      </w:r>
      <w:r w:rsidR="00694FD3">
        <w:rPr>
          <w:rFonts w:ascii="Times New Roman" w:hAnsi="Times New Roman"/>
          <w:sz w:val="28"/>
          <w:szCs w:val="28"/>
        </w:rPr>
        <w:t>школы</w:t>
      </w:r>
      <w:r w:rsidRPr="00F52989">
        <w:rPr>
          <w:rFonts w:ascii="Times New Roman" w:hAnsi="Times New Roman"/>
          <w:sz w:val="28"/>
          <w:szCs w:val="28"/>
        </w:rPr>
        <w:t xml:space="preserve"> с социальными партнерами; </w:t>
      </w:r>
    </w:p>
    <w:p w:rsidR="00B540EE" w:rsidRPr="00F52989" w:rsidRDefault="00B540EE" w:rsidP="00D11386">
      <w:pPr>
        <w:pStyle w:val="a8"/>
        <w:numPr>
          <w:ilvl w:val="0"/>
          <w:numId w:val="131"/>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формирование в </w:t>
      </w:r>
      <w:r w:rsidR="00694FD3">
        <w:rPr>
          <w:rFonts w:ascii="Times New Roman" w:hAnsi="Times New Roman"/>
          <w:sz w:val="28"/>
          <w:szCs w:val="28"/>
        </w:rPr>
        <w:t>школы</w:t>
      </w:r>
      <w:r w:rsidRPr="00F52989">
        <w:rPr>
          <w:rFonts w:ascii="Times New Roman" w:hAnsi="Times New Roman"/>
          <w:sz w:val="28"/>
          <w:szCs w:val="28"/>
        </w:rPr>
        <w:t xml:space="preserve">и в окружающей социальной среде атмосферы, поддерживающей созидательный социальный опыт </w:t>
      </w:r>
      <w:proofErr w:type="gramStart"/>
      <w:r w:rsidRPr="00F52989">
        <w:rPr>
          <w:rFonts w:ascii="Times New Roman" w:hAnsi="Times New Roman"/>
          <w:sz w:val="28"/>
          <w:szCs w:val="28"/>
        </w:rPr>
        <w:t>обучающихся</w:t>
      </w:r>
      <w:proofErr w:type="gramEnd"/>
      <w:r w:rsidRPr="00F52989">
        <w:rPr>
          <w:rFonts w:ascii="Times New Roman" w:hAnsi="Times New Roman"/>
          <w:sz w:val="28"/>
          <w:szCs w:val="28"/>
        </w:rPr>
        <w:t xml:space="preserve">, формирующей конструктивные ожидания и позитивные образцы поведения; </w:t>
      </w:r>
    </w:p>
    <w:p w:rsidR="00B540EE" w:rsidRPr="00F52989" w:rsidRDefault="00B540EE" w:rsidP="00D11386">
      <w:pPr>
        <w:pStyle w:val="a8"/>
        <w:numPr>
          <w:ilvl w:val="0"/>
          <w:numId w:val="131"/>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F52989">
        <w:rPr>
          <w:rFonts w:ascii="Times New Roman" w:hAnsi="Times New Roman"/>
          <w:sz w:val="28"/>
          <w:szCs w:val="28"/>
        </w:rPr>
        <w:t xml:space="preserve">сети </w:t>
      </w:r>
      <w:r w:rsidRPr="00F52989">
        <w:rPr>
          <w:rFonts w:ascii="Times New Roman" w:hAnsi="Times New Roman"/>
          <w:sz w:val="28"/>
          <w:szCs w:val="28"/>
        </w:rPr>
        <w:t xml:space="preserve">Интернет; </w:t>
      </w:r>
    </w:p>
    <w:p w:rsidR="00B540EE" w:rsidRPr="00F52989" w:rsidRDefault="00B540EE" w:rsidP="00D11386">
      <w:pPr>
        <w:pStyle w:val="a8"/>
        <w:numPr>
          <w:ilvl w:val="0"/>
          <w:numId w:val="131"/>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обеспечение разнообразия социальной деятельности по содержанию</w:t>
      </w:r>
      <w:r w:rsidR="00D01FC6" w:rsidRPr="00F52989">
        <w:rPr>
          <w:rFonts w:ascii="Times New Roman" w:hAnsi="Times New Roman"/>
          <w:sz w:val="28"/>
          <w:szCs w:val="28"/>
        </w:rPr>
        <w:t xml:space="preserve"> </w:t>
      </w:r>
      <w:r w:rsidRPr="00F52989">
        <w:rPr>
          <w:rFonts w:ascii="Times New Roman" w:hAnsi="Times New Roman"/>
          <w:sz w:val="28"/>
          <w:szCs w:val="28"/>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F52989" w:rsidRDefault="00B540EE" w:rsidP="00D11386">
      <w:pPr>
        <w:pStyle w:val="a8"/>
        <w:numPr>
          <w:ilvl w:val="0"/>
          <w:numId w:val="131"/>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стимулирование общественной самоорганизации обучающихся </w:t>
      </w:r>
      <w:r w:rsidR="00694FD3">
        <w:rPr>
          <w:rFonts w:ascii="Times New Roman" w:hAnsi="Times New Roman"/>
          <w:sz w:val="28"/>
          <w:szCs w:val="28"/>
        </w:rPr>
        <w:t>школы</w:t>
      </w:r>
      <w:r w:rsidRPr="00F52989">
        <w:rPr>
          <w:rFonts w:ascii="Times New Roman" w:hAnsi="Times New Roman"/>
          <w:sz w:val="28"/>
          <w:szCs w:val="28"/>
        </w:rPr>
        <w:t xml:space="preserve">, поддержка общественных инициатив </w:t>
      </w:r>
      <w:r w:rsidR="00D01FC6" w:rsidRPr="00F52989">
        <w:rPr>
          <w:rFonts w:ascii="Times New Roman" w:hAnsi="Times New Roman"/>
          <w:sz w:val="28"/>
          <w:szCs w:val="28"/>
        </w:rPr>
        <w:t>обучающихся</w:t>
      </w:r>
      <w:r w:rsidRPr="00F52989">
        <w:rPr>
          <w:rFonts w:ascii="Times New Roman" w:hAnsi="Times New Roman"/>
          <w:sz w:val="28"/>
          <w:szCs w:val="28"/>
        </w:rPr>
        <w:t xml:space="preserve">. </w:t>
      </w:r>
    </w:p>
    <w:p w:rsidR="00B540EE" w:rsidRPr="00F52989" w:rsidRDefault="00B540EE" w:rsidP="00D11386">
      <w:pPr>
        <w:spacing w:after="0" w:line="240" w:lineRule="auto"/>
        <w:ind w:firstLine="709"/>
        <w:jc w:val="both"/>
        <w:rPr>
          <w:rFonts w:ascii="Times New Roman" w:hAnsi="Times New Roman"/>
          <w:sz w:val="28"/>
          <w:szCs w:val="28"/>
        </w:rPr>
      </w:pPr>
    </w:p>
    <w:p w:rsidR="008F284C" w:rsidRPr="00F52989" w:rsidRDefault="008F284C" w:rsidP="00D11386">
      <w:pPr>
        <w:spacing w:after="0" w:line="240" w:lineRule="auto"/>
        <w:ind w:firstLine="709"/>
        <w:jc w:val="both"/>
        <w:rPr>
          <w:rFonts w:ascii="Times New Roman" w:hAnsi="Times New Roman"/>
          <w:sz w:val="28"/>
          <w:szCs w:val="28"/>
        </w:rPr>
      </w:pPr>
    </w:p>
    <w:p w:rsidR="00CF0178" w:rsidRPr="00F52989" w:rsidRDefault="00FA53E2" w:rsidP="00D11386">
      <w:pPr>
        <w:pStyle w:val="3"/>
        <w:widowControl w:val="0"/>
        <w:spacing w:before="0" w:beforeAutospacing="0" w:after="0" w:afterAutospacing="0"/>
        <w:ind w:firstLine="709"/>
        <w:jc w:val="center"/>
        <w:rPr>
          <w:szCs w:val="28"/>
        </w:rPr>
      </w:pPr>
      <w:bookmarkStart w:id="326" w:name="_Toc410654056"/>
      <w:bookmarkStart w:id="327" w:name="_Toc414553263"/>
      <w:bookmarkStart w:id="328" w:name="_Toc409691724"/>
      <w:r w:rsidRPr="00F52989">
        <w:rPr>
          <w:szCs w:val="28"/>
        </w:rPr>
        <w:t xml:space="preserve">2.3.6. </w:t>
      </w:r>
      <w:r w:rsidR="00B540EE" w:rsidRPr="00F52989">
        <w:rPr>
          <w:szCs w:val="28"/>
        </w:rPr>
        <w:t>Основные формы организации педагогической поддержки</w:t>
      </w:r>
      <w:bookmarkEnd w:id="326"/>
      <w:bookmarkEnd w:id="327"/>
    </w:p>
    <w:p w:rsidR="00B540EE" w:rsidRPr="00F52989" w:rsidRDefault="00FA53E2" w:rsidP="00D11386">
      <w:pPr>
        <w:pStyle w:val="3"/>
        <w:widowControl w:val="0"/>
        <w:spacing w:before="0" w:beforeAutospacing="0" w:after="0" w:afterAutospacing="0"/>
        <w:jc w:val="center"/>
        <w:rPr>
          <w:szCs w:val="28"/>
        </w:rPr>
      </w:pPr>
      <w:bookmarkStart w:id="329" w:name="_Toc410654057"/>
      <w:bookmarkStart w:id="330" w:name="_Toc414553264"/>
      <w:r w:rsidRPr="00F52989">
        <w:rPr>
          <w:szCs w:val="28"/>
        </w:rPr>
        <w:t xml:space="preserve">социализации </w:t>
      </w:r>
      <w:r w:rsidR="00B540EE" w:rsidRPr="00F52989">
        <w:rPr>
          <w:szCs w:val="28"/>
        </w:rPr>
        <w:t>обучающихся</w:t>
      </w:r>
      <w:bookmarkEnd w:id="328"/>
      <w:bookmarkEnd w:id="329"/>
      <w:r w:rsidRPr="00F52989">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30"/>
    </w:p>
    <w:p w:rsidR="00B540EE" w:rsidRPr="00F52989" w:rsidRDefault="00B540EE" w:rsidP="00D11386">
      <w:pPr>
        <w:widowControl w:val="0"/>
        <w:spacing w:after="0" w:line="240" w:lineRule="auto"/>
        <w:ind w:firstLine="709"/>
        <w:jc w:val="both"/>
        <w:rPr>
          <w:rFonts w:ascii="Times New Roman" w:hAnsi="Times New Roman"/>
          <w:sz w:val="28"/>
          <w:szCs w:val="28"/>
        </w:rPr>
      </w:pPr>
      <w:r w:rsidRPr="00F52989">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b/>
          <w:sz w:val="28"/>
          <w:szCs w:val="28"/>
        </w:rPr>
        <w:t xml:space="preserve">Психолого-педагогическая консультация </w:t>
      </w:r>
      <w:r w:rsidRPr="00F52989">
        <w:rPr>
          <w:rFonts w:ascii="Times New Roman" w:hAnsi="Times New Roman"/>
          <w:sz w:val="28"/>
          <w:szCs w:val="28"/>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w:t>
      </w:r>
      <w:r w:rsidR="00C771F0" w:rsidRPr="00F52989">
        <w:rPr>
          <w:rFonts w:ascii="Times New Roman" w:hAnsi="Times New Roman"/>
          <w:sz w:val="28"/>
          <w:szCs w:val="28"/>
        </w:rPr>
        <w:t xml:space="preserve">обучающегося </w:t>
      </w:r>
      <w:r w:rsidRPr="00F52989">
        <w:rPr>
          <w:rFonts w:ascii="Times New Roman" w:hAnsi="Times New Roman"/>
          <w:sz w:val="28"/>
          <w:szCs w:val="28"/>
        </w:rPr>
        <w:t xml:space="preserve">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1) эмоционально-волевой поддержки обучающегося (повышение уверенности </w:t>
      </w:r>
      <w:r w:rsidR="00C771F0" w:rsidRPr="00F52989">
        <w:rPr>
          <w:rFonts w:ascii="Times New Roman" w:hAnsi="Times New Roman"/>
          <w:sz w:val="28"/>
          <w:szCs w:val="28"/>
        </w:rPr>
        <w:t>обучающегося</w:t>
      </w:r>
      <w:r w:rsidRPr="00F52989">
        <w:rPr>
          <w:rFonts w:ascii="Times New Roman" w:hAnsi="Times New Roman"/>
          <w:sz w:val="28"/>
          <w:szCs w:val="28"/>
        </w:rPr>
        <w:t xml:space="preserve"> в себе, своих силах, убежденности в возможности преодолеть трудности);</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2) информационной поддержки обучающегося (обеспечение </w:t>
      </w:r>
      <w:r w:rsidR="00C771F0" w:rsidRPr="00F52989">
        <w:rPr>
          <w:rFonts w:ascii="Times New Roman" w:hAnsi="Times New Roman"/>
          <w:sz w:val="28"/>
          <w:szCs w:val="28"/>
        </w:rPr>
        <w:t>обучающегося</w:t>
      </w:r>
      <w:r w:rsidRPr="00F52989">
        <w:rPr>
          <w:rFonts w:ascii="Times New Roman" w:hAnsi="Times New Roman"/>
          <w:sz w:val="28"/>
          <w:szCs w:val="28"/>
        </w:rPr>
        <w:t xml:space="preserve"> сведениями, необходимыми для разрешения проблемной ситуации);</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3) интеллектуальной поддержки социализации (осознание </w:t>
      </w:r>
      <w:r w:rsidR="00C771F0" w:rsidRPr="00F52989">
        <w:rPr>
          <w:rFonts w:ascii="Times New Roman" w:hAnsi="Times New Roman"/>
          <w:sz w:val="28"/>
          <w:szCs w:val="28"/>
        </w:rPr>
        <w:t>обучающимся</w:t>
      </w:r>
      <w:r w:rsidRPr="00F52989">
        <w:rPr>
          <w:rFonts w:ascii="Times New Roman" w:hAnsi="Times New Roman"/>
          <w:sz w:val="28"/>
          <w:szCs w:val="28"/>
        </w:rPr>
        <w:t xml:space="preserve"> собственной проблемной ситуации, в том числе и в самоопределении относительно вариантов получения образования).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b/>
          <w:sz w:val="28"/>
          <w:szCs w:val="28"/>
        </w:rPr>
        <w:t>Организация развивающих ситуаций</w:t>
      </w:r>
      <w:r w:rsidRPr="00F52989">
        <w:rPr>
          <w:rFonts w:ascii="Times New Roman" w:hAnsi="Times New Roman"/>
          <w:sz w:val="28"/>
          <w:szCs w:val="28"/>
        </w:rPr>
        <w:t xml:space="preserve"> предполагает, что педагог осуществляет поддержку в решении </w:t>
      </w:r>
      <w:r w:rsidR="00C771F0" w:rsidRPr="00F52989">
        <w:rPr>
          <w:rFonts w:ascii="Times New Roman" w:hAnsi="Times New Roman"/>
          <w:sz w:val="28"/>
          <w:szCs w:val="28"/>
        </w:rPr>
        <w:t>обучающимся</w:t>
      </w:r>
      <w:r w:rsidRPr="00F52989">
        <w:rPr>
          <w:rFonts w:ascii="Times New Roman" w:hAnsi="Times New Roman"/>
          <w:sz w:val="28"/>
          <w:szCs w:val="28"/>
        </w:rPr>
        <w:t xml:space="preserve">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F52989" w:rsidRDefault="00CF0178"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Основными формами </w:t>
      </w:r>
      <w:r w:rsidR="00B540EE" w:rsidRPr="00F52989">
        <w:rPr>
          <w:rFonts w:ascii="Times New Roman" w:hAnsi="Times New Roman"/>
          <w:sz w:val="28"/>
          <w:szCs w:val="28"/>
        </w:rPr>
        <w:t xml:space="preserve">организации педагогической поддержки обучающихся являются </w:t>
      </w:r>
      <w:r w:rsidR="00B540EE" w:rsidRPr="00F52989">
        <w:rPr>
          <w:rFonts w:ascii="Times New Roman" w:hAnsi="Times New Roman"/>
          <w:b/>
          <w:sz w:val="28"/>
          <w:szCs w:val="28"/>
        </w:rPr>
        <w:t>ситуационно-ролевые игры,</w:t>
      </w:r>
      <w:r w:rsidR="00B540EE" w:rsidRPr="00F52989">
        <w:rPr>
          <w:rFonts w:ascii="Times New Roman" w:hAnsi="Times New Roman"/>
          <w:sz w:val="28"/>
          <w:szCs w:val="28"/>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w:t>
      </w:r>
      <w:r w:rsidR="00C771F0" w:rsidRPr="00F52989">
        <w:rPr>
          <w:rFonts w:ascii="Times New Roman" w:hAnsi="Times New Roman"/>
          <w:sz w:val="28"/>
          <w:szCs w:val="28"/>
        </w:rPr>
        <w:t>обучающимся</w:t>
      </w:r>
      <w:r w:rsidR="00B540EE" w:rsidRPr="00F52989">
        <w:rPr>
          <w:rFonts w:ascii="Times New Roman" w:hAnsi="Times New Roman"/>
          <w:sz w:val="28"/>
          <w:szCs w:val="28"/>
        </w:rPr>
        <w:t xml:space="preserve">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F52989" w:rsidRDefault="00CB7527" w:rsidP="00D11386">
      <w:pPr>
        <w:spacing w:after="0" w:line="240" w:lineRule="auto"/>
        <w:ind w:firstLine="709"/>
        <w:jc w:val="both"/>
        <w:rPr>
          <w:rFonts w:ascii="Times New Roman" w:hAnsi="Times New Roman"/>
          <w:b/>
          <w:sz w:val="28"/>
          <w:szCs w:val="28"/>
        </w:rPr>
      </w:pPr>
      <w:r w:rsidRPr="00F52989">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F52989" w:rsidRDefault="00CB7527"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Важнейшим партнером </w:t>
      </w:r>
      <w:r w:rsidR="00694FD3">
        <w:rPr>
          <w:rFonts w:ascii="Times New Roman" w:hAnsi="Times New Roman"/>
          <w:sz w:val="28"/>
          <w:szCs w:val="28"/>
        </w:rPr>
        <w:t>школы</w:t>
      </w:r>
      <w:r w:rsidR="00C771F0" w:rsidRPr="00F52989">
        <w:rPr>
          <w:rFonts w:ascii="Times New Roman" w:hAnsi="Times New Roman"/>
          <w:sz w:val="28"/>
          <w:szCs w:val="28"/>
        </w:rPr>
        <w:t xml:space="preserve"> </w:t>
      </w:r>
      <w:r w:rsidRPr="00F52989">
        <w:rPr>
          <w:rFonts w:ascii="Times New Roman" w:hAnsi="Times New Roman"/>
          <w:sz w:val="28"/>
          <w:szCs w:val="28"/>
        </w:rPr>
        <w:t xml:space="preserve"> в реализации цели и задач воспитания и социализации являются </w:t>
      </w:r>
      <w:r w:rsidRPr="00F52989">
        <w:rPr>
          <w:rFonts w:ascii="Times New Roman" w:hAnsi="Times New Roman"/>
          <w:b/>
          <w:sz w:val="28"/>
          <w:szCs w:val="28"/>
        </w:rPr>
        <w:t xml:space="preserve">родители обучающегося </w:t>
      </w:r>
      <w:r w:rsidRPr="00F52989">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CB7527" w:rsidRPr="00F52989" w:rsidRDefault="00CB7527" w:rsidP="00D11386">
      <w:pPr>
        <w:pStyle w:val="a8"/>
        <w:numPr>
          <w:ilvl w:val="0"/>
          <w:numId w:val="131"/>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как источник родительского запроса </w:t>
      </w:r>
      <w:proofErr w:type="gramStart"/>
      <w:r w:rsidRPr="00F52989">
        <w:rPr>
          <w:rFonts w:ascii="Times New Roman" w:hAnsi="Times New Roman"/>
          <w:sz w:val="28"/>
          <w:szCs w:val="28"/>
        </w:rPr>
        <w:t>к</w:t>
      </w:r>
      <w:proofErr w:type="gramEnd"/>
      <w:r w:rsidRPr="00F52989">
        <w:rPr>
          <w:rFonts w:ascii="Times New Roman" w:hAnsi="Times New Roman"/>
          <w:sz w:val="28"/>
          <w:szCs w:val="28"/>
        </w:rPr>
        <w:t xml:space="preserve"> </w:t>
      </w:r>
      <w:proofErr w:type="gramStart"/>
      <w:r w:rsidR="00694FD3">
        <w:rPr>
          <w:rFonts w:ascii="Times New Roman" w:hAnsi="Times New Roman"/>
          <w:sz w:val="28"/>
          <w:szCs w:val="28"/>
        </w:rPr>
        <w:t>школы</w:t>
      </w:r>
      <w:proofErr w:type="gramEnd"/>
      <w:r w:rsidRPr="00F52989">
        <w:rPr>
          <w:rFonts w:ascii="Times New Roman" w:hAnsi="Times New Roman"/>
          <w:sz w:val="28"/>
          <w:szCs w:val="28"/>
        </w:rPr>
        <w:t xml:space="preserve"> на физическое, социально-психологическое, академическое (в сфере обучения) благополучие ребенка, эксперт результатов деятельности </w:t>
      </w:r>
      <w:r w:rsidR="00694FD3">
        <w:rPr>
          <w:rFonts w:ascii="Times New Roman" w:hAnsi="Times New Roman"/>
          <w:sz w:val="28"/>
          <w:szCs w:val="28"/>
        </w:rPr>
        <w:t>школы</w:t>
      </w:r>
      <w:r w:rsidRPr="00F52989">
        <w:rPr>
          <w:rFonts w:ascii="Times New Roman" w:hAnsi="Times New Roman"/>
          <w:sz w:val="28"/>
          <w:szCs w:val="28"/>
        </w:rPr>
        <w:t>;</w:t>
      </w:r>
    </w:p>
    <w:p w:rsidR="00CB7527" w:rsidRPr="00F52989" w:rsidRDefault="00CB7527" w:rsidP="00D11386">
      <w:pPr>
        <w:pStyle w:val="a8"/>
        <w:numPr>
          <w:ilvl w:val="0"/>
          <w:numId w:val="131"/>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как обладатель и распорядитель ресурсов для воспитания и социализации;</w:t>
      </w:r>
    </w:p>
    <w:p w:rsidR="00CB7527" w:rsidRPr="00F52989" w:rsidRDefault="00CB7527" w:rsidP="00D11386">
      <w:pPr>
        <w:pStyle w:val="a8"/>
        <w:numPr>
          <w:ilvl w:val="0"/>
          <w:numId w:val="131"/>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непосредственный воспитатель (в рамках школьного и семейного воспитания).</w:t>
      </w:r>
    </w:p>
    <w:p w:rsidR="00CB7527" w:rsidRPr="00F52989" w:rsidRDefault="00CB7527"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F52989" w:rsidRDefault="00CB7527" w:rsidP="00D11386">
      <w:pPr>
        <w:pStyle w:val="a8"/>
        <w:numPr>
          <w:ilvl w:val="0"/>
          <w:numId w:val="131"/>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w:t>
      </w:r>
      <w:r w:rsidR="00694FD3">
        <w:rPr>
          <w:rFonts w:ascii="Times New Roman" w:hAnsi="Times New Roman"/>
          <w:sz w:val="28"/>
          <w:szCs w:val="28"/>
        </w:rPr>
        <w:t>школы</w:t>
      </w:r>
      <w:r w:rsidRPr="00F52989">
        <w:rPr>
          <w:rFonts w:ascii="Times New Roman" w:hAnsi="Times New Roman"/>
          <w:sz w:val="28"/>
          <w:szCs w:val="28"/>
        </w:rPr>
        <w:t>);</w:t>
      </w:r>
    </w:p>
    <w:p w:rsidR="00CB7527" w:rsidRPr="00F52989" w:rsidRDefault="00CB7527" w:rsidP="00D11386">
      <w:pPr>
        <w:pStyle w:val="a8"/>
        <w:numPr>
          <w:ilvl w:val="0"/>
          <w:numId w:val="131"/>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F52989" w:rsidRDefault="00CB7527" w:rsidP="00D11386">
      <w:pPr>
        <w:pStyle w:val="a8"/>
        <w:numPr>
          <w:ilvl w:val="0"/>
          <w:numId w:val="131"/>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F52989" w:rsidRDefault="00CB7527" w:rsidP="00D11386">
      <w:pPr>
        <w:pStyle w:val="a8"/>
        <w:numPr>
          <w:ilvl w:val="0"/>
          <w:numId w:val="131"/>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F52989" w:rsidRDefault="00CB7527"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w:t>
      </w:r>
      <w:r w:rsidR="00694FD3">
        <w:rPr>
          <w:rFonts w:ascii="Times New Roman" w:hAnsi="Times New Roman"/>
          <w:sz w:val="28"/>
          <w:szCs w:val="28"/>
        </w:rPr>
        <w:t>школы</w:t>
      </w:r>
      <w:r w:rsidRPr="00F52989">
        <w:rPr>
          <w:rFonts w:ascii="Times New Roman" w:hAnsi="Times New Roman"/>
          <w:sz w:val="28"/>
          <w:szCs w:val="28"/>
        </w:rPr>
        <w:t>,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F52989" w:rsidRDefault="00CB7527"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F52989" w:rsidRDefault="00B540EE" w:rsidP="00D11386">
      <w:pPr>
        <w:spacing w:after="0" w:line="240" w:lineRule="auto"/>
        <w:ind w:firstLine="709"/>
        <w:jc w:val="both"/>
        <w:rPr>
          <w:rFonts w:ascii="Times New Roman" w:hAnsi="Times New Roman"/>
          <w:sz w:val="28"/>
          <w:szCs w:val="28"/>
        </w:rPr>
      </w:pPr>
    </w:p>
    <w:p w:rsidR="00CF0178" w:rsidRPr="00F52989" w:rsidRDefault="00FA53E2" w:rsidP="00D11386">
      <w:pPr>
        <w:pStyle w:val="3"/>
        <w:spacing w:before="0" w:beforeAutospacing="0" w:after="0" w:afterAutospacing="0"/>
        <w:ind w:firstLine="709"/>
        <w:jc w:val="center"/>
        <w:rPr>
          <w:szCs w:val="28"/>
        </w:rPr>
      </w:pPr>
      <w:bookmarkStart w:id="331" w:name="_Toc410654058"/>
      <w:bookmarkStart w:id="332" w:name="_Toc284663454"/>
      <w:bookmarkStart w:id="333" w:name="_Toc414553265"/>
      <w:bookmarkStart w:id="334" w:name="_Toc409691725"/>
      <w:r w:rsidRPr="00F52989">
        <w:rPr>
          <w:szCs w:val="28"/>
        </w:rPr>
        <w:t xml:space="preserve">2.3.7. </w:t>
      </w:r>
      <w:r w:rsidR="00B540EE" w:rsidRPr="00F52989">
        <w:rPr>
          <w:szCs w:val="28"/>
        </w:rPr>
        <w:t>Модели организации работы по формированию экологически</w:t>
      </w:r>
      <w:bookmarkEnd w:id="331"/>
      <w:bookmarkEnd w:id="332"/>
      <w:bookmarkEnd w:id="333"/>
    </w:p>
    <w:p w:rsidR="00B540EE" w:rsidRPr="00F52989" w:rsidRDefault="00B540EE" w:rsidP="00D11386">
      <w:pPr>
        <w:pStyle w:val="3"/>
        <w:spacing w:before="0" w:beforeAutospacing="0" w:after="0" w:afterAutospacing="0"/>
        <w:ind w:firstLine="709"/>
        <w:jc w:val="center"/>
        <w:rPr>
          <w:szCs w:val="28"/>
        </w:rPr>
      </w:pPr>
      <w:bookmarkStart w:id="335" w:name="_Toc410654059"/>
      <w:bookmarkStart w:id="336" w:name="_Toc410703058"/>
      <w:bookmarkStart w:id="337" w:name="_Toc414553266"/>
      <w:r w:rsidRPr="00F52989">
        <w:rPr>
          <w:szCs w:val="28"/>
        </w:rPr>
        <w:t>целесообразного, здорового и безопасного образа жизни</w:t>
      </w:r>
      <w:bookmarkEnd w:id="334"/>
      <w:bookmarkEnd w:id="335"/>
      <w:bookmarkEnd w:id="336"/>
      <w:bookmarkEnd w:id="337"/>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b/>
          <w:sz w:val="28"/>
          <w:szCs w:val="28"/>
        </w:rPr>
        <w:t>Модель обеспечения рациональной организации учебно-воспитательного процесса и образовательной среды</w:t>
      </w:r>
      <w:r w:rsidRPr="00F52989">
        <w:rPr>
          <w:rFonts w:ascii="Times New Roman" w:hAnsi="Times New Roman"/>
          <w:sz w:val="28"/>
          <w:szCs w:val="28"/>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w:t>
      </w:r>
      <w:r w:rsidR="00694FD3">
        <w:rPr>
          <w:rFonts w:ascii="Times New Roman" w:hAnsi="Times New Roman"/>
          <w:sz w:val="28"/>
          <w:szCs w:val="28"/>
        </w:rPr>
        <w:t>школы</w:t>
      </w:r>
      <w:r w:rsidRPr="00F52989">
        <w:rPr>
          <w:rFonts w:ascii="Times New Roman" w:hAnsi="Times New Roman"/>
          <w:sz w:val="28"/>
          <w:szCs w:val="28"/>
        </w:rPr>
        <w:t xml:space="preserve">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F52989">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F52989">
        <w:rPr>
          <w:rFonts w:ascii="Times New Roman" w:hAnsi="Times New Roman"/>
          <w:sz w:val="28"/>
          <w:szCs w:val="28"/>
        </w:rPr>
        <w:t xml:space="preserve">Сферами рационализации учебно-воспитательного процесса являются: </w:t>
      </w:r>
    </w:p>
    <w:p w:rsidR="00B540EE" w:rsidRPr="00F52989" w:rsidRDefault="00B540EE" w:rsidP="00D11386">
      <w:pPr>
        <w:pStyle w:val="a8"/>
        <w:numPr>
          <w:ilvl w:val="0"/>
          <w:numId w:val="131"/>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организация занятий (уроков); </w:t>
      </w:r>
    </w:p>
    <w:p w:rsidR="00FB2B16" w:rsidRPr="00F52989" w:rsidRDefault="00FB2B16" w:rsidP="00D11386">
      <w:pPr>
        <w:pStyle w:val="a8"/>
        <w:numPr>
          <w:ilvl w:val="0"/>
          <w:numId w:val="131"/>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обеспечение использования различных каналов восприятия информации; </w:t>
      </w:r>
    </w:p>
    <w:p w:rsidR="00B540EE" w:rsidRPr="00F52989" w:rsidRDefault="00B540EE" w:rsidP="00D11386">
      <w:pPr>
        <w:pStyle w:val="a8"/>
        <w:numPr>
          <w:ilvl w:val="0"/>
          <w:numId w:val="131"/>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учет зоны работоспособности обучающихся; </w:t>
      </w:r>
    </w:p>
    <w:p w:rsidR="00B540EE" w:rsidRPr="00F52989" w:rsidRDefault="00B540EE" w:rsidP="00D11386">
      <w:pPr>
        <w:pStyle w:val="a8"/>
        <w:numPr>
          <w:ilvl w:val="0"/>
          <w:numId w:val="131"/>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распределение интенсивности умственной деятельности; </w:t>
      </w:r>
    </w:p>
    <w:p w:rsidR="00B540EE" w:rsidRPr="00F52989" w:rsidRDefault="00B540EE" w:rsidP="00D11386">
      <w:pPr>
        <w:pStyle w:val="a8"/>
        <w:numPr>
          <w:ilvl w:val="0"/>
          <w:numId w:val="131"/>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использование здоровьесберегающих технологий. </w:t>
      </w:r>
    </w:p>
    <w:p w:rsidR="00B540EE" w:rsidRPr="00F52989" w:rsidRDefault="00FA53E2" w:rsidP="00D11386">
      <w:pPr>
        <w:pStyle w:val="3"/>
        <w:spacing w:before="0" w:beforeAutospacing="0" w:after="0" w:afterAutospacing="0"/>
        <w:ind w:firstLine="709"/>
        <w:jc w:val="center"/>
        <w:rPr>
          <w:szCs w:val="28"/>
        </w:rPr>
      </w:pPr>
      <w:bookmarkStart w:id="338" w:name="_Toc410654062"/>
      <w:bookmarkStart w:id="339" w:name="_Toc409691727"/>
      <w:bookmarkStart w:id="340" w:name="_Toc414553269"/>
      <w:r w:rsidRPr="00F52989">
        <w:rPr>
          <w:szCs w:val="28"/>
        </w:rPr>
        <w:t xml:space="preserve">2.3.9. </w:t>
      </w:r>
      <w:r w:rsidR="00B540EE" w:rsidRPr="00F52989">
        <w:rPr>
          <w:szCs w:val="28"/>
        </w:rPr>
        <w:t>Система поощрения социальной успешности и проявлений</w:t>
      </w:r>
      <w:r w:rsidR="00DE3882" w:rsidRPr="00F52989">
        <w:rPr>
          <w:szCs w:val="28"/>
        </w:rPr>
        <w:t xml:space="preserve"> </w:t>
      </w:r>
      <w:r w:rsidR="00B540EE" w:rsidRPr="00F52989">
        <w:rPr>
          <w:szCs w:val="28"/>
        </w:rPr>
        <w:t>активной</w:t>
      </w:r>
      <w:bookmarkStart w:id="341" w:name="_Toc410654063"/>
      <w:bookmarkEnd w:id="338"/>
      <w:r w:rsidR="00DE3882" w:rsidRPr="00F52989">
        <w:rPr>
          <w:szCs w:val="28"/>
        </w:rPr>
        <w:t xml:space="preserve"> </w:t>
      </w:r>
      <w:r w:rsidR="00B540EE" w:rsidRPr="00F52989">
        <w:rPr>
          <w:szCs w:val="28"/>
        </w:rPr>
        <w:t>жизненной позиции обучающихся</w:t>
      </w:r>
      <w:bookmarkEnd w:id="339"/>
      <w:bookmarkEnd w:id="340"/>
      <w:bookmarkEnd w:id="341"/>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w:t>
      </w:r>
      <w:r w:rsidR="00DE3882" w:rsidRPr="00F52989">
        <w:rPr>
          <w:rFonts w:ascii="Times New Roman" w:hAnsi="Times New Roman"/>
          <w:sz w:val="28"/>
          <w:szCs w:val="28"/>
        </w:rPr>
        <w:t>обучающихся</w:t>
      </w:r>
      <w:r w:rsidRPr="00F52989">
        <w:rPr>
          <w:rFonts w:ascii="Times New Roman" w:hAnsi="Times New Roman"/>
          <w:sz w:val="28"/>
          <w:szCs w:val="28"/>
        </w:rPr>
        <w:t xml:space="preserve"> активной жизненной позиции) и тактическую задачу (обеспечить вовлечение и</w:t>
      </w:r>
      <w:r w:rsidR="0090539A" w:rsidRPr="00F52989">
        <w:rPr>
          <w:rFonts w:ascii="Times New Roman" w:hAnsi="Times New Roman"/>
          <w:sz w:val="28"/>
          <w:szCs w:val="28"/>
        </w:rPr>
        <w:t xml:space="preserve"> активное участие обучающегося в</w:t>
      </w:r>
      <w:r w:rsidRPr="00F52989">
        <w:rPr>
          <w:rFonts w:ascii="Times New Roman" w:hAnsi="Times New Roman"/>
          <w:sz w:val="28"/>
          <w:szCs w:val="28"/>
        </w:rPr>
        <w:t xml:space="preserve"> совместной</w:t>
      </w:r>
      <w:r w:rsidR="0090539A" w:rsidRPr="00F52989">
        <w:rPr>
          <w:rFonts w:ascii="Times New Roman" w:hAnsi="Times New Roman"/>
          <w:sz w:val="28"/>
          <w:szCs w:val="28"/>
        </w:rPr>
        <w:t xml:space="preserve"> </w:t>
      </w:r>
      <w:r w:rsidRPr="00F52989">
        <w:rPr>
          <w:rFonts w:ascii="Times New Roman" w:hAnsi="Times New Roman"/>
          <w:sz w:val="28"/>
          <w:szCs w:val="28"/>
        </w:rPr>
        <w:t xml:space="preserve">деятельности, организуемой в воспитательных целях).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Система поощрения социальной успешности и проявлений активной</w:t>
      </w:r>
      <w:r w:rsidR="0090539A" w:rsidRPr="00F52989">
        <w:rPr>
          <w:rFonts w:ascii="Times New Roman" w:hAnsi="Times New Roman"/>
          <w:sz w:val="28"/>
          <w:szCs w:val="28"/>
        </w:rPr>
        <w:t xml:space="preserve"> </w:t>
      </w:r>
      <w:r w:rsidRPr="00F52989">
        <w:rPr>
          <w:rFonts w:ascii="Times New Roman" w:hAnsi="Times New Roman"/>
          <w:sz w:val="28"/>
          <w:szCs w:val="28"/>
        </w:rPr>
        <w:t xml:space="preserve">жизненной позиции обучающихся в </w:t>
      </w:r>
      <w:r w:rsidR="00694FD3">
        <w:rPr>
          <w:rFonts w:ascii="Times New Roman" w:hAnsi="Times New Roman"/>
          <w:sz w:val="28"/>
          <w:szCs w:val="28"/>
        </w:rPr>
        <w:t>школы</w:t>
      </w:r>
      <w:r w:rsidR="0090539A" w:rsidRPr="00F52989">
        <w:rPr>
          <w:rFonts w:ascii="Times New Roman" w:hAnsi="Times New Roman"/>
          <w:sz w:val="28"/>
          <w:szCs w:val="28"/>
        </w:rPr>
        <w:t xml:space="preserve"> </w:t>
      </w:r>
      <w:r w:rsidRPr="00F52989">
        <w:rPr>
          <w:rFonts w:ascii="Times New Roman" w:hAnsi="Times New Roman"/>
          <w:sz w:val="28"/>
          <w:szCs w:val="28"/>
        </w:rPr>
        <w:t xml:space="preserve"> строится на следующих принципах: </w:t>
      </w:r>
    </w:p>
    <w:p w:rsidR="00B540EE" w:rsidRPr="00F52989" w:rsidRDefault="00B540EE" w:rsidP="00D11386">
      <w:pPr>
        <w:pStyle w:val="a8"/>
        <w:numPr>
          <w:ilvl w:val="0"/>
          <w:numId w:val="133"/>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публичность поощрения (информирование всех обучающихся о награждении, проведение процедуры награждения в присутствии значительного числа</w:t>
      </w:r>
      <w:r w:rsidR="0090539A" w:rsidRPr="00F52989">
        <w:rPr>
          <w:rFonts w:ascii="Times New Roman" w:hAnsi="Times New Roman"/>
          <w:sz w:val="28"/>
          <w:szCs w:val="28"/>
        </w:rPr>
        <w:t>обучающихся</w:t>
      </w:r>
      <w:r w:rsidRPr="00F52989">
        <w:rPr>
          <w:rFonts w:ascii="Times New Roman" w:hAnsi="Times New Roman"/>
          <w:sz w:val="28"/>
          <w:szCs w:val="28"/>
        </w:rPr>
        <w:t xml:space="preserve">); </w:t>
      </w:r>
    </w:p>
    <w:p w:rsidR="00B540EE" w:rsidRPr="00F52989" w:rsidRDefault="00B540EE" w:rsidP="00D11386">
      <w:pPr>
        <w:pStyle w:val="a8"/>
        <w:numPr>
          <w:ilvl w:val="0"/>
          <w:numId w:val="133"/>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соответствие артефактов и процедур награждения укладу жизни </w:t>
      </w:r>
      <w:r w:rsidR="00694FD3">
        <w:rPr>
          <w:rFonts w:ascii="Times New Roman" w:hAnsi="Times New Roman"/>
          <w:sz w:val="28"/>
          <w:szCs w:val="28"/>
        </w:rPr>
        <w:t>школы</w:t>
      </w:r>
      <w:r w:rsidRPr="00F52989">
        <w:rPr>
          <w:rFonts w:ascii="Times New Roman" w:hAnsi="Times New Roman"/>
          <w:sz w:val="28"/>
          <w:szCs w:val="28"/>
        </w:rPr>
        <w:t xml:space="preserve">, специфической символике, выработанной и существующей в сообществе в виде традиции; </w:t>
      </w:r>
    </w:p>
    <w:p w:rsidR="00B540EE" w:rsidRPr="00F52989" w:rsidRDefault="00B540EE" w:rsidP="00D11386">
      <w:pPr>
        <w:pStyle w:val="a8"/>
        <w:numPr>
          <w:ilvl w:val="0"/>
          <w:numId w:val="133"/>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F52989" w:rsidRDefault="00B540EE" w:rsidP="00D11386">
      <w:pPr>
        <w:pStyle w:val="a8"/>
        <w:numPr>
          <w:ilvl w:val="0"/>
          <w:numId w:val="133"/>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F52989" w:rsidRDefault="00B540EE" w:rsidP="00D11386">
      <w:pPr>
        <w:pStyle w:val="a8"/>
        <w:numPr>
          <w:ilvl w:val="0"/>
          <w:numId w:val="133"/>
        </w:numPr>
        <w:tabs>
          <w:tab w:val="left" w:pos="993"/>
        </w:tabs>
        <w:ind w:left="0" w:firstLine="709"/>
        <w:jc w:val="both"/>
        <w:rPr>
          <w:rFonts w:ascii="Times New Roman" w:hAnsi="Times New Roman"/>
          <w:sz w:val="28"/>
          <w:szCs w:val="28"/>
        </w:rPr>
      </w:pPr>
      <w:r w:rsidRPr="00F52989">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F52989" w:rsidRDefault="00B540EE" w:rsidP="00D11386">
      <w:pPr>
        <w:spacing w:after="0" w:line="240" w:lineRule="auto"/>
        <w:ind w:firstLine="709"/>
        <w:jc w:val="both"/>
        <w:rPr>
          <w:rFonts w:ascii="Times New Roman" w:hAnsi="Times New Roman"/>
          <w:sz w:val="28"/>
          <w:szCs w:val="28"/>
        </w:rPr>
      </w:pPr>
      <w:r w:rsidRPr="00F52989">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F52989" w:rsidRDefault="00B540EE" w:rsidP="00D11386">
      <w:pPr>
        <w:spacing w:after="0" w:line="240" w:lineRule="auto"/>
        <w:ind w:firstLine="709"/>
        <w:jc w:val="both"/>
        <w:rPr>
          <w:rFonts w:ascii="Times New Roman" w:hAnsi="Times New Roman"/>
          <w:sz w:val="28"/>
          <w:szCs w:val="28"/>
        </w:rPr>
      </w:pPr>
    </w:p>
    <w:p w:rsidR="00791EA2" w:rsidRPr="00F4667E" w:rsidRDefault="00791EA2" w:rsidP="00791EA2">
      <w:pPr>
        <w:pStyle w:val="afa"/>
        <w:ind w:left="850"/>
        <w:jc w:val="center"/>
        <w:rPr>
          <w:rFonts w:ascii="Times New Roman" w:hAnsi="Times New Roman"/>
          <w:b/>
          <w:szCs w:val="24"/>
        </w:rPr>
      </w:pPr>
      <w:r w:rsidRPr="00F4667E">
        <w:rPr>
          <w:rFonts w:ascii="Times New Roman" w:hAnsi="Times New Roman"/>
          <w:b/>
          <w:szCs w:val="24"/>
        </w:rPr>
        <w:t>УЧЕБНЫЙ ПЛАН ОСНОВНОГО ОБЩЕГО ОБРАЗОВАНИЯ</w:t>
      </w:r>
    </w:p>
    <w:p w:rsidR="00791EA2" w:rsidRPr="00F4667E" w:rsidRDefault="00791EA2" w:rsidP="00791EA2">
      <w:pPr>
        <w:suppressAutoHyphens/>
        <w:autoSpaceDN w:val="0"/>
        <w:spacing w:after="0"/>
        <w:ind w:firstLine="567"/>
        <w:jc w:val="center"/>
        <w:textAlignment w:val="baseline"/>
        <w:rPr>
          <w:rFonts w:ascii="Times New Roman" w:hAnsi="Times New Roman"/>
          <w:b/>
          <w:kern w:val="3"/>
          <w:sz w:val="24"/>
          <w:szCs w:val="24"/>
          <w:lang w:eastAsia="zh-CN"/>
        </w:rPr>
      </w:pPr>
      <w:r w:rsidRPr="00F4667E">
        <w:rPr>
          <w:rFonts w:ascii="Times New Roman" w:hAnsi="Times New Roman"/>
          <w:b/>
          <w:kern w:val="3"/>
          <w:sz w:val="24"/>
          <w:szCs w:val="24"/>
          <w:lang w:eastAsia="zh-CN"/>
        </w:rPr>
        <w:t>Пояснительная записка</w:t>
      </w:r>
    </w:p>
    <w:p w:rsidR="00791EA2" w:rsidRPr="00F4667E" w:rsidRDefault="00791EA2" w:rsidP="00791EA2">
      <w:pPr>
        <w:suppressAutoHyphens/>
        <w:autoSpaceDN w:val="0"/>
        <w:spacing w:after="0"/>
        <w:ind w:firstLine="567"/>
        <w:jc w:val="center"/>
        <w:textAlignment w:val="baseline"/>
        <w:rPr>
          <w:rFonts w:ascii="Times New Roman" w:hAnsi="Times New Roman"/>
          <w:b/>
          <w:kern w:val="3"/>
          <w:sz w:val="24"/>
          <w:szCs w:val="24"/>
          <w:lang w:eastAsia="zh-CN"/>
        </w:rPr>
      </w:pPr>
      <w:r w:rsidRPr="00F4667E">
        <w:rPr>
          <w:rFonts w:ascii="Times New Roman" w:hAnsi="Times New Roman"/>
          <w:b/>
          <w:kern w:val="3"/>
          <w:sz w:val="24"/>
          <w:szCs w:val="24"/>
          <w:lang w:eastAsia="zh-CN"/>
        </w:rPr>
        <w:t>(5-9 классы)</w:t>
      </w:r>
    </w:p>
    <w:p w:rsidR="00791EA2" w:rsidRPr="00F4667E" w:rsidRDefault="00791EA2" w:rsidP="00791EA2">
      <w:pPr>
        <w:pStyle w:val="afa"/>
        <w:ind w:firstLine="567"/>
        <w:jc w:val="both"/>
        <w:rPr>
          <w:rFonts w:ascii="Times New Roman" w:hAnsi="Times New Roman"/>
          <w:i/>
          <w:szCs w:val="24"/>
        </w:rPr>
      </w:pPr>
      <w:r w:rsidRPr="00F4667E">
        <w:rPr>
          <w:rFonts w:ascii="Times New Roman" w:hAnsi="Times New Roman"/>
          <w:i/>
          <w:szCs w:val="24"/>
        </w:rPr>
        <w:t>Особенности учебного плана:</w:t>
      </w:r>
    </w:p>
    <w:p w:rsidR="00791EA2" w:rsidRPr="00F4667E" w:rsidRDefault="00791EA2" w:rsidP="00791EA2">
      <w:pPr>
        <w:spacing w:after="0"/>
        <w:ind w:left="-357" w:firstLine="709"/>
        <w:jc w:val="both"/>
        <w:rPr>
          <w:rFonts w:ascii="Times New Roman" w:hAnsi="Times New Roman"/>
          <w:color w:val="000000"/>
          <w:sz w:val="24"/>
          <w:szCs w:val="24"/>
        </w:rPr>
      </w:pPr>
      <w:proofErr w:type="gramStart"/>
      <w:r w:rsidRPr="00F4667E">
        <w:rPr>
          <w:rFonts w:ascii="Times New Roman" w:hAnsi="Times New Roman"/>
          <w:color w:val="000000"/>
          <w:sz w:val="24"/>
          <w:szCs w:val="24"/>
        </w:rPr>
        <w:t>Учебный план на ступени основного общего образования обеспечивает развитие базовых способностей учащихся,</w:t>
      </w:r>
      <w:r w:rsidRPr="00F4667E">
        <w:rPr>
          <w:rFonts w:ascii="Times New Roman" w:hAnsi="Times New Roman"/>
          <w:sz w:val="24"/>
          <w:szCs w:val="24"/>
        </w:rPr>
        <w:t xml:space="preserve"> </w:t>
      </w:r>
      <w:r w:rsidRPr="00F4667E">
        <w:rPr>
          <w:rFonts w:ascii="Times New Roman" w:hAnsi="Times New Roman"/>
          <w:color w:val="000000"/>
          <w:sz w:val="24"/>
          <w:szCs w:val="24"/>
        </w:rPr>
        <w:t>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которые на основе фундаментальных знаний позволяют осуществлять продуктивную деятельность, направлен на удовлетворение образовательных потребностей учащихся и их родителей</w:t>
      </w:r>
      <w:proofErr w:type="gramEnd"/>
      <w:r w:rsidRPr="00F4667E">
        <w:rPr>
          <w:rFonts w:ascii="Times New Roman" w:hAnsi="Times New Roman"/>
          <w:color w:val="000000"/>
          <w:sz w:val="24"/>
          <w:szCs w:val="24"/>
        </w:rPr>
        <w:t xml:space="preserve">. Основная образовательная программа основного общего образования может включать как один, так и несколько учебных планов.                  </w:t>
      </w:r>
    </w:p>
    <w:p w:rsidR="00791EA2" w:rsidRPr="00F4667E" w:rsidRDefault="00791EA2" w:rsidP="00791EA2">
      <w:pPr>
        <w:spacing w:after="0"/>
        <w:ind w:left="-357" w:firstLine="709"/>
        <w:jc w:val="both"/>
        <w:rPr>
          <w:rFonts w:ascii="Times New Roman" w:hAnsi="Times New Roman"/>
          <w:color w:val="000000"/>
          <w:sz w:val="24"/>
          <w:szCs w:val="24"/>
        </w:rPr>
      </w:pPr>
      <w:r w:rsidRPr="00F4667E">
        <w:rPr>
          <w:rFonts w:ascii="Times New Roman" w:hAnsi="Times New Roman"/>
          <w:color w:val="000000"/>
          <w:sz w:val="24"/>
          <w:szCs w:val="24"/>
        </w:rPr>
        <w:t>Учебный план образовательной организации должен предусматривать возможность введения учебных курсов, обеспечивающих образовательные потребности и интересы обучающихся. 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791EA2" w:rsidRPr="00F4667E" w:rsidRDefault="00791EA2" w:rsidP="00791EA2">
      <w:pPr>
        <w:spacing w:after="0"/>
        <w:ind w:left="-357" w:firstLine="709"/>
        <w:jc w:val="both"/>
        <w:rPr>
          <w:rFonts w:ascii="Times New Roman" w:hAnsi="Times New Roman"/>
          <w:color w:val="000000"/>
          <w:sz w:val="24"/>
          <w:szCs w:val="24"/>
        </w:rPr>
      </w:pPr>
      <w:r w:rsidRPr="00F4667E">
        <w:rPr>
          <w:rFonts w:ascii="Times New Roman" w:hAnsi="Times New Roman"/>
          <w:color w:val="000000"/>
          <w:sz w:val="24"/>
          <w:szCs w:val="24"/>
        </w:rPr>
        <w:t xml:space="preserve">Количество учебных занятий за 5 лет не может составлять менее 5267 часов и более 6020 часов. </w:t>
      </w:r>
    </w:p>
    <w:p w:rsidR="00791EA2" w:rsidRPr="00F4667E" w:rsidRDefault="00791EA2" w:rsidP="00791EA2">
      <w:pPr>
        <w:spacing w:after="0"/>
        <w:ind w:left="-357" w:firstLine="709"/>
        <w:jc w:val="both"/>
        <w:rPr>
          <w:rFonts w:ascii="Times New Roman" w:hAnsi="Times New Roman"/>
          <w:color w:val="000000"/>
          <w:sz w:val="24"/>
          <w:szCs w:val="24"/>
        </w:rPr>
      </w:pPr>
      <w:r w:rsidRPr="00F4667E">
        <w:rPr>
          <w:rFonts w:ascii="Times New Roman" w:hAnsi="Times New Roman"/>
          <w:color w:val="000000"/>
          <w:sz w:val="24"/>
          <w:szCs w:val="24"/>
        </w:rPr>
        <w:t xml:space="preserve">Инвариантная часть учебного плана составлена в полном соответствии с федеральным базисным учебным планом. </w:t>
      </w:r>
    </w:p>
    <w:p w:rsidR="00791EA2" w:rsidRPr="00F4667E" w:rsidRDefault="00791EA2" w:rsidP="00791EA2">
      <w:pPr>
        <w:spacing w:after="0"/>
        <w:ind w:left="-357" w:firstLine="709"/>
        <w:jc w:val="both"/>
        <w:rPr>
          <w:rFonts w:ascii="Times New Roman" w:hAnsi="Times New Roman"/>
          <w:color w:val="000000"/>
          <w:sz w:val="24"/>
          <w:szCs w:val="24"/>
        </w:rPr>
      </w:pPr>
      <w:r w:rsidRPr="00F4667E">
        <w:rPr>
          <w:rFonts w:ascii="Times New Roman" w:hAnsi="Times New Roman"/>
          <w:color w:val="000000"/>
          <w:sz w:val="24"/>
          <w:szCs w:val="24"/>
        </w:rPr>
        <w:t xml:space="preserve">Вариативная часть включает в себя предметы национально-регионального компонента учебного плана. </w:t>
      </w:r>
    </w:p>
    <w:p w:rsidR="00791EA2" w:rsidRPr="00F4667E" w:rsidRDefault="00791EA2" w:rsidP="00791EA2">
      <w:pPr>
        <w:spacing w:after="0"/>
        <w:ind w:left="-360" w:firstLine="360"/>
        <w:jc w:val="both"/>
        <w:rPr>
          <w:rFonts w:ascii="Times New Roman" w:hAnsi="Times New Roman"/>
          <w:color w:val="000000"/>
          <w:sz w:val="24"/>
          <w:szCs w:val="24"/>
        </w:rPr>
      </w:pPr>
      <w:r w:rsidRPr="00F4667E">
        <w:rPr>
          <w:rFonts w:ascii="Times New Roman" w:hAnsi="Times New Roman"/>
          <w:color w:val="000000"/>
          <w:sz w:val="24"/>
          <w:szCs w:val="24"/>
        </w:rPr>
        <w:t>Вариативная часть учебного плана второй ступени направлена на реализацию следующих задач:</w:t>
      </w:r>
    </w:p>
    <w:p w:rsidR="00791EA2" w:rsidRPr="00F4667E" w:rsidRDefault="00791EA2" w:rsidP="00791EA2">
      <w:pPr>
        <w:spacing w:after="0"/>
        <w:ind w:left="791" w:hanging="360"/>
        <w:jc w:val="both"/>
        <w:rPr>
          <w:rFonts w:ascii="Times New Roman" w:hAnsi="Times New Roman"/>
          <w:color w:val="000000"/>
          <w:sz w:val="24"/>
          <w:szCs w:val="24"/>
        </w:rPr>
      </w:pPr>
      <w:r w:rsidRPr="00F4667E">
        <w:rPr>
          <w:rFonts w:ascii="Times New Roman" w:hAnsi="Times New Roman"/>
          <w:color w:val="000000"/>
          <w:sz w:val="24"/>
          <w:szCs w:val="24"/>
        </w:rPr>
        <w:t>-       достижение государственных образовательных стандартов;</w:t>
      </w:r>
    </w:p>
    <w:p w:rsidR="00791EA2" w:rsidRPr="00F4667E" w:rsidRDefault="00791EA2" w:rsidP="00791EA2">
      <w:pPr>
        <w:spacing w:after="0"/>
        <w:ind w:left="791" w:hanging="360"/>
        <w:jc w:val="both"/>
        <w:rPr>
          <w:rFonts w:ascii="Times New Roman" w:hAnsi="Times New Roman"/>
          <w:color w:val="000000"/>
          <w:sz w:val="24"/>
          <w:szCs w:val="24"/>
        </w:rPr>
      </w:pPr>
      <w:r w:rsidRPr="00F4667E">
        <w:rPr>
          <w:rFonts w:ascii="Times New Roman" w:hAnsi="Times New Roman"/>
          <w:color w:val="000000"/>
          <w:sz w:val="24"/>
          <w:szCs w:val="24"/>
        </w:rPr>
        <w:t>-       развитие личности ребенка, его познавательных интересов;</w:t>
      </w:r>
    </w:p>
    <w:p w:rsidR="00791EA2" w:rsidRPr="00F4667E" w:rsidRDefault="00791EA2" w:rsidP="00791EA2">
      <w:pPr>
        <w:spacing w:after="0"/>
        <w:ind w:left="791" w:hanging="360"/>
        <w:jc w:val="both"/>
        <w:rPr>
          <w:rFonts w:ascii="Times New Roman" w:hAnsi="Times New Roman"/>
          <w:color w:val="000000"/>
          <w:sz w:val="24"/>
          <w:szCs w:val="24"/>
        </w:rPr>
      </w:pPr>
      <w:r w:rsidRPr="00F4667E">
        <w:rPr>
          <w:rFonts w:ascii="Times New Roman" w:hAnsi="Times New Roman"/>
          <w:color w:val="000000"/>
          <w:sz w:val="24"/>
          <w:szCs w:val="24"/>
        </w:rPr>
        <w:t>-       выполнение социального заказа родителей, удовлетворение    образовательных потребностей учащихся;</w:t>
      </w:r>
    </w:p>
    <w:p w:rsidR="00791EA2" w:rsidRPr="00F4667E" w:rsidRDefault="00791EA2" w:rsidP="00791EA2">
      <w:pPr>
        <w:spacing w:after="0"/>
        <w:ind w:left="-360" w:firstLine="360"/>
        <w:jc w:val="both"/>
        <w:rPr>
          <w:rFonts w:ascii="Times New Roman" w:hAnsi="Times New Roman"/>
          <w:color w:val="000000"/>
          <w:sz w:val="24"/>
          <w:szCs w:val="24"/>
        </w:rPr>
      </w:pPr>
      <w:r w:rsidRPr="00F4667E">
        <w:rPr>
          <w:rFonts w:ascii="Times New Roman" w:hAnsi="Times New Roman"/>
          <w:color w:val="000000"/>
          <w:sz w:val="24"/>
          <w:szCs w:val="24"/>
        </w:rPr>
        <w:t xml:space="preserve">Учебные дисциплины вариативной части учебного плана ориентированы </w:t>
      </w:r>
      <w:proofErr w:type="gramStart"/>
      <w:r w:rsidRPr="00F4667E">
        <w:rPr>
          <w:rFonts w:ascii="Times New Roman" w:hAnsi="Times New Roman"/>
          <w:color w:val="000000"/>
          <w:sz w:val="24"/>
          <w:szCs w:val="24"/>
        </w:rPr>
        <w:t>на</w:t>
      </w:r>
      <w:proofErr w:type="gramEnd"/>
      <w:r w:rsidRPr="00F4667E">
        <w:rPr>
          <w:rFonts w:ascii="Times New Roman" w:hAnsi="Times New Roman"/>
          <w:color w:val="000000"/>
          <w:sz w:val="24"/>
          <w:szCs w:val="24"/>
        </w:rPr>
        <w:t>:</w:t>
      </w:r>
    </w:p>
    <w:p w:rsidR="00791EA2" w:rsidRPr="00F4667E" w:rsidRDefault="00791EA2" w:rsidP="00791EA2">
      <w:pPr>
        <w:spacing w:after="0"/>
        <w:ind w:left="791" w:hanging="360"/>
        <w:jc w:val="both"/>
        <w:rPr>
          <w:rFonts w:ascii="Times New Roman" w:hAnsi="Times New Roman"/>
          <w:color w:val="000000"/>
          <w:sz w:val="24"/>
          <w:szCs w:val="24"/>
        </w:rPr>
      </w:pPr>
      <w:r w:rsidRPr="00F4667E">
        <w:rPr>
          <w:rFonts w:ascii="Times New Roman" w:hAnsi="Times New Roman"/>
          <w:color w:val="000000"/>
          <w:sz w:val="24"/>
          <w:szCs w:val="24"/>
        </w:rPr>
        <w:t>-       развитие индивидуальных способностей обучающихся</w:t>
      </w:r>
    </w:p>
    <w:p w:rsidR="00791EA2" w:rsidRPr="00F4667E" w:rsidRDefault="00791EA2" w:rsidP="00791EA2">
      <w:pPr>
        <w:spacing w:after="0"/>
        <w:ind w:left="791" w:hanging="360"/>
        <w:jc w:val="both"/>
        <w:rPr>
          <w:rFonts w:ascii="Times New Roman" w:hAnsi="Times New Roman"/>
          <w:color w:val="000000"/>
          <w:sz w:val="24"/>
          <w:szCs w:val="24"/>
        </w:rPr>
      </w:pPr>
      <w:r w:rsidRPr="00F4667E">
        <w:rPr>
          <w:rFonts w:ascii="Times New Roman" w:hAnsi="Times New Roman"/>
          <w:color w:val="000000"/>
          <w:sz w:val="24"/>
          <w:szCs w:val="24"/>
        </w:rPr>
        <w:t>-       формирование основ самоопределения и поведения в повседневной жизнедеятельности</w:t>
      </w:r>
    </w:p>
    <w:p w:rsidR="00791EA2" w:rsidRPr="00F4667E" w:rsidRDefault="00791EA2" w:rsidP="00791EA2">
      <w:pPr>
        <w:spacing w:after="0"/>
        <w:ind w:firstLine="540"/>
        <w:jc w:val="both"/>
        <w:rPr>
          <w:rFonts w:ascii="Times New Roman" w:hAnsi="Times New Roman"/>
          <w:sz w:val="24"/>
          <w:szCs w:val="24"/>
        </w:rPr>
      </w:pPr>
      <w:r w:rsidRPr="00F4667E">
        <w:rPr>
          <w:rFonts w:ascii="Times New Roman" w:hAnsi="Times New Roman"/>
          <w:sz w:val="24"/>
          <w:szCs w:val="24"/>
        </w:rPr>
        <w:t xml:space="preserve">Учебный план для </w:t>
      </w:r>
      <w:r>
        <w:rPr>
          <w:rFonts w:ascii="Times New Roman" w:hAnsi="Times New Roman"/>
          <w:sz w:val="24"/>
          <w:szCs w:val="24"/>
        </w:rPr>
        <w:t>МКОУ «Шилягинская СОШ»</w:t>
      </w:r>
      <w:r w:rsidRPr="00F4667E">
        <w:rPr>
          <w:rFonts w:ascii="Times New Roman" w:hAnsi="Times New Roman"/>
          <w:sz w:val="24"/>
          <w:szCs w:val="24"/>
        </w:rPr>
        <w:t xml:space="preserve">  разработан на основе федерального базисного учебного плана. Он способствует сохранению единого образовательного пространства как в Республике Дагестан, так и в Российской Федерации.</w:t>
      </w:r>
    </w:p>
    <w:p w:rsidR="00791EA2" w:rsidRPr="00F4667E" w:rsidRDefault="00791EA2" w:rsidP="00791EA2">
      <w:pPr>
        <w:autoSpaceDE w:val="0"/>
        <w:autoSpaceDN w:val="0"/>
        <w:adjustRightInd w:val="0"/>
        <w:spacing w:after="0"/>
        <w:ind w:firstLine="533"/>
        <w:jc w:val="both"/>
        <w:rPr>
          <w:rFonts w:ascii="Times New Roman" w:hAnsi="Times New Roman"/>
          <w:sz w:val="24"/>
          <w:szCs w:val="24"/>
        </w:rPr>
      </w:pPr>
      <w:r w:rsidRPr="00F4667E">
        <w:rPr>
          <w:rFonts w:ascii="Times New Roman" w:hAnsi="Times New Roman"/>
          <w:sz w:val="24"/>
          <w:szCs w:val="24"/>
        </w:rPr>
        <w:t>Учебный план определяет максимальный объём учебной нагрузки обучающихся и состав учебных предметов, распределяет учебное время, отводимое на освоение обязательной части национально-регионального компонента и компонента образовательного учреждения по классам и учебным предметам.</w:t>
      </w:r>
    </w:p>
    <w:p w:rsidR="00791EA2" w:rsidRPr="00F4667E" w:rsidRDefault="00791EA2" w:rsidP="00791EA2">
      <w:pPr>
        <w:autoSpaceDE w:val="0"/>
        <w:autoSpaceDN w:val="0"/>
        <w:adjustRightInd w:val="0"/>
        <w:spacing w:after="0"/>
        <w:ind w:firstLine="528"/>
        <w:jc w:val="both"/>
        <w:rPr>
          <w:rFonts w:ascii="Times New Roman" w:hAnsi="Times New Roman"/>
          <w:sz w:val="24"/>
          <w:szCs w:val="24"/>
        </w:rPr>
      </w:pPr>
      <w:r w:rsidRPr="00F4667E">
        <w:rPr>
          <w:rFonts w:ascii="Times New Roman" w:hAnsi="Times New Roman"/>
          <w:sz w:val="24"/>
          <w:szCs w:val="24"/>
        </w:rPr>
        <w:t>Часть базисного учебного плана, формируемая образовательным учреждением, обеспечивает реализацию индивидуальных потребностей обучающихся.</w:t>
      </w:r>
    </w:p>
    <w:p w:rsidR="00791EA2" w:rsidRPr="00F4667E" w:rsidRDefault="00791EA2" w:rsidP="00791EA2">
      <w:pPr>
        <w:spacing w:after="0"/>
        <w:ind w:left="-360" w:firstLine="360"/>
        <w:jc w:val="both"/>
        <w:rPr>
          <w:rFonts w:ascii="Times New Roman" w:hAnsi="Times New Roman"/>
          <w:color w:val="000000"/>
          <w:sz w:val="24"/>
          <w:szCs w:val="24"/>
        </w:rPr>
      </w:pPr>
      <w:r w:rsidRPr="00F4667E">
        <w:rPr>
          <w:rFonts w:ascii="Times New Roman" w:hAnsi="Times New Roman"/>
          <w:color w:val="000000"/>
          <w:sz w:val="24"/>
          <w:szCs w:val="24"/>
        </w:rPr>
        <w:t>Содержание образования в основной школе создает базис самоопределения личности через возрастание доли функционального, деятельностного обучения и предоставления обучающимся возможности выбора через формирование его социальной компетентности.</w:t>
      </w:r>
    </w:p>
    <w:p w:rsidR="00791EA2" w:rsidRPr="00F4667E" w:rsidRDefault="00791EA2" w:rsidP="00791EA2">
      <w:pPr>
        <w:spacing w:after="0"/>
        <w:ind w:left="-360" w:firstLine="360"/>
        <w:jc w:val="both"/>
        <w:rPr>
          <w:rFonts w:ascii="Times New Roman" w:hAnsi="Times New Roman"/>
          <w:color w:val="000000"/>
          <w:sz w:val="24"/>
          <w:szCs w:val="24"/>
        </w:rPr>
      </w:pPr>
      <w:r w:rsidRPr="00F4667E">
        <w:rPr>
          <w:rFonts w:ascii="Times New Roman" w:hAnsi="Times New Roman"/>
          <w:color w:val="000000"/>
          <w:sz w:val="24"/>
          <w:szCs w:val="24"/>
        </w:rPr>
        <w:t>Учебный план для 5-9 классов  составлен в соответствии  с требованиями ФГОСООО.</w:t>
      </w:r>
    </w:p>
    <w:p w:rsidR="00791EA2" w:rsidRPr="00F4667E" w:rsidRDefault="00791EA2" w:rsidP="00791EA2">
      <w:pPr>
        <w:spacing w:after="0"/>
        <w:ind w:left="720" w:hanging="360"/>
        <w:jc w:val="both"/>
        <w:rPr>
          <w:rFonts w:ascii="Times New Roman" w:hAnsi="Times New Roman"/>
          <w:color w:val="000000"/>
          <w:sz w:val="24"/>
          <w:szCs w:val="24"/>
        </w:rPr>
      </w:pPr>
      <w:r w:rsidRPr="00F4667E">
        <w:rPr>
          <w:rFonts w:ascii="Times New Roman" w:hAnsi="Times New Roman"/>
          <w:b/>
          <w:bCs/>
          <w:color w:val="000000"/>
          <w:sz w:val="24"/>
          <w:szCs w:val="24"/>
        </w:rPr>
        <w:t>Национально-региональный компонент</w:t>
      </w:r>
      <w:r w:rsidRPr="00F4667E">
        <w:rPr>
          <w:rFonts w:ascii="Times New Roman" w:hAnsi="Times New Roman"/>
          <w:color w:val="000000"/>
          <w:sz w:val="24"/>
          <w:szCs w:val="24"/>
        </w:rPr>
        <w:t> реализуется через включение тем, разделов блоков содержания образования в предметы федерального компонента. Изучение материалов краеведческой направленности осуществляется в соответствующих учебных предметах федерального компонента – литературе, истории, географии, изобразительном искусстве, музыке. Национально-региональный компонент реализуется также через введение отдельных учебных дисциплин (родной язык и литература, история Дагестана, география Дагестана, культура и традиции народов Дагестана).</w:t>
      </w:r>
    </w:p>
    <w:p w:rsidR="00791EA2" w:rsidRPr="00F4667E" w:rsidRDefault="00791EA2" w:rsidP="00791EA2">
      <w:pPr>
        <w:spacing w:after="0"/>
        <w:ind w:firstLine="540"/>
        <w:jc w:val="both"/>
        <w:rPr>
          <w:rFonts w:ascii="Times New Roman" w:hAnsi="Times New Roman"/>
          <w:sz w:val="24"/>
          <w:szCs w:val="24"/>
        </w:rPr>
      </w:pPr>
      <w:r w:rsidRPr="00F4667E">
        <w:rPr>
          <w:rFonts w:ascii="Times New Roman" w:hAnsi="Times New Roman"/>
          <w:sz w:val="24"/>
          <w:szCs w:val="24"/>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7 ,8 и в 9 классе в неделю. </w:t>
      </w:r>
    </w:p>
    <w:p w:rsidR="00791EA2" w:rsidRDefault="00791EA2" w:rsidP="00791EA2">
      <w:pPr>
        <w:spacing w:after="0"/>
        <w:ind w:firstLine="540"/>
        <w:jc w:val="both"/>
        <w:rPr>
          <w:rFonts w:ascii="Times New Roman" w:hAnsi="Times New Roman"/>
          <w:sz w:val="24"/>
          <w:szCs w:val="24"/>
        </w:rPr>
      </w:pPr>
    </w:p>
    <w:p w:rsidR="00791EA2" w:rsidRPr="00F4667E" w:rsidRDefault="00791EA2" w:rsidP="00791EA2">
      <w:pPr>
        <w:spacing w:after="0"/>
        <w:ind w:firstLine="540"/>
        <w:jc w:val="both"/>
        <w:rPr>
          <w:rFonts w:ascii="Times New Roman" w:hAnsi="Times New Roman"/>
          <w:sz w:val="24"/>
          <w:szCs w:val="24"/>
        </w:rPr>
      </w:pPr>
      <w:r w:rsidRPr="00F4667E">
        <w:rPr>
          <w:rFonts w:ascii="Times New Roman" w:hAnsi="Times New Roman"/>
          <w:sz w:val="24"/>
          <w:szCs w:val="24"/>
        </w:rPr>
        <w:t xml:space="preserve">Учебный предмет «Обществознание» изучается с </w:t>
      </w:r>
      <w:r w:rsidRPr="00F4667E">
        <w:rPr>
          <w:rFonts w:ascii="Times New Roman" w:hAnsi="Times New Roman"/>
          <w:sz w:val="24"/>
          <w:szCs w:val="24"/>
          <w:lang w:val="en-US"/>
        </w:rPr>
        <w:t>VI</w:t>
      </w:r>
      <w:r w:rsidRPr="00F4667E">
        <w:rPr>
          <w:rFonts w:ascii="Times New Roman" w:hAnsi="Times New Roman"/>
          <w:sz w:val="24"/>
          <w:szCs w:val="24"/>
        </w:rPr>
        <w:t xml:space="preserve"> по </w:t>
      </w:r>
      <w:r w:rsidRPr="00F4667E">
        <w:rPr>
          <w:rFonts w:ascii="Times New Roman" w:hAnsi="Times New Roman"/>
          <w:sz w:val="24"/>
          <w:szCs w:val="24"/>
          <w:lang w:val="en-US"/>
        </w:rPr>
        <w:t>IX</w:t>
      </w:r>
      <w:r w:rsidRPr="00F4667E">
        <w:rPr>
          <w:rFonts w:ascii="Times New Roman" w:hAnsi="Times New Roman"/>
          <w:sz w:val="24"/>
          <w:szCs w:val="24"/>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791EA2" w:rsidRDefault="00791EA2" w:rsidP="00791EA2">
      <w:pPr>
        <w:spacing w:after="0"/>
        <w:ind w:firstLine="540"/>
        <w:jc w:val="both"/>
        <w:rPr>
          <w:rFonts w:ascii="Times New Roman" w:hAnsi="Times New Roman"/>
          <w:sz w:val="24"/>
          <w:szCs w:val="24"/>
        </w:rPr>
      </w:pPr>
      <w:r w:rsidRPr="00F4667E">
        <w:rPr>
          <w:rFonts w:ascii="Times New Roman" w:hAnsi="Times New Roman"/>
          <w:sz w:val="24"/>
          <w:szCs w:val="24"/>
        </w:rPr>
        <w:t>Учебный предмет «География» объединяет преподавание физической экономической географии в единый синтезированный учебный предмет</w:t>
      </w:r>
      <w:r w:rsidRPr="00562C59">
        <w:rPr>
          <w:rFonts w:ascii="Times New Roman" w:hAnsi="Times New Roman"/>
          <w:sz w:val="24"/>
          <w:szCs w:val="24"/>
        </w:rPr>
        <w:t xml:space="preserve">.    </w:t>
      </w:r>
    </w:p>
    <w:p w:rsidR="00791EA2" w:rsidRDefault="00791EA2" w:rsidP="00791EA2">
      <w:pPr>
        <w:spacing w:after="0"/>
        <w:ind w:firstLine="540"/>
        <w:jc w:val="both"/>
        <w:rPr>
          <w:rFonts w:ascii="Times New Roman" w:hAnsi="Times New Roman"/>
          <w:sz w:val="24"/>
          <w:szCs w:val="24"/>
        </w:rPr>
      </w:pPr>
    </w:p>
    <w:p w:rsidR="00791EA2" w:rsidRPr="00F4667E" w:rsidRDefault="00791EA2" w:rsidP="00791EA2">
      <w:pPr>
        <w:spacing w:after="0"/>
        <w:ind w:firstLine="540"/>
        <w:jc w:val="both"/>
        <w:rPr>
          <w:rFonts w:ascii="Times New Roman" w:hAnsi="Times New Roman"/>
          <w:color w:val="000000"/>
          <w:sz w:val="24"/>
          <w:szCs w:val="24"/>
        </w:rPr>
      </w:pPr>
      <w:r w:rsidRPr="00F4667E">
        <w:rPr>
          <w:rFonts w:ascii="Times New Roman" w:hAnsi="Times New Roman"/>
          <w:color w:val="000000"/>
          <w:sz w:val="24"/>
          <w:szCs w:val="24"/>
        </w:rPr>
        <w:t xml:space="preserve">Учебный предмет « Биология» ведется с 5 класса. </w:t>
      </w:r>
    </w:p>
    <w:p w:rsidR="00791EA2" w:rsidRDefault="00791EA2" w:rsidP="00791EA2">
      <w:pPr>
        <w:spacing w:after="0"/>
        <w:ind w:firstLine="540"/>
        <w:jc w:val="both"/>
        <w:rPr>
          <w:rFonts w:ascii="Times New Roman" w:hAnsi="Times New Roman"/>
          <w:color w:val="000000"/>
          <w:sz w:val="24"/>
          <w:szCs w:val="24"/>
        </w:rPr>
      </w:pPr>
    </w:p>
    <w:p w:rsidR="00791EA2" w:rsidRPr="00F4667E" w:rsidRDefault="00791EA2" w:rsidP="00791EA2">
      <w:pPr>
        <w:spacing w:after="0"/>
        <w:ind w:firstLine="540"/>
        <w:jc w:val="both"/>
        <w:rPr>
          <w:rFonts w:ascii="Times New Roman" w:hAnsi="Times New Roman"/>
          <w:color w:val="000000"/>
          <w:sz w:val="24"/>
          <w:szCs w:val="24"/>
        </w:rPr>
      </w:pPr>
      <w:r w:rsidRPr="00F4667E">
        <w:rPr>
          <w:rFonts w:ascii="Times New Roman" w:hAnsi="Times New Roman"/>
          <w:color w:val="000000"/>
          <w:sz w:val="24"/>
          <w:szCs w:val="24"/>
        </w:rPr>
        <w:t xml:space="preserve">Изучение учебного предмета «История» в V-IX классах осуществляется по линейной модели исторического образования (изучение истории в IX классе завершается 1914 годом). </w:t>
      </w:r>
    </w:p>
    <w:p w:rsidR="00791EA2" w:rsidRPr="00F4667E" w:rsidRDefault="00791EA2" w:rsidP="00791EA2">
      <w:pPr>
        <w:pStyle w:val="affffff4"/>
        <w:spacing w:line="276" w:lineRule="auto"/>
        <w:jc w:val="both"/>
        <w:rPr>
          <w:b w:val="0"/>
          <w:szCs w:val="24"/>
        </w:rPr>
      </w:pPr>
      <w:r w:rsidRPr="00F4667E">
        <w:rPr>
          <w:b w:val="0"/>
          <w:szCs w:val="24"/>
        </w:rPr>
        <w:t xml:space="preserve">      </w:t>
      </w:r>
    </w:p>
    <w:p w:rsidR="00791EA2" w:rsidRPr="00F4667E" w:rsidRDefault="00791EA2" w:rsidP="00791EA2">
      <w:pPr>
        <w:spacing w:after="0"/>
        <w:ind w:firstLine="540"/>
        <w:jc w:val="both"/>
        <w:rPr>
          <w:rFonts w:ascii="Times New Roman" w:hAnsi="Times New Roman"/>
          <w:color w:val="000000"/>
          <w:sz w:val="24"/>
          <w:szCs w:val="24"/>
        </w:rPr>
      </w:pPr>
      <w:r w:rsidRPr="00F4667E">
        <w:rPr>
          <w:rFonts w:ascii="Times New Roman" w:hAnsi="Times New Roman"/>
          <w:color w:val="000000"/>
          <w:sz w:val="24"/>
          <w:szCs w:val="24"/>
        </w:rPr>
        <w:t>С целью получения дополнительных знаний, отработки практических умений и навыков, развития творческих способностей обучающихся в образовательном учреждении ведется  преподавание предметов внеурочной деятельности в 5-9 классах согласно ФГОС.</w:t>
      </w:r>
    </w:p>
    <w:p w:rsidR="00791EA2" w:rsidRPr="00F4667E" w:rsidRDefault="00791EA2" w:rsidP="00791EA2">
      <w:pPr>
        <w:spacing w:after="0"/>
        <w:jc w:val="both"/>
        <w:rPr>
          <w:rFonts w:ascii="Times New Roman" w:hAnsi="Times New Roman"/>
          <w:color w:val="000000"/>
          <w:sz w:val="24"/>
          <w:szCs w:val="24"/>
        </w:rPr>
      </w:pPr>
      <w:r w:rsidRPr="00F4667E">
        <w:rPr>
          <w:rFonts w:ascii="Times New Roman" w:hAnsi="Times New Roman"/>
          <w:b/>
          <w:iCs/>
          <w:color w:val="000000"/>
          <w:sz w:val="24"/>
          <w:szCs w:val="24"/>
        </w:rPr>
        <w:t xml:space="preserve">Внеучебная образовательная деятельность учащихся </w:t>
      </w:r>
      <w:r w:rsidRPr="00F4667E">
        <w:rPr>
          <w:rFonts w:ascii="Times New Roman" w:hAnsi="Times New Roman"/>
          <w:iCs/>
          <w:color w:val="000000"/>
          <w:sz w:val="24"/>
          <w:szCs w:val="24"/>
        </w:rPr>
        <w:t xml:space="preserve"> представлена следующими направлениями</w:t>
      </w:r>
      <w:r w:rsidRPr="00F4667E">
        <w:rPr>
          <w:rFonts w:ascii="Times New Roman" w:hAnsi="Times New Roman"/>
          <w:b/>
          <w:bCs/>
          <w:color w:val="000000"/>
          <w:sz w:val="24"/>
          <w:szCs w:val="24"/>
        </w:rPr>
        <w:t>:</w:t>
      </w:r>
    </w:p>
    <w:p w:rsidR="00791EA2" w:rsidRPr="00A0362A" w:rsidRDefault="00791EA2" w:rsidP="00791EA2">
      <w:pPr>
        <w:rPr>
          <w:rFonts w:ascii="Times New Roman" w:hAnsi="Times New Roman"/>
          <w:b/>
          <w:color w:val="000000"/>
          <w:sz w:val="24"/>
          <w:szCs w:val="24"/>
        </w:rPr>
      </w:pPr>
      <w:r w:rsidRPr="00A0362A">
        <w:rPr>
          <w:rFonts w:ascii="Times New Roman" w:hAnsi="Times New Roman"/>
          <w:b/>
          <w:sz w:val="24"/>
          <w:szCs w:val="24"/>
        </w:rPr>
        <w:t xml:space="preserve"> Внеурочная  деятельность для  5-9 </w:t>
      </w:r>
      <w:proofErr w:type="gramStart"/>
      <w:r w:rsidRPr="00A0362A">
        <w:rPr>
          <w:rFonts w:ascii="Times New Roman" w:hAnsi="Times New Roman"/>
          <w:b/>
          <w:sz w:val="24"/>
          <w:szCs w:val="24"/>
        </w:rPr>
        <w:t>классах</w:t>
      </w:r>
      <w:proofErr w:type="gramEnd"/>
    </w:p>
    <w:tbl>
      <w:tblPr>
        <w:tblW w:w="9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
        <w:gridCol w:w="2650"/>
        <w:gridCol w:w="3780"/>
        <w:gridCol w:w="1560"/>
        <w:gridCol w:w="858"/>
      </w:tblGrid>
      <w:tr w:rsidR="00791EA2" w:rsidTr="00501F2E">
        <w:tc>
          <w:tcPr>
            <w:tcW w:w="482" w:type="dxa"/>
          </w:tcPr>
          <w:p w:rsidR="00791EA2" w:rsidRPr="008917D0" w:rsidRDefault="00791EA2" w:rsidP="00501F2E">
            <w:pPr>
              <w:jc w:val="center"/>
              <w:rPr>
                <w:rFonts w:ascii="Times New Roman" w:hAnsi="Times New Roman"/>
                <w:b/>
                <w:sz w:val="24"/>
                <w:szCs w:val="24"/>
              </w:rPr>
            </w:pPr>
            <w:r w:rsidRPr="008917D0">
              <w:rPr>
                <w:rFonts w:ascii="Times New Roman" w:hAnsi="Times New Roman"/>
                <w:b/>
                <w:sz w:val="24"/>
                <w:szCs w:val="24"/>
              </w:rPr>
              <w:t>№</w:t>
            </w:r>
          </w:p>
        </w:tc>
        <w:tc>
          <w:tcPr>
            <w:tcW w:w="2650" w:type="dxa"/>
          </w:tcPr>
          <w:p w:rsidR="00791EA2" w:rsidRPr="008917D0" w:rsidRDefault="00791EA2" w:rsidP="00501F2E">
            <w:pPr>
              <w:jc w:val="center"/>
              <w:rPr>
                <w:rFonts w:ascii="Times New Roman" w:hAnsi="Times New Roman"/>
                <w:b/>
                <w:sz w:val="24"/>
                <w:szCs w:val="24"/>
              </w:rPr>
            </w:pPr>
            <w:r w:rsidRPr="008917D0">
              <w:rPr>
                <w:rFonts w:ascii="Times New Roman" w:hAnsi="Times New Roman"/>
                <w:b/>
                <w:sz w:val="24"/>
                <w:szCs w:val="24"/>
              </w:rPr>
              <w:t>Направление деятельности</w:t>
            </w:r>
          </w:p>
        </w:tc>
        <w:tc>
          <w:tcPr>
            <w:tcW w:w="3780" w:type="dxa"/>
          </w:tcPr>
          <w:p w:rsidR="00791EA2" w:rsidRPr="008917D0" w:rsidRDefault="00791EA2" w:rsidP="00501F2E">
            <w:pPr>
              <w:jc w:val="center"/>
              <w:rPr>
                <w:rFonts w:ascii="Times New Roman" w:hAnsi="Times New Roman"/>
                <w:b/>
                <w:sz w:val="24"/>
                <w:szCs w:val="24"/>
              </w:rPr>
            </w:pPr>
            <w:r w:rsidRPr="008917D0">
              <w:rPr>
                <w:rFonts w:ascii="Times New Roman" w:hAnsi="Times New Roman"/>
                <w:b/>
                <w:sz w:val="24"/>
                <w:szCs w:val="24"/>
              </w:rPr>
              <w:t>Наименование программы</w:t>
            </w:r>
          </w:p>
        </w:tc>
        <w:tc>
          <w:tcPr>
            <w:tcW w:w="1560" w:type="dxa"/>
          </w:tcPr>
          <w:p w:rsidR="00791EA2" w:rsidRPr="008917D0" w:rsidRDefault="00791EA2" w:rsidP="00501F2E">
            <w:pPr>
              <w:jc w:val="center"/>
              <w:rPr>
                <w:rFonts w:ascii="Times New Roman" w:hAnsi="Times New Roman"/>
                <w:b/>
                <w:sz w:val="24"/>
                <w:szCs w:val="24"/>
              </w:rPr>
            </w:pPr>
            <w:r w:rsidRPr="008917D0">
              <w:rPr>
                <w:rFonts w:ascii="Times New Roman" w:hAnsi="Times New Roman"/>
                <w:b/>
                <w:sz w:val="24"/>
                <w:szCs w:val="24"/>
              </w:rPr>
              <w:t>Кол-во часов</w:t>
            </w:r>
          </w:p>
        </w:tc>
        <w:tc>
          <w:tcPr>
            <w:tcW w:w="858" w:type="dxa"/>
          </w:tcPr>
          <w:p w:rsidR="00791EA2" w:rsidRPr="008917D0" w:rsidRDefault="00791EA2" w:rsidP="00501F2E">
            <w:pPr>
              <w:jc w:val="center"/>
              <w:rPr>
                <w:rFonts w:ascii="Times New Roman" w:hAnsi="Times New Roman"/>
                <w:b/>
                <w:sz w:val="24"/>
                <w:szCs w:val="24"/>
              </w:rPr>
            </w:pPr>
            <w:r w:rsidRPr="008917D0">
              <w:rPr>
                <w:rFonts w:ascii="Times New Roman" w:hAnsi="Times New Roman"/>
                <w:b/>
                <w:sz w:val="24"/>
                <w:szCs w:val="24"/>
              </w:rPr>
              <w:t>Класс</w:t>
            </w:r>
          </w:p>
        </w:tc>
      </w:tr>
      <w:tr w:rsidR="00791EA2" w:rsidTr="00501F2E">
        <w:tc>
          <w:tcPr>
            <w:tcW w:w="482" w:type="dxa"/>
          </w:tcPr>
          <w:p w:rsidR="00791EA2" w:rsidRPr="008917D0" w:rsidRDefault="00791EA2" w:rsidP="00501F2E">
            <w:pPr>
              <w:rPr>
                <w:rFonts w:ascii="Times New Roman" w:hAnsi="Times New Roman"/>
                <w:sz w:val="24"/>
                <w:szCs w:val="24"/>
              </w:rPr>
            </w:pPr>
            <w:r w:rsidRPr="008917D0">
              <w:rPr>
                <w:rFonts w:ascii="Times New Roman" w:hAnsi="Times New Roman"/>
                <w:sz w:val="24"/>
                <w:szCs w:val="24"/>
              </w:rPr>
              <w:t>1</w:t>
            </w:r>
          </w:p>
        </w:tc>
        <w:tc>
          <w:tcPr>
            <w:tcW w:w="2650" w:type="dxa"/>
          </w:tcPr>
          <w:p w:rsidR="00791EA2" w:rsidRPr="008917D0" w:rsidRDefault="00791EA2" w:rsidP="00501F2E">
            <w:pPr>
              <w:rPr>
                <w:rFonts w:ascii="Times New Roman" w:hAnsi="Times New Roman"/>
                <w:sz w:val="24"/>
                <w:szCs w:val="24"/>
              </w:rPr>
            </w:pPr>
            <w:r w:rsidRPr="008917D0">
              <w:rPr>
                <w:rFonts w:ascii="Times New Roman" w:hAnsi="Times New Roman"/>
                <w:sz w:val="24"/>
                <w:szCs w:val="24"/>
              </w:rPr>
              <w:t>Общеобразовательное</w:t>
            </w:r>
          </w:p>
        </w:tc>
        <w:tc>
          <w:tcPr>
            <w:tcW w:w="3780" w:type="dxa"/>
          </w:tcPr>
          <w:p w:rsidR="00791EA2" w:rsidRPr="003654F3" w:rsidRDefault="00791EA2" w:rsidP="00501F2E">
            <w:pPr>
              <w:rPr>
                <w:rFonts w:ascii="Times New Roman" w:hAnsi="Times New Roman"/>
                <w:sz w:val="24"/>
                <w:szCs w:val="24"/>
              </w:rPr>
            </w:pPr>
            <w:r w:rsidRPr="003654F3">
              <w:rPr>
                <w:rFonts w:ascii="Times New Roman" w:hAnsi="Times New Roman"/>
                <w:sz w:val="24"/>
                <w:szCs w:val="24"/>
              </w:rPr>
              <w:t>"волшебные слова"</w:t>
            </w:r>
          </w:p>
        </w:tc>
        <w:tc>
          <w:tcPr>
            <w:tcW w:w="1560" w:type="dxa"/>
          </w:tcPr>
          <w:p w:rsidR="00791EA2" w:rsidRPr="008917D0" w:rsidRDefault="00791EA2" w:rsidP="00501F2E">
            <w:pPr>
              <w:rPr>
                <w:rFonts w:ascii="Times New Roman" w:hAnsi="Times New Roman"/>
                <w:sz w:val="24"/>
                <w:szCs w:val="24"/>
              </w:rPr>
            </w:pPr>
            <w:r w:rsidRPr="008917D0">
              <w:rPr>
                <w:rFonts w:ascii="Times New Roman" w:hAnsi="Times New Roman"/>
                <w:sz w:val="24"/>
                <w:szCs w:val="24"/>
              </w:rPr>
              <w:t>1</w:t>
            </w:r>
          </w:p>
        </w:tc>
        <w:tc>
          <w:tcPr>
            <w:tcW w:w="858" w:type="dxa"/>
          </w:tcPr>
          <w:p w:rsidR="00791EA2" w:rsidRPr="008917D0" w:rsidRDefault="00791EA2" w:rsidP="00501F2E">
            <w:pPr>
              <w:rPr>
                <w:rFonts w:ascii="Times New Roman" w:hAnsi="Times New Roman"/>
                <w:sz w:val="24"/>
                <w:szCs w:val="24"/>
              </w:rPr>
            </w:pPr>
            <w:r w:rsidRPr="008917D0">
              <w:rPr>
                <w:rFonts w:ascii="Times New Roman" w:hAnsi="Times New Roman"/>
                <w:sz w:val="24"/>
                <w:szCs w:val="24"/>
              </w:rPr>
              <w:t>5</w:t>
            </w:r>
          </w:p>
        </w:tc>
      </w:tr>
      <w:tr w:rsidR="00791EA2" w:rsidTr="00501F2E">
        <w:tc>
          <w:tcPr>
            <w:tcW w:w="482" w:type="dxa"/>
          </w:tcPr>
          <w:p w:rsidR="00791EA2" w:rsidRPr="008917D0" w:rsidRDefault="00791EA2" w:rsidP="00501F2E">
            <w:pPr>
              <w:rPr>
                <w:rFonts w:ascii="Times New Roman" w:hAnsi="Times New Roman"/>
                <w:sz w:val="24"/>
                <w:szCs w:val="24"/>
              </w:rPr>
            </w:pPr>
            <w:r w:rsidRPr="008917D0">
              <w:rPr>
                <w:rFonts w:ascii="Times New Roman" w:hAnsi="Times New Roman"/>
                <w:sz w:val="24"/>
                <w:szCs w:val="24"/>
              </w:rPr>
              <w:t>2</w:t>
            </w:r>
          </w:p>
        </w:tc>
        <w:tc>
          <w:tcPr>
            <w:tcW w:w="2650" w:type="dxa"/>
          </w:tcPr>
          <w:p w:rsidR="00791EA2" w:rsidRPr="008917D0" w:rsidRDefault="00791EA2" w:rsidP="00501F2E">
            <w:pPr>
              <w:rPr>
                <w:rFonts w:ascii="Times New Roman" w:hAnsi="Times New Roman"/>
                <w:sz w:val="24"/>
                <w:szCs w:val="24"/>
              </w:rPr>
            </w:pPr>
            <w:r>
              <w:rPr>
                <w:rFonts w:ascii="Times New Roman" w:hAnsi="Times New Roman"/>
                <w:sz w:val="24"/>
                <w:szCs w:val="24"/>
              </w:rPr>
              <w:t>духовное</w:t>
            </w:r>
          </w:p>
        </w:tc>
        <w:tc>
          <w:tcPr>
            <w:tcW w:w="3780" w:type="dxa"/>
          </w:tcPr>
          <w:p w:rsidR="00791EA2" w:rsidRPr="003654F3" w:rsidRDefault="00791EA2" w:rsidP="00501F2E">
            <w:pPr>
              <w:rPr>
                <w:rFonts w:ascii="Times New Roman" w:hAnsi="Times New Roman"/>
                <w:sz w:val="24"/>
                <w:szCs w:val="24"/>
              </w:rPr>
            </w:pPr>
            <w:r w:rsidRPr="003654F3">
              <w:rPr>
                <w:rFonts w:ascii="Times New Roman" w:hAnsi="Times New Roman"/>
                <w:sz w:val="24"/>
                <w:szCs w:val="24"/>
              </w:rPr>
              <w:t>"влияние музыки на человека"</w:t>
            </w:r>
          </w:p>
        </w:tc>
        <w:tc>
          <w:tcPr>
            <w:tcW w:w="1560" w:type="dxa"/>
          </w:tcPr>
          <w:p w:rsidR="00791EA2" w:rsidRPr="008917D0" w:rsidRDefault="00791EA2" w:rsidP="00501F2E">
            <w:pPr>
              <w:rPr>
                <w:rFonts w:ascii="Times New Roman" w:hAnsi="Times New Roman"/>
                <w:sz w:val="24"/>
                <w:szCs w:val="24"/>
              </w:rPr>
            </w:pPr>
            <w:r w:rsidRPr="008917D0">
              <w:rPr>
                <w:rFonts w:ascii="Times New Roman" w:hAnsi="Times New Roman"/>
                <w:sz w:val="24"/>
                <w:szCs w:val="24"/>
              </w:rPr>
              <w:t>1</w:t>
            </w:r>
          </w:p>
        </w:tc>
        <w:tc>
          <w:tcPr>
            <w:tcW w:w="858" w:type="dxa"/>
          </w:tcPr>
          <w:p w:rsidR="00791EA2" w:rsidRPr="008917D0" w:rsidRDefault="00791EA2" w:rsidP="00501F2E">
            <w:pPr>
              <w:rPr>
                <w:rFonts w:ascii="Times New Roman" w:hAnsi="Times New Roman"/>
                <w:sz w:val="24"/>
                <w:szCs w:val="24"/>
              </w:rPr>
            </w:pPr>
            <w:r>
              <w:rPr>
                <w:rFonts w:ascii="Times New Roman" w:hAnsi="Times New Roman"/>
                <w:sz w:val="24"/>
                <w:szCs w:val="24"/>
              </w:rPr>
              <w:t>6</w:t>
            </w:r>
          </w:p>
        </w:tc>
      </w:tr>
      <w:tr w:rsidR="00791EA2" w:rsidTr="00501F2E">
        <w:tc>
          <w:tcPr>
            <w:tcW w:w="482" w:type="dxa"/>
          </w:tcPr>
          <w:p w:rsidR="00791EA2" w:rsidRPr="008917D0" w:rsidRDefault="00791EA2" w:rsidP="00501F2E">
            <w:pPr>
              <w:rPr>
                <w:rFonts w:ascii="Times New Roman" w:hAnsi="Times New Roman"/>
                <w:sz w:val="24"/>
                <w:szCs w:val="24"/>
              </w:rPr>
            </w:pPr>
            <w:r w:rsidRPr="008917D0">
              <w:rPr>
                <w:rFonts w:ascii="Times New Roman" w:hAnsi="Times New Roman"/>
                <w:sz w:val="24"/>
                <w:szCs w:val="24"/>
              </w:rPr>
              <w:t>3</w:t>
            </w:r>
          </w:p>
        </w:tc>
        <w:tc>
          <w:tcPr>
            <w:tcW w:w="2650" w:type="dxa"/>
          </w:tcPr>
          <w:p w:rsidR="00791EA2" w:rsidRPr="008917D0" w:rsidRDefault="00791EA2" w:rsidP="00501F2E">
            <w:pPr>
              <w:rPr>
                <w:rFonts w:ascii="Times New Roman" w:hAnsi="Times New Roman"/>
                <w:sz w:val="24"/>
                <w:szCs w:val="24"/>
              </w:rPr>
            </w:pPr>
            <w:r>
              <w:rPr>
                <w:rFonts w:ascii="Times New Roman" w:hAnsi="Times New Roman"/>
                <w:sz w:val="24"/>
                <w:szCs w:val="24"/>
              </w:rPr>
              <w:t>духовное</w:t>
            </w:r>
          </w:p>
        </w:tc>
        <w:tc>
          <w:tcPr>
            <w:tcW w:w="3780" w:type="dxa"/>
          </w:tcPr>
          <w:p w:rsidR="00791EA2" w:rsidRPr="003654F3" w:rsidRDefault="00791EA2" w:rsidP="00501F2E">
            <w:pPr>
              <w:rPr>
                <w:rFonts w:ascii="Times New Roman" w:hAnsi="Times New Roman"/>
                <w:sz w:val="24"/>
                <w:szCs w:val="24"/>
              </w:rPr>
            </w:pPr>
            <w:r w:rsidRPr="003654F3">
              <w:rPr>
                <w:rFonts w:ascii="Times New Roman" w:hAnsi="Times New Roman"/>
                <w:sz w:val="24"/>
                <w:szCs w:val="24"/>
              </w:rPr>
              <w:t>"музыка и характер человека"</w:t>
            </w:r>
          </w:p>
        </w:tc>
        <w:tc>
          <w:tcPr>
            <w:tcW w:w="1560" w:type="dxa"/>
          </w:tcPr>
          <w:p w:rsidR="00791EA2" w:rsidRPr="008917D0" w:rsidRDefault="00791EA2" w:rsidP="00501F2E">
            <w:pPr>
              <w:rPr>
                <w:rFonts w:ascii="Times New Roman" w:hAnsi="Times New Roman"/>
                <w:sz w:val="24"/>
                <w:szCs w:val="24"/>
              </w:rPr>
            </w:pPr>
            <w:r w:rsidRPr="008917D0">
              <w:rPr>
                <w:rFonts w:ascii="Times New Roman" w:hAnsi="Times New Roman"/>
                <w:sz w:val="24"/>
                <w:szCs w:val="24"/>
              </w:rPr>
              <w:t>1</w:t>
            </w:r>
          </w:p>
        </w:tc>
        <w:tc>
          <w:tcPr>
            <w:tcW w:w="858" w:type="dxa"/>
          </w:tcPr>
          <w:p w:rsidR="00791EA2" w:rsidRPr="008917D0" w:rsidRDefault="00791EA2" w:rsidP="00501F2E">
            <w:pPr>
              <w:rPr>
                <w:rFonts w:ascii="Times New Roman" w:hAnsi="Times New Roman"/>
                <w:sz w:val="24"/>
                <w:szCs w:val="24"/>
              </w:rPr>
            </w:pPr>
            <w:r>
              <w:rPr>
                <w:rFonts w:ascii="Times New Roman" w:hAnsi="Times New Roman"/>
                <w:sz w:val="24"/>
                <w:szCs w:val="24"/>
              </w:rPr>
              <w:t>7</w:t>
            </w:r>
          </w:p>
        </w:tc>
      </w:tr>
      <w:tr w:rsidR="00791EA2" w:rsidTr="00501F2E">
        <w:tc>
          <w:tcPr>
            <w:tcW w:w="482" w:type="dxa"/>
          </w:tcPr>
          <w:p w:rsidR="00791EA2" w:rsidRPr="008917D0" w:rsidRDefault="00791EA2" w:rsidP="00501F2E">
            <w:pPr>
              <w:rPr>
                <w:rFonts w:ascii="Times New Roman" w:hAnsi="Times New Roman"/>
                <w:sz w:val="24"/>
                <w:szCs w:val="24"/>
              </w:rPr>
            </w:pPr>
            <w:r w:rsidRPr="008917D0">
              <w:rPr>
                <w:rFonts w:ascii="Times New Roman" w:hAnsi="Times New Roman"/>
                <w:sz w:val="24"/>
                <w:szCs w:val="24"/>
              </w:rPr>
              <w:t>4</w:t>
            </w:r>
          </w:p>
        </w:tc>
        <w:tc>
          <w:tcPr>
            <w:tcW w:w="2650" w:type="dxa"/>
          </w:tcPr>
          <w:p w:rsidR="00791EA2" w:rsidRPr="008917D0" w:rsidRDefault="00791EA2" w:rsidP="00501F2E">
            <w:pPr>
              <w:rPr>
                <w:rFonts w:ascii="Times New Roman" w:hAnsi="Times New Roman"/>
                <w:sz w:val="24"/>
                <w:szCs w:val="24"/>
              </w:rPr>
            </w:pPr>
            <w:r w:rsidRPr="008917D0">
              <w:rPr>
                <w:rFonts w:ascii="Times New Roman" w:hAnsi="Times New Roman"/>
                <w:sz w:val="24"/>
                <w:szCs w:val="24"/>
              </w:rPr>
              <w:t xml:space="preserve">Общеобразовательное </w:t>
            </w:r>
          </w:p>
        </w:tc>
        <w:tc>
          <w:tcPr>
            <w:tcW w:w="3780" w:type="dxa"/>
          </w:tcPr>
          <w:p w:rsidR="00791EA2" w:rsidRPr="003654F3" w:rsidRDefault="00791EA2" w:rsidP="00501F2E">
            <w:pPr>
              <w:rPr>
                <w:rFonts w:ascii="Times New Roman" w:hAnsi="Times New Roman"/>
                <w:sz w:val="24"/>
                <w:szCs w:val="24"/>
              </w:rPr>
            </w:pPr>
            <w:r w:rsidRPr="003654F3">
              <w:rPr>
                <w:rFonts w:ascii="Times New Roman" w:hAnsi="Times New Roman"/>
                <w:sz w:val="24"/>
                <w:szCs w:val="24"/>
              </w:rPr>
              <w:t>"диалог с текстом"</w:t>
            </w:r>
          </w:p>
        </w:tc>
        <w:tc>
          <w:tcPr>
            <w:tcW w:w="1560" w:type="dxa"/>
          </w:tcPr>
          <w:p w:rsidR="00791EA2" w:rsidRPr="008917D0" w:rsidRDefault="00791EA2" w:rsidP="00501F2E">
            <w:pPr>
              <w:rPr>
                <w:rFonts w:ascii="Times New Roman" w:hAnsi="Times New Roman"/>
                <w:sz w:val="24"/>
                <w:szCs w:val="24"/>
              </w:rPr>
            </w:pPr>
            <w:r w:rsidRPr="008917D0">
              <w:rPr>
                <w:rFonts w:ascii="Times New Roman" w:hAnsi="Times New Roman"/>
                <w:sz w:val="24"/>
                <w:szCs w:val="24"/>
              </w:rPr>
              <w:t>1</w:t>
            </w:r>
          </w:p>
        </w:tc>
        <w:tc>
          <w:tcPr>
            <w:tcW w:w="858" w:type="dxa"/>
          </w:tcPr>
          <w:p w:rsidR="00791EA2" w:rsidRPr="008917D0" w:rsidRDefault="00791EA2" w:rsidP="00501F2E">
            <w:pPr>
              <w:rPr>
                <w:rFonts w:ascii="Times New Roman" w:hAnsi="Times New Roman"/>
                <w:sz w:val="24"/>
                <w:szCs w:val="24"/>
              </w:rPr>
            </w:pPr>
            <w:r>
              <w:rPr>
                <w:rFonts w:ascii="Times New Roman" w:hAnsi="Times New Roman"/>
                <w:sz w:val="24"/>
                <w:szCs w:val="24"/>
              </w:rPr>
              <w:t>8</w:t>
            </w:r>
          </w:p>
        </w:tc>
      </w:tr>
      <w:tr w:rsidR="00791EA2" w:rsidTr="00501F2E">
        <w:tc>
          <w:tcPr>
            <w:tcW w:w="482" w:type="dxa"/>
          </w:tcPr>
          <w:p w:rsidR="00791EA2" w:rsidRPr="008917D0" w:rsidRDefault="00791EA2" w:rsidP="00501F2E">
            <w:pPr>
              <w:rPr>
                <w:rFonts w:ascii="Times New Roman" w:hAnsi="Times New Roman"/>
                <w:sz w:val="24"/>
                <w:szCs w:val="24"/>
              </w:rPr>
            </w:pPr>
            <w:r w:rsidRPr="008917D0">
              <w:rPr>
                <w:rFonts w:ascii="Times New Roman" w:hAnsi="Times New Roman"/>
                <w:sz w:val="24"/>
                <w:szCs w:val="24"/>
              </w:rPr>
              <w:t>5</w:t>
            </w:r>
          </w:p>
        </w:tc>
        <w:tc>
          <w:tcPr>
            <w:tcW w:w="2650" w:type="dxa"/>
          </w:tcPr>
          <w:p w:rsidR="00791EA2" w:rsidRPr="008917D0" w:rsidRDefault="00791EA2" w:rsidP="00501F2E">
            <w:pPr>
              <w:rPr>
                <w:rFonts w:ascii="Times New Roman" w:hAnsi="Times New Roman"/>
                <w:sz w:val="24"/>
                <w:szCs w:val="24"/>
              </w:rPr>
            </w:pPr>
            <w:r>
              <w:rPr>
                <w:rFonts w:ascii="Times New Roman" w:hAnsi="Times New Roman"/>
                <w:sz w:val="24"/>
                <w:szCs w:val="24"/>
              </w:rPr>
              <w:t>общеинтеллектуальное</w:t>
            </w:r>
            <w:r w:rsidRPr="008917D0">
              <w:rPr>
                <w:rFonts w:ascii="Times New Roman" w:hAnsi="Times New Roman"/>
                <w:sz w:val="24"/>
                <w:szCs w:val="24"/>
              </w:rPr>
              <w:t xml:space="preserve"> </w:t>
            </w:r>
          </w:p>
        </w:tc>
        <w:tc>
          <w:tcPr>
            <w:tcW w:w="3780" w:type="dxa"/>
          </w:tcPr>
          <w:p w:rsidR="00791EA2" w:rsidRPr="003654F3" w:rsidRDefault="00791EA2" w:rsidP="00501F2E">
            <w:pPr>
              <w:rPr>
                <w:rFonts w:ascii="Times New Roman" w:hAnsi="Times New Roman"/>
                <w:sz w:val="24"/>
                <w:szCs w:val="24"/>
              </w:rPr>
            </w:pPr>
            <w:r w:rsidRPr="003654F3">
              <w:rPr>
                <w:rFonts w:ascii="Times New Roman" w:hAnsi="Times New Roman"/>
                <w:sz w:val="24"/>
                <w:szCs w:val="24"/>
              </w:rPr>
              <w:t>"география-основа многих профессий"</w:t>
            </w:r>
          </w:p>
        </w:tc>
        <w:tc>
          <w:tcPr>
            <w:tcW w:w="1560" w:type="dxa"/>
          </w:tcPr>
          <w:p w:rsidR="00791EA2" w:rsidRPr="008917D0" w:rsidRDefault="00791EA2" w:rsidP="00501F2E">
            <w:pPr>
              <w:rPr>
                <w:rFonts w:ascii="Times New Roman" w:hAnsi="Times New Roman"/>
                <w:sz w:val="24"/>
                <w:szCs w:val="24"/>
              </w:rPr>
            </w:pPr>
            <w:r w:rsidRPr="008917D0">
              <w:rPr>
                <w:rFonts w:ascii="Times New Roman" w:hAnsi="Times New Roman"/>
                <w:sz w:val="24"/>
                <w:szCs w:val="24"/>
              </w:rPr>
              <w:t>1</w:t>
            </w:r>
          </w:p>
        </w:tc>
        <w:tc>
          <w:tcPr>
            <w:tcW w:w="858" w:type="dxa"/>
          </w:tcPr>
          <w:p w:rsidR="00791EA2" w:rsidRPr="008917D0" w:rsidRDefault="00791EA2" w:rsidP="00501F2E">
            <w:pPr>
              <w:rPr>
                <w:rFonts w:ascii="Times New Roman" w:hAnsi="Times New Roman"/>
                <w:sz w:val="24"/>
                <w:szCs w:val="24"/>
              </w:rPr>
            </w:pPr>
            <w:r>
              <w:rPr>
                <w:rFonts w:ascii="Times New Roman" w:hAnsi="Times New Roman"/>
                <w:sz w:val="24"/>
                <w:szCs w:val="24"/>
              </w:rPr>
              <w:t>9</w:t>
            </w:r>
          </w:p>
        </w:tc>
      </w:tr>
    </w:tbl>
    <w:p w:rsidR="00791EA2" w:rsidRDefault="00791EA2" w:rsidP="00791EA2">
      <w:pPr>
        <w:jc w:val="both"/>
        <w:rPr>
          <w:rFonts w:ascii="Times New Roman" w:hAnsi="Times New Roman"/>
          <w:color w:val="000000"/>
          <w:sz w:val="24"/>
          <w:szCs w:val="24"/>
        </w:rPr>
      </w:pPr>
    </w:p>
    <w:p w:rsidR="00791EA2" w:rsidRPr="00F4667E" w:rsidRDefault="00791EA2" w:rsidP="00791EA2">
      <w:pPr>
        <w:jc w:val="both"/>
        <w:rPr>
          <w:rFonts w:ascii="Times New Roman" w:hAnsi="Times New Roman"/>
          <w:color w:val="000000"/>
          <w:sz w:val="24"/>
          <w:szCs w:val="24"/>
        </w:rPr>
      </w:pPr>
      <w:r w:rsidRPr="00F4667E">
        <w:rPr>
          <w:rFonts w:ascii="Times New Roman" w:hAnsi="Times New Roman"/>
          <w:color w:val="000000"/>
          <w:sz w:val="24"/>
          <w:szCs w:val="24"/>
        </w:rPr>
        <w:t xml:space="preserve">План внеурочной деятельности обеспечивает учет индивидуальных особенностей и </w:t>
      </w:r>
      <w:proofErr w:type="gramStart"/>
      <w:r w:rsidRPr="00F4667E">
        <w:rPr>
          <w:rFonts w:ascii="Times New Roman" w:hAnsi="Times New Roman"/>
          <w:color w:val="000000"/>
          <w:sz w:val="24"/>
          <w:szCs w:val="24"/>
        </w:rPr>
        <w:t>потребностей</w:t>
      </w:r>
      <w:proofErr w:type="gramEnd"/>
      <w:r w:rsidRPr="00F4667E">
        <w:rPr>
          <w:rFonts w:ascii="Times New Roman" w:hAnsi="Times New Roman"/>
          <w:color w:val="000000"/>
          <w:sz w:val="24"/>
          <w:szCs w:val="24"/>
        </w:rPr>
        <w:t xml:space="preserve"> обучающихся через организацию внеурочной деятельности. 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в год - не более 350 часов) с учетом интересов обучающихся и возможностей образовательной организации. </w:t>
      </w:r>
    </w:p>
    <w:p w:rsidR="00791EA2" w:rsidRPr="00F4667E" w:rsidRDefault="00791EA2" w:rsidP="00791EA2">
      <w:pPr>
        <w:jc w:val="both"/>
        <w:rPr>
          <w:rFonts w:ascii="Times New Roman" w:hAnsi="Times New Roman"/>
          <w:color w:val="000000"/>
          <w:sz w:val="24"/>
          <w:szCs w:val="24"/>
        </w:rPr>
      </w:pPr>
      <w:proofErr w:type="gramStart"/>
      <w:r w:rsidRPr="00F4667E">
        <w:rPr>
          <w:rFonts w:ascii="Times New Roman" w:hAnsi="Times New Roman"/>
          <w:color w:val="000000"/>
          <w:sz w:val="24"/>
          <w:szCs w:val="24"/>
        </w:rPr>
        <w:t>Содержание занятий в рамках внеурочной деятельности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w:t>
      </w:r>
      <w:proofErr w:type="gramEnd"/>
      <w:r w:rsidRPr="00F4667E">
        <w:rPr>
          <w:rFonts w:ascii="Times New Roman" w:hAnsi="Times New Roman"/>
          <w:color w:val="000000"/>
          <w:sz w:val="24"/>
          <w:szCs w:val="24"/>
        </w:rPr>
        <w:t xml:space="preserve"> т.д. </w:t>
      </w:r>
    </w:p>
    <w:p w:rsidR="00791EA2" w:rsidRPr="00F4667E" w:rsidRDefault="00791EA2" w:rsidP="00791EA2">
      <w:pPr>
        <w:jc w:val="both"/>
        <w:rPr>
          <w:rFonts w:ascii="Times New Roman" w:hAnsi="Times New Roman"/>
          <w:color w:val="000000"/>
          <w:sz w:val="24"/>
          <w:szCs w:val="24"/>
        </w:rPr>
      </w:pPr>
      <w:r w:rsidRPr="00F4667E">
        <w:rPr>
          <w:rFonts w:ascii="Times New Roman" w:hAnsi="Times New Roman"/>
          <w:color w:val="000000"/>
          <w:sz w:val="24"/>
          <w:szCs w:val="24"/>
        </w:rPr>
        <w:t xml:space="preserve">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w:t>
      </w:r>
      <w:proofErr w:type="gramStart"/>
      <w:r w:rsidRPr="00F4667E">
        <w:rPr>
          <w:rFonts w:ascii="Times New Roman" w:hAnsi="Times New Roman"/>
          <w:color w:val="000000"/>
          <w:sz w:val="24"/>
          <w:szCs w:val="24"/>
        </w:rPr>
        <w:t>обучающихся</w:t>
      </w:r>
      <w:proofErr w:type="gramEnd"/>
      <w:r w:rsidRPr="00F4667E">
        <w:rPr>
          <w:rFonts w:ascii="Times New Roman" w:hAnsi="Times New Roman"/>
          <w:color w:val="000000"/>
          <w:sz w:val="24"/>
          <w:szCs w:val="24"/>
        </w:rPr>
        <w:t>.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791EA2" w:rsidRPr="00F4667E" w:rsidRDefault="00791EA2" w:rsidP="00791EA2">
      <w:pPr>
        <w:autoSpaceDE w:val="0"/>
        <w:autoSpaceDN w:val="0"/>
        <w:adjustRightInd w:val="0"/>
        <w:spacing w:after="0"/>
        <w:jc w:val="both"/>
        <w:rPr>
          <w:rFonts w:ascii="Times New Roman" w:hAnsi="Times New Roman"/>
          <w:sz w:val="24"/>
          <w:szCs w:val="24"/>
        </w:rPr>
      </w:pPr>
      <w:r w:rsidRPr="00F4667E">
        <w:rPr>
          <w:rFonts w:ascii="Times New Roman" w:hAnsi="Times New Roman"/>
          <w:sz w:val="24"/>
          <w:szCs w:val="24"/>
        </w:rPr>
        <w:t xml:space="preserve">Учебный план для </w:t>
      </w:r>
      <w:r w:rsidRPr="00F4667E">
        <w:rPr>
          <w:rFonts w:ascii="Times New Roman" w:hAnsi="Times New Roman"/>
          <w:sz w:val="24"/>
          <w:szCs w:val="24"/>
          <w:lang w:val="en-US"/>
        </w:rPr>
        <w:t>V</w:t>
      </w:r>
      <w:r w:rsidRPr="00F4667E">
        <w:rPr>
          <w:rFonts w:ascii="Times New Roman" w:hAnsi="Times New Roman"/>
          <w:sz w:val="24"/>
          <w:szCs w:val="24"/>
        </w:rPr>
        <w:t>-</w:t>
      </w:r>
      <w:r w:rsidRPr="00F4667E">
        <w:rPr>
          <w:rFonts w:ascii="Times New Roman" w:hAnsi="Times New Roman"/>
          <w:sz w:val="24"/>
          <w:szCs w:val="24"/>
          <w:lang w:val="en-US"/>
        </w:rPr>
        <w:t>IX</w:t>
      </w:r>
      <w:r w:rsidRPr="00F4667E">
        <w:rPr>
          <w:rFonts w:ascii="Times New Roman" w:hAnsi="Times New Roman"/>
          <w:sz w:val="24"/>
          <w:szCs w:val="24"/>
        </w:rPr>
        <w:t xml:space="preserve"> классов ориентирован на 5-летний нормативный срок освоения государственных образовательных программ основного общего образования и рассчитан на 34 учебных недель в год. По решению муниципальных органов управления образованием и образовательных </w:t>
      </w:r>
    </w:p>
    <w:p w:rsidR="00791EA2" w:rsidRPr="00F4667E" w:rsidRDefault="00791EA2" w:rsidP="00791EA2">
      <w:pPr>
        <w:autoSpaceDE w:val="0"/>
        <w:autoSpaceDN w:val="0"/>
        <w:adjustRightInd w:val="0"/>
        <w:spacing w:after="0"/>
        <w:jc w:val="both"/>
        <w:rPr>
          <w:rFonts w:ascii="Times New Roman" w:hAnsi="Times New Roman"/>
          <w:sz w:val="24"/>
          <w:szCs w:val="24"/>
        </w:rPr>
      </w:pPr>
      <w:r w:rsidRPr="00F4667E">
        <w:rPr>
          <w:rFonts w:ascii="Times New Roman" w:hAnsi="Times New Roman"/>
          <w:sz w:val="24"/>
          <w:szCs w:val="24"/>
        </w:rPr>
        <w:t>учреждений продолжительность учебного года может быть изменена в пределах от 34 до 37 учебных недель (с учётом экзаменационного периода). Продолжительность урока - 45 минут.</w:t>
      </w:r>
    </w:p>
    <w:p w:rsidR="00791EA2" w:rsidRPr="00F4667E" w:rsidRDefault="00791EA2" w:rsidP="00791EA2">
      <w:pPr>
        <w:spacing w:after="0"/>
        <w:ind w:right="567" w:firstLine="708"/>
        <w:jc w:val="both"/>
        <w:rPr>
          <w:rFonts w:ascii="Times New Roman" w:hAnsi="Times New Roman"/>
          <w:sz w:val="24"/>
          <w:szCs w:val="24"/>
          <w:lang w:bidi="ru-RU"/>
        </w:rPr>
      </w:pPr>
      <w:r w:rsidRPr="00F4667E">
        <w:rPr>
          <w:rFonts w:ascii="Times New Roman" w:hAnsi="Times New Roman"/>
          <w:sz w:val="24"/>
          <w:szCs w:val="24"/>
          <w:lang w:bidi="ru-RU"/>
        </w:rPr>
        <w:t xml:space="preserve">Изучение учебного предмета «Технология» в </w:t>
      </w:r>
      <w:r w:rsidRPr="00F4667E">
        <w:rPr>
          <w:rFonts w:ascii="Times New Roman" w:hAnsi="Times New Roman"/>
          <w:sz w:val="24"/>
          <w:szCs w:val="24"/>
          <w:lang w:bidi="en-US"/>
        </w:rPr>
        <w:t>V</w:t>
      </w:r>
      <w:r w:rsidRPr="00F4667E">
        <w:rPr>
          <w:rFonts w:ascii="Times New Roman" w:hAnsi="Times New Roman"/>
          <w:sz w:val="24"/>
          <w:szCs w:val="24"/>
          <w:lang w:bidi="ru-RU"/>
        </w:rPr>
        <w:t>-</w:t>
      </w:r>
      <w:r w:rsidRPr="00F4667E">
        <w:rPr>
          <w:rFonts w:ascii="Times New Roman" w:hAnsi="Times New Roman"/>
          <w:sz w:val="24"/>
          <w:szCs w:val="24"/>
          <w:lang w:bidi="en-US"/>
        </w:rPr>
        <w:t>VIII</w:t>
      </w:r>
      <w:r w:rsidRPr="00F4667E">
        <w:rPr>
          <w:rFonts w:ascii="Times New Roman" w:hAnsi="Times New Roman"/>
          <w:sz w:val="24"/>
          <w:szCs w:val="24"/>
          <w:lang w:bidi="ru-RU"/>
        </w:rPr>
        <w:t xml:space="preserve"> классах построено по модульному принципу с учетом возможностей образовательной организации. Обязательный минимум содержания основных образовательных программ учебного предмета «Технология» изучается в рамках следующих направлений: </w:t>
      </w:r>
      <w:proofErr w:type="gramStart"/>
      <w:r w:rsidRPr="00F4667E">
        <w:rPr>
          <w:rFonts w:ascii="Times New Roman" w:hAnsi="Times New Roman"/>
          <w:sz w:val="24"/>
          <w:szCs w:val="24"/>
          <w:lang w:bidi="ru-RU"/>
        </w:rPr>
        <w:t>«Индустриальные технологии»</w:t>
      </w:r>
      <w:r>
        <w:rPr>
          <w:rFonts w:ascii="Times New Roman" w:hAnsi="Times New Roman"/>
          <w:sz w:val="24"/>
          <w:szCs w:val="24"/>
          <w:lang w:bidi="ru-RU"/>
        </w:rPr>
        <w:t xml:space="preserve">, </w:t>
      </w:r>
      <w:r w:rsidRPr="00F4667E">
        <w:rPr>
          <w:rFonts w:ascii="Times New Roman" w:hAnsi="Times New Roman"/>
          <w:sz w:val="24"/>
          <w:szCs w:val="24"/>
          <w:lang w:bidi="ru-RU"/>
        </w:rPr>
        <w:t xml:space="preserve"> («Технология.</w:t>
      </w:r>
      <w:proofErr w:type="gramEnd"/>
      <w:r w:rsidRPr="00F4667E">
        <w:rPr>
          <w:rFonts w:ascii="Times New Roman" w:hAnsi="Times New Roman"/>
          <w:sz w:val="24"/>
          <w:szCs w:val="24"/>
          <w:lang w:bidi="ru-RU"/>
        </w:rPr>
        <w:t xml:space="preserve"> Технический тр</w:t>
      </w:r>
      <w:r>
        <w:rPr>
          <w:rFonts w:ascii="Times New Roman" w:hAnsi="Times New Roman"/>
          <w:sz w:val="24"/>
          <w:szCs w:val="24"/>
          <w:lang w:bidi="ru-RU"/>
        </w:rPr>
        <w:t xml:space="preserve">уд»); </w:t>
      </w:r>
      <w:r w:rsidRPr="00F4667E">
        <w:rPr>
          <w:rFonts w:ascii="Times New Roman" w:hAnsi="Times New Roman"/>
          <w:sz w:val="24"/>
          <w:szCs w:val="24"/>
          <w:lang w:bidi="ru-RU"/>
        </w:rPr>
        <w:t xml:space="preserve">(«Технология. </w:t>
      </w:r>
      <w:proofErr w:type="gramStart"/>
      <w:r w:rsidRPr="00F4667E">
        <w:rPr>
          <w:rFonts w:ascii="Times New Roman" w:hAnsi="Times New Roman"/>
          <w:sz w:val="24"/>
          <w:szCs w:val="24"/>
          <w:lang w:bidi="ru-RU"/>
        </w:rPr>
        <w:t>Обслуживающий труд»); «Технология.</w:t>
      </w:r>
      <w:proofErr w:type="gramEnd"/>
      <w:r w:rsidRPr="00F4667E">
        <w:rPr>
          <w:rFonts w:ascii="Times New Roman" w:hAnsi="Times New Roman"/>
          <w:sz w:val="24"/>
          <w:szCs w:val="24"/>
          <w:lang w:bidi="ru-RU"/>
        </w:rPr>
        <w:t xml:space="preserve"> Сельскохозяйственный труд». Каждое направление включает базовые и инвариантные разделы. Выбор направления обучения не должен проводиться по гендерному признаку, а должен исходить из образовательных потребностей и интересов обучающихся.</w:t>
      </w:r>
    </w:p>
    <w:p w:rsidR="00791EA2" w:rsidRPr="00F4667E" w:rsidRDefault="00791EA2" w:rsidP="00791EA2">
      <w:pPr>
        <w:spacing w:after="0"/>
        <w:ind w:left="-57" w:right="567" w:firstLine="708"/>
        <w:jc w:val="both"/>
        <w:rPr>
          <w:rFonts w:ascii="Times New Roman" w:hAnsi="Times New Roman"/>
          <w:sz w:val="24"/>
          <w:szCs w:val="24"/>
          <w:lang w:bidi="ru-RU"/>
        </w:rPr>
      </w:pPr>
      <w:r w:rsidRPr="00F4667E">
        <w:rPr>
          <w:rFonts w:ascii="Times New Roman" w:hAnsi="Times New Roman"/>
          <w:sz w:val="24"/>
          <w:szCs w:val="24"/>
          <w:lang w:bidi="ru-RU"/>
        </w:rPr>
        <w:t xml:space="preserve">Предметная область «Основы духовно-нравственной культуры народов России» (далее - предметная область ОДНКНР) обязательна для изучения в соответствии с ФГОС основного общего образования и предусматривает знание </w:t>
      </w:r>
      <w:proofErr w:type="gramStart"/>
      <w:r w:rsidRPr="00F4667E">
        <w:rPr>
          <w:rFonts w:ascii="Times New Roman" w:hAnsi="Times New Roman"/>
          <w:sz w:val="24"/>
          <w:szCs w:val="24"/>
          <w:lang w:bidi="ru-RU"/>
        </w:rPr>
        <w:t>обучающимися</w:t>
      </w:r>
      <w:proofErr w:type="gramEnd"/>
      <w:r w:rsidRPr="00F4667E">
        <w:rPr>
          <w:rFonts w:ascii="Times New Roman" w:hAnsi="Times New Roman"/>
          <w:sz w:val="24"/>
          <w:szCs w:val="24"/>
          <w:lang w:bidi="ru-RU"/>
        </w:rPr>
        <w:t xml:space="preserve">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791EA2" w:rsidRPr="00F4667E" w:rsidRDefault="00791EA2" w:rsidP="00791EA2">
      <w:pPr>
        <w:widowControl w:val="0"/>
        <w:autoSpaceDE w:val="0"/>
        <w:autoSpaceDN w:val="0"/>
        <w:adjustRightInd w:val="0"/>
        <w:spacing w:after="0"/>
        <w:ind w:right="567"/>
        <w:jc w:val="both"/>
        <w:rPr>
          <w:rFonts w:ascii="Times New Roman" w:eastAsia="Courier New" w:hAnsi="Times New Roman"/>
          <w:sz w:val="24"/>
          <w:szCs w:val="24"/>
          <w:lang w:bidi="ru-RU"/>
        </w:rPr>
      </w:pPr>
      <w:r w:rsidRPr="00F4667E">
        <w:rPr>
          <w:rFonts w:ascii="Times New Roman" w:eastAsia="Courier New" w:hAnsi="Times New Roman"/>
          <w:sz w:val="24"/>
          <w:szCs w:val="24"/>
          <w:lang w:bidi="ru-RU"/>
        </w:rPr>
        <w:t xml:space="preserve">Так как предметная область ОДНКНР </w:t>
      </w:r>
      <w:r w:rsidRPr="00F4667E">
        <w:rPr>
          <w:rFonts w:ascii="Times New Roman" w:eastAsia="Courier New" w:hAnsi="Times New Roman"/>
          <w:b/>
          <w:sz w:val="24"/>
          <w:szCs w:val="24"/>
          <w:lang w:bidi="ru-RU"/>
        </w:rPr>
        <w:t>является обязательной предметной областью,</w:t>
      </w:r>
      <w:r w:rsidRPr="00F4667E">
        <w:rPr>
          <w:rFonts w:ascii="Times New Roman" w:eastAsia="Courier New" w:hAnsi="Times New Roman"/>
          <w:sz w:val="24"/>
          <w:szCs w:val="24"/>
          <w:lang w:bidi="ru-RU"/>
        </w:rPr>
        <w:t xml:space="preserve"> в учебном плане образовательной организации необходимо предусмотреть для ее изучения 1 час в неделю (34 часа в год) в V классе за счет части учебного плана, формируемой участниками образовательных отношений. </w:t>
      </w:r>
    </w:p>
    <w:p w:rsidR="00791EA2" w:rsidRPr="00F4667E" w:rsidRDefault="00791EA2" w:rsidP="00791EA2">
      <w:pPr>
        <w:widowControl w:val="0"/>
        <w:autoSpaceDE w:val="0"/>
        <w:autoSpaceDN w:val="0"/>
        <w:adjustRightInd w:val="0"/>
        <w:spacing w:after="0"/>
        <w:ind w:right="567"/>
        <w:jc w:val="both"/>
        <w:rPr>
          <w:rFonts w:ascii="Times New Roman" w:eastAsia="Courier New" w:hAnsi="Times New Roman"/>
          <w:sz w:val="24"/>
          <w:szCs w:val="24"/>
          <w:lang w:bidi="ru-RU"/>
        </w:rPr>
      </w:pPr>
      <w:r w:rsidRPr="00F4667E">
        <w:rPr>
          <w:rFonts w:ascii="Times New Roman" w:eastAsia="Courier New" w:hAnsi="Times New Roman"/>
          <w:sz w:val="24"/>
          <w:szCs w:val="24"/>
          <w:lang w:bidi="ru-RU"/>
        </w:rPr>
        <w:t xml:space="preserve">  Приказом Минобрнауки России от 31.03.2014 № 253 определены учебники, которые используются при изучении предметной области «Основы духовно-нравственной культуры России». В то же время для данной предметной области в стандартах не прописаны составляющие ее учебные предметы, что позволяет изучать ее на данном этапе: 1) занятия по предметной области ОДНКНР, учитывающие региональные, национальные и этнокультурные особенности региона России, включенные в часть учебного плана, формируемую участниками образовательных отношений; 2) включение в рабочие программы учебных предметов, курсов, дисциплин (модулей) других предметных областей тем, содержащих вопросы духовно-нравственного воспитания;3) включение занятий по предметной области ОДНКНР во внеурочную деятельность в рамках реализации Программы воспитания и социализации обучающихся.</w:t>
      </w:r>
    </w:p>
    <w:p w:rsidR="00791EA2" w:rsidRPr="00F4667E" w:rsidRDefault="00791EA2" w:rsidP="00791EA2">
      <w:pPr>
        <w:spacing w:after="0"/>
        <w:ind w:right="567"/>
        <w:jc w:val="both"/>
        <w:rPr>
          <w:rFonts w:ascii="Times New Roman" w:hAnsi="Times New Roman"/>
          <w:sz w:val="24"/>
          <w:szCs w:val="24"/>
        </w:rPr>
      </w:pPr>
      <w:r w:rsidRPr="00F4667E">
        <w:rPr>
          <w:rFonts w:ascii="Times New Roman" w:hAnsi="Times New Roman"/>
          <w:sz w:val="24"/>
          <w:szCs w:val="24"/>
        </w:rPr>
        <w:t>Таким образом, образовательная организация самостоятельно принимает решение относительно состава, структуры обязательной предметной области ОДНКНР по классам.</w:t>
      </w:r>
    </w:p>
    <w:p w:rsidR="00791EA2" w:rsidRPr="00F4667E" w:rsidRDefault="00791EA2" w:rsidP="00791EA2">
      <w:pPr>
        <w:spacing w:after="0"/>
        <w:jc w:val="both"/>
        <w:rPr>
          <w:rFonts w:ascii="Times New Roman" w:hAnsi="Times New Roman"/>
          <w:sz w:val="24"/>
          <w:szCs w:val="24"/>
        </w:rPr>
      </w:pPr>
      <w:r w:rsidRPr="00F4667E">
        <w:rPr>
          <w:rFonts w:ascii="Times New Roman" w:hAnsi="Times New Roman"/>
          <w:sz w:val="24"/>
          <w:szCs w:val="24"/>
        </w:rPr>
        <w:t>Учебный план финансируется во всех видах образовательных учреждений не ниже предельно допустимой аудиторной учебной нагрузки учащихся.</w:t>
      </w:r>
    </w:p>
    <w:p w:rsidR="00791EA2" w:rsidRPr="00F4667E" w:rsidRDefault="00791EA2" w:rsidP="00791EA2">
      <w:pPr>
        <w:spacing w:after="0"/>
        <w:jc w:val="both"/>
        <w:rPr>
          <w:rFonts w:ascii="Times New Roman" w:hAnsi="Times New Roman"/>
          <w:sz w:val="24"/>
          <w:szCs w:val="24"/>
        </w:rPr>
      </w:pPr>
      <w:r w:rsidRPr="00F4667E">
        <w:rPr>
          <w:rFonts w:ascii="Times New Roman" w:hAnsi="Times New Roman"/>
          <w:sz w:val="24"/>
          <w:szCs w:val="24"/>
        </w:rPr>
        <w:t>В целях обеспечения индивидуальных потребностей обучающихся:</w:t>
      </w:r>
    </w:p>
    <w:p w:rsidR="00791EA2" w:rsidRPr="00F4667E" w:rsidRDefault="00791EA2" w:rsidP="00791EA2">
      <w:pPr>
        <w:numPr>
          <w:ilvl w:val="0"/>
          <w:numId w:val="254"/>
        </w:numPr>
        <w:spacing w:after="0"/>
        <w:jc w:val="both"/>
        <w:rPr>
          <w:rFonts w:ascii="Times New Roman" w:hAnsi="Times New Roman"/>
          <w:sz w:val="24"/>
          <w:szCs w:val="24"/>
        </w:rPr>
      </w:pPr>
      <w:r w:rsidRPr="00F4667E">
        <w:rPr>
          <w:rFonts w:ascii="Times New Roman" w:hAnsi="Times New Roman"/>
          <w:sz w:val="24"/>
          <w:szCs w:val="24"/>
        </w:rPr>
        <w:t>в пятом классе один час из части, формируемой участниками образовательного процесса, отведен на преподавание учебного предмета «Биология»</w:t>
      </w:r>
      <w:proofErr w:type="gramStart"/>
      <w:r w:rsidRPr="00F4667E">
        <w:rPr>
          <w:rFonts w:ascii="Times New Roman" w:hAnsi="Times New Roman"/>
          <w:sz w:val="24"/>
          <w:szCs w:val="24"/>
        </w:rPr>
        <w:t xml:space="preserve"> ,</w:t>
      </w:r>
      <w:proofErr w:type="gramEnd"/>
      <w:r>
        <w:rPr>
          <w:rFonts w:ascii="Times New Roman" w:hAnsi="Times New Roman"/>
          <w:sz w:val="24"/>
          <w:szCs w:val="24"/>
        </w:rPr>
        <w:t xml:space="preserve"> </w:t>
      </w:r>
      <w:r w:rsidRPr="00F4667E">
        <w:rPr>
          <w:rFonts w:ascii="Times New Roman" w:hAnsi="Times New Roman"/>
          <w:sz w:val="24"/>
          <w:szCs w:val="24"/>
        </w:rPr>
        <w:t xml:space="preserve">один час отведен на преподавание учебного предмета «ОДНКНР»..                </w:t>
      </w:r>
    </w:p>
    <w:p w:rsidR="00791EA2" w:rsidRPr="00F4667E" w:rsidRDefault="00791EA2" w:rsidP="00791EA2">
      <w:pPr>
        <w:numPr>
          <w:ilvl w:val="0"/>
          <w:numId w:val="254"/>
        </w:numPr>
        <w:spacing w:after="0"/>
        <w:jc w:val="both"/>
        <w:rPr>
          <w:rFonts w:ascii="Times New Roman" w:hAnsi="Times New Roman"/>
          <w:sz w:val="24"/>
          <w:szCs w:val="24"/>
        </w:rPr>
      </w:pPr>
      <w:r w:rsidRPr="00F4667E">
        <w:rPr>
          <w:rFonts w:ascii="Times New Roman" w:hAnsi="Times New Roman"/>
          <w:sz w:val="24"/>
          <w:szCs w:val="24"/>
        </w:rPr>
        <w:t>в шестом классе из части, формируемой участниками образовательного процесса, один час отведен на преподав</w:t>
      </w:r>
      <w:r>
        <w:rPr>
          <w:rFonts w:ascii="Times New Roman" w:hAnsi="Times New Roman"/>
          <w:sz w:val="24"/>
          <w:szCs w:val="24"/>
        </w:rPr>
        <w:t>ание учебного предмета «Математики</w:t>
      </w:r>
      <w:r w:rsidRPr="00F4667E">
        <w:rPr>
          <w:rFonts w:ascii="Times New Roman" w:hAnsi="Times New Roman"/>
          <w:sz w:val="24"/>
          <w:szCs w:val="24"/>
        </w:rPr>
        <w:t>».</w:t>
      </w:r>
    </w:p>
    <w:p w:rsidR="00791EA2" w:rsidRPr="00F4667E" w:rsidRDefault="00791EA2" w:rsidP="00791EA2">
      <w:pPr>
        <w:numPr>
          <w:ilvl w:val="0"/>
          <w:numId w:val="254"/>
        </w:numPr>
        <w:jc w:val="both"/>
        <w:rPr>
          <w:rFonts w:ascii="Times New Roman" w:hAnsi="Times New Roman"/>
          <w:sz w:val="24"/>
          <w:szCs w:val="24"/>
        </w:rPr>
      </w:pPr>
      <w:r w:rsidRPr="00F4667E">
        <w:rPr>
          <w:rFonts w:ascii="Times New Roman" w:hAnsi="Times New Roman"/>
          <w:sz w:val="24"/>
          <w:szCs w:val="24"/>
        </w:rPr>
        <w:t>в седьмом  классе из части, формируемой участниками образовательного процесса, один час отведен на преподавание учебного предмета «Математика», один час на преподавание учебного предмета «Биология».</w:t>
      </w:r>
    </w:p>
    <w:p w:rsidR="00791EA2" w:rsidRPr="00F4667E" w:rsidRDefault="00791EA2" w:rsidP="00791EA2">
      <w:pPr>
        <w:numPr>
          <w:ilvl w:val="0"/>
          <w:numId w:val="254"/>
        </w:numPr>
        <w:jc w:val="both"/>
        <w:rPr>
          <w:rFonts w:ascii="Times New Roman" w:hAnsi="Times New Roman"/>
          <w:sz w:val="24"/>
          <w:szCs w:val="24"/>
        </w:rPr>
      </w:pPr>
      <w:r w:rsidRPr="00F4667E">
        <w:rPr>
          <w:rFonts w:ascii="Times New Roman" w:hAnsi="Times New Roman"/>
          <w:sz w:val="24"/>
          <w:szCs w:val="24"/>
        </w:rPr>
        <w:t>в восьмом классе из части, формируемой участниками образовательного процесса, один час отведен на преподавание учебного предмета «История Дагестана», один час на преподавание учебного предмета «КТНД».</w:t>
      </w:r>
    </w:p>
    <w:p w:rsidR="00791EA2" w:rsidRPr="00F4667E" w:rsidRDefault="00791EA2" w:rsidP="00791EA2">
      <w:pPr>
        <w:numPr>
          <w:ilvl w:val="0"/>
          <w:numId w:val="254"/>
        </w:numPr>
        <w:jc w:val="both"/>
        <w:rPr>
          <w:rFonts w:ascii="Times New Roman" w:hAnsi="Times New Roman"/>
          <w:sz w:val="24"/>
          <w:szCs w:val="24"/>
        </w:rPr>
      </w:pPr>
      <w:r w:rsidRPr="00F4667E">
        <w:rPr>
          <w:rFonts w:ascii="Times New Roman" w:hAnsi="Times New Roman"/>
          <w:sz w:val="24"/>
          <w:szCs w:val="24"/>
        </w:rPr>
        <w:t>в девятом классе из части, формируемой участниками образовательного процесса, один час отведен на подготовку учащихся к ОГЭ по русскому языку и математики.</w:t>
      </w:r>
    </w:p>
    <w:p w:rsidR="00791EA2" w:rsidRPr="00F4667E" w:rsidRDefault="00791EA2" w:rsidP="00791EA2">
      <w:pPr>
        <w:numPr>
          <w:ilvl w:val="0"/>
          <w:numId w:val="254"/>
        </w:numPr>
        <w:jc w:val="both"/>
        <w:rPr>
          <w:rFonts w:ascii="Times New Roman" w:hAnsi="Times New Roman"/>
          <w:sz w:val="24"/>
          <w:szCs w:val="24"/>
        </w:rPr>
      </w:pPr>
      <w:r w:rsidRPr="00F4667E">
        <w:rPr>
          <w:rFonts w:ascii="Times New Roman" w:hAnsi="Times New Roman"/>
          <w:sz w:val="24"/>
          <w:szCs w:val="24"/>
        </w:rPr>
        <w:t xml:space="preserve">      Для организации предпрофильной подготовки обучающихся в IX классе рекомендуется использовать 1 час части учебного плана, формируемой участниками образовательных отношений, и (или) внеурочной деятельности на реализацию профориентационных программ для выбора профиля дальнейшего обучения и построения индивидуального образовательного маршрута. </w:t>
      </w:r>
    </w:p>
    <w:p w:rsidR="00791EA2" w:rsidRPr="00F4667E" w:rsidRDefault="00791EA2" w:rsidP="00791EA2">
      <w:pPr>
        <w:spacing w:after="0"/>
        <w:jc w:val="both"/>
        <w:rPr>
          <w:rFonts w:ascii="Times New Roman" w:hAnsi="Times New Roman"/>
          <w:sz w:val="24"/>
          <w:szCs w:val="24"/>
        </w:rPr>
      </w:pPr>
    </w:p>
    <w:p w:rsidR="00791EA2" w:rsidRPr="00F4667E" w:rsidRDefault="00791EA2" w:rsidP="00791EA2">
      <w:pPr>
        <w:spacing w:after="0"/>
        <w:jc w:val="both"/>
        <w:rPr>
          <w:rFonts w:ascii="Times New Roman" w:hAnsi="Times New Roman"/>
          <w:sz w:val="24"/>
          <w:szCs w:val="24"/>
        </w:rPr>
      </w:pPr>
      <w:r w:rsidRPr="00F4667E">
        <w:rPr>
          <w:rFonts w:ascii="Times New Roman" w:hAnsi="Times New Roman"/>
          <w:sz w:val="24"/>
          <w:szCs w:val="24"/>
        </w:rPr>
        <w:t xml:space="preserve">      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информационно-образовательными ресурсами по всем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дополнительной литературой.</w:t>
      </w:r>
    </w:p>
    <w:p w:rsidR="00791EA2" w:rsidRPr="00F4667E" w:rsidRDefault="00791EA2" w:rsidP="00791EA2">
      <w:pPr>
        <w:spacing w:after="0"/>
        <w:jc w:val="both"/>
        <w:rPr>
          <w:rFonts w:ascii="Times New Roman" w:hAnsi="Times New Roman"/>
          <w:sz w:val="24"/>
          <w:szCs w:val="24"/>
        </w:rPr>
      </w:pPr>
    </w:p>
    <w:p w:rsidR="00791EA2" w:rsidRPr="00F4667E" w:rsidRDefault="00791EA2" w:rsidP="00791EA2">
      <w:pPr>
        <w:spacing w:after="0"/>
        <w:jc w:val="both"/>
        <w:rPr>
          <w:rFonts w:ascii="Times New Roman" w:hAnsi="Times New Roman"/>
          <w:sz w:val="24"/>
          <w:szCs w:val="24"/>
        </w:rPr>
      </w:pPr>
    </w:p>
    <w:p w:rsidR="00791EA2" w:rsidRPr="00F4667E" w:rsidRDefault="00791EA2" w:rsidP="00791EA2">
      <w:pPr>
        <w:spacing w:after="0"/>
        <w:ind w:firstLine="601"/>
        <w:jc w:val="both"/>
        <w:rPr>
          <w:rFonts w:ascii="Times New Roman" w:hAnsi="Times New Roman"/>
          <w:sz w:val="24"/>
          <w:szCs w:val="24"/>
        </w:rPr>
      </w:pPr>
      <w:r w:rsidRPr="00F4667E">
        <w:rPr>
          <w:rFonts w:ascii="Times New Roman" w:hAnsi="Times New Roman"/>
          <w:sz w:val="24"/>
          <w:szCs w:val="24"/>
        </w:rPr>
        <w:t xml:space="preserve"> В целях предпрофильной подготовки учащихся в 9 классе ведется элективные учебные предметы (2 учебных часа): </w:t>
      </w:r>
    </w:p>
    <w:p w:rsidR="00791EA2" w:rsidRPr="00F4667E" w:rsidRDefault="00791EA2" w:rsidP="00791EA2">
      <w:pPr>
        <w:spacing w:after="0"/>
        <w:ind w:firstLine="601"/>
        <w:jc w:val="both"/>
        <w:rPr>
          <w:rFonts w:ascii="Times New Roman" w:hAnsi="Times New Roman"/>
          <w:sz w:val="24"/>
          <w:szCs w:val="24"/>
        </w:rPr>
      </w:pPr>
    </w:p>
    <w:p w:rsidR="00791EA2" w:rsidRPr="00F4667E" w:rsidRDefault="00791EA2" w:rsidP="00791EA2">
      <w:pPr>
        <w:spacing w:after="0"/>
        <w:ind w:firstLine="601"/>
        <w:jc w:val="both"/>
        <w:rPr>
          <w:rFonts w:ascii="Times New Roman" w:hAnsi="Times New Roman"/>
          <w:sz w:val="24"/>
          <w:szCs w:val="24"/>
        </w:rPr>
      </w:pPr>
      <w:r w:rsidRPr="00F4667E">
        <w:rPr>
          <w:rFonts w:ascii="Times New Roman" w:hAnsi="Times New Roman"/>
          <w:sz w:val="24"/>
          <w:szCs w:val="24"/>
        </w:rPr>
        <w:t>1)русский язык «Практический курс по подготовке к ОГЭ»;</w:t>
      </w:r>
    </w:p>
    <w:p w:rsidR="00791EA2" w:rsidRPr="00F4667E" w:rsidRDefault="00791EA2" w:rsidP="00791EA2">
      <w:pPr>
        <w:spacing w:after="0"/>
        <w:ind w:firstLine="601"/>
        <w:jc w:val="both"/>
        <w:rPr>
          <w:rFonts w:ascii="Times New Roman" w:hAnsi="Times New Roman"/>
          <w:sz w:val="24"/>
          <w:szCs w:val="24"/>
        </w:rPr>
      </w:pPr>
      <w:r w:rsidRPr="00F4667E">
        <w:rPr>
          <w:rFonts w:ascii="Times New Roman" w:hAnsi="Times New Roman"/>
          <w:sz w:val="24"/>
          <w:szCs w:val="24"/>
        </w:rPr>
        <w:t>2) математика «Практический курс по подготовке к ОГЭ»;</w:t>
      </w:r>
    </w:p>
    <w:p w:rsidR="00791EA2" w:rsidRPr="00791EA2" w:rsidRDefault="00791EA2" w:rsidP="00791EA2">
      <w:pPr>
        <w:pStyle w:val="affffff4"/>
        <w:spacing w:line="276" w:lineRule="auto"/>
        <w:jc w:val="both"/>
        <w:rPr>
          <w:szCs w:val="24"/>
        </w:rPr>
      </w:pPr>
    </w:p>
    <w:p w:rsidR="00791EA2" w:rsidRDefault="00791EA2" w:rsidP="00791EA2">
      <w:pPr>
        <w:pStyle w:val="affffff4"/>
        <w:spacing w:line="276" w:lineRule="auto"/>
        <w:jc w:val="both"/>
        <w:rPr>
          <w:szCs w:val="24"/>
        </w:rPr>
      </w:pPr>
    </w:p>
    <w:p w:rsidR="00791EA2" w:rsidRDefault="00791EA2" w:rsidP="00791EA2">
      <w:pPr>
        <w:pStyle w:val="af1"/>
        <w:rPr>
          <w:b/>
        </w:rPr>
      </w:pPr>
    </w:p>
    <w:p w:rsidR="00791EA2" w:rsidRPr="001D0522" w:rsidRDefault="00791EA2" w:rsidP="00791EA2">
      <w:pPr>
        <w:pStyle w:val="af1"/>
        <w:rPr>
          <w:b/>
        </w:rPr>
      </w:pPr>
      <w:r w:rsidRPr="001D0522">
        <w:rPr>
          <w:b/>
        </w:rPr>
        <w:t xml:space="preserve">Учебный план   для </w:t>
      </w:r>
      <w:r w:rsidRPr="001D0522">
        <w:rPr>
          <w:b/>
          <w:lang w:val="en-US"/>
        </w:rPr>
        <w:t>V</w:t>
      </w:r>
      <w:r w:rsidRPr="001D0522">
        <w:rPr>
          <w:b/>
        </w:rPr>
        <w:t xml:space="preserve"> - </w:t>
      </w:r>
      <w:r w:rsidRPr="001D0522">
        <w:rPr>
          <w:b/>
          <w:lang w:val="en-US"/>
        </w:rPr>
        <w:t>IX</w:t>
      </w:r>
      <w:r w:rsidRPr="001D0522">
        <w:rPr>
          <w:b/>
        </w:rPr>
        <w:t xml:space="preserve"> классов основ</w:t>
      </w:r>
      <w:r>
        <w:rPr>
          <w:b/>
        </w:rPr>
        <w:t xml:space="preserve">ного общего образования  на 2020 </w:t>
      </w:r>
      <w:r w:rsidRPr="001D0522">
        <w:rPr>
          <w:b/>
        </w:rPr>
        <w:t>/</w:t>
      </w:r>
      <w:r>
        <w:rPr>
          <w:b/>
        </w:rPr>
        <w:t xml:space="preserve"> 2021  уч. </w:t>
      </w:r>
      <w:r w:rsidRPr="001D0522">
        <w:rPr>
          <w:b/>
        </w:rPr>
        <w:t>год</w:t>
      </w:r>
      <w:r>
        <w:rPr>
          <w:b/>
        </w:rPr>
        <w:t>.</w:t>
      </w:r>
    </w:p>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34"/>
        <w:gridCol w:w="2834"/>
        <w:gridCol w:w="850"/>
        <w:gridCol w:w="834"/>
        <w:gridCol w:w="17"/>
        <w:gridCol w:w="850"/>
        <w:gridCol w:w="851"/>
        <w:gridCol w:w="834"/>
        <w:gridCol w:w="834"/>
      </w:tblGrid>
      <w:tr w:rsidR="00791EA2" w:rsidRPr="00F4667E" w:rsidTr="00501F2E">
        <w:trPr>
          <w:trHeight w:val="338"/>
          <w:jc w:val="center"/>
        </w:trPr>
        <w:tc>
          <w:tcPr>
            <w:tcW w:w="2534" w:type="dxa"/>
            <w:vMerge w:val="restart"/>
            <w:tcBorders>
              <w:top w:val="single" w:sz="4" w:space="0" w:color="auto"/>
              <w:left w:val="single" w:sz="4" w:space="0" w:color="auto"/>
              <w:bottom w:val="single" w:sz="4" w:space="0" w:color="auto"/>
              <w:right w:val="single" w:sz="4" w:space="0" w:color="auto"/>
            </w:tcBorders>
            <w:vAlign w:val="center"/>
          </w:tcPr>
          <w:p w:rsidR="00791EA2" w:rsidRPr="00F4667E" w:rsidRDefault="00791EA2" w:rsidP="00501F2E">
            <w:pPr>
              <w:pStyle w:val="af1"/>
              <w:spacing w:line="276" w:lineRule="auto"/>
            </w:pPr>
            <w:r w:rsidRPr="00F4667E">
              <w:t>Предметные области</w:t>
            </w:r>
          </w:p>
        </w:tc>
        <w:tc>
          <w:tcPr>
            <w:tcW w:w="2834" w:type="dxa"/>
            <w:vMerge w:val="restart"/>
            <w:tcBorders>
              <w:top w:val="single" w:sz="4" w:space="0" w:color="auto"/>
              <w:left w:val="single" w:sz="4" w:space="0" w:color="auto"/>
              <w:bottom w:val="single" w:sz="4" w:space="0" w:color="auto"/>
              <w:right w:val="single" w:sz="4" w:space="0" w:color="auto"/>
            </w:tcBorders>
            <w:vAlign w:val="center"/>
          </w:tcPr>
          <w:p w:rsidR="00791EA2" w:rsidRPr="00F4667E" w:rsidRDefault="002525D5" w:rsidP="00501F2E">
            <w:pPr>
              <w:pStyle w:val="af1"/>
              <w:spacing w:line="276" w:lineRule="auto"/>
            </w:pPr>
            <w:r>
              <w:pict>
                <v:line id="_x0000_s1048" style="position:absolute;left:0;text-align:left;flip:y;z-index:251660288;mso-position-horizontal-relative:text;mso-position-vertical-relative:text" from="6.1pt,8.1pt" to="127.9pt,45.45pt"/>
              </w:pict>
            </w:r>
            <w:r w:rsidR="00791EA2" w:rsidRPr="00F4667E">
              <w:t xml:space="preserve">Учебные предметы </w:t>
            </w:r>
          </w:p>
          <w:p w:rsidR="00791EA2" w:rsidRPr="00F4667E" w:rsidRDefault="00791EA2" w:rsidP="00501F2E">
            <w:pPr>
              <w:pStyle w:val="af1"/>
              <w:spacing w:line="276" w:lineRule="auto"/>
            </w:pPr>
            <w:r w:rsidRPr="00F4667E">
              <w:t xml:space="preserve">                                  </w:t>
            </w:r>
          </w:p>
          <w:p w:rsidR="00791EA2" w:rsidRPr="00F4667E" w:rsidRDefault="00791EA2" w:rsidP="00501F2E">
            <w:pPr>
              <w:pStyle w:val="af1"/>
              <w:spacing w:line="276" w:lineRule="auto"/>
            </w:pPr>
            <w:r w:rsidRPr="00F4667E">
              <w:t xml:space="preserve">                       Классы</w:t>
            </w:r>
          </w:p>
        </w:tc>
        <w:tc>
          <w:tcPr>
            <w:tcW w:w="4236" w:type="dxa"/>
            <w:gridSpan w:val="6"/>
            <w:tcBorders>
              <w:top w:val="single" w:sz="4" w:space="0" w:color="auto"/>
              <w:left w:val="single" w:sz="4" w:space="0" w:color="auto"/>
              <w:bottom w:val="single" w:sz="4" w:space="0" w:color="auto"/>
              <w:right w:val="single" w:sz="4" w:space="0" w:color="auto"/>
            </w:tcBorders>
          </w:tcPr>
          <w:p w:rsidR="00791EA2" w:rsidRPr="00F4667E" w:rsidRDefault="00791EA2" w:rsidP="00501F2E">
            <w:pPr>
              <w:pStyle w:val="af1"/>
              <w:spacing w:line="276" w:lineRule="auto"/>
            </w:pPr>
            <w:r w:rsidRPr="00F4667E">
              <w:t>Количество часов</w:t>
            </w:r>
          </w:p>
          <w:p w:rsidR="00791EA2" w:rsidRPr="00F4667E" w:rsidRDefault="00791EA2" w:rsidP="00501F2E">
            <w:pPr>
              <w:pStyle w:val="af1"/>
              <w:spacing w:line="276" w:lineRule="auto"/>
            </w:pPr>
            <w:r w:rsidRPr="00F4667E">
              <w:t xml:space="preserve"> в неделю</w:t>
            </w:r>
          </w:p>
        </w:tc>
        <w:tc>
          <w:tcPr>
            <w:tcW w:w="834" w:type="dxa"/>
            <w:vMerge w:val="restart"/>
            <w:tcBorders>
              <w:top w:val="single" w:sz="4" w:space="0" w:color="auto"/>
              <w:left w:val="single" w:sz="4" w:space="0" w:color="auto"/>
              <w:right w:val="single" w:sz="4" w:space="0" w:color="auto"/>
            </w:tcBorders>
            <w:vAlign w:val="center"/>
          </w:tcPr>
          <w:p w:rsidR="00791EA2" w:rsidRPr="00F4667E" w:rsidRDefault="00791EA2" w:rsidP="00501F2E">
            <w:pPr>
              <w:pStyle w:val="af1"/>
              <w:spacing w:line="276" w:lineRule="auto"/>
            </w:pPr>
            <w:r w:rsidRPr="00F4667E">
              <w:t>Всего</w:t>
            </w:r>
          </w:p>
          <w:p w:rsidR="00791EA2" w:rsidRPr="00F4667E" w:rsidRDefault="00791EA2" w:rsidP="00501F2E">
            <w:pPr>
              <w:pStyle w:val="af1"/>
              <w:spacing w:line="276" w:lineRule="auto"/>
            </w:pPr>
          </w:p>
        </w:tc>
      </w:tr>
      <w:tr w:rsidR="00791EA2" w:rsidRPr="00F4667E" w:rsidTr="00501F2E">
        <w:trPr>
          <w:trHeight w:val="338"/>
          <w:jc w:val="center"/>
        </w:trPr>
        <w:tc>
          <w:tcPr>
            <w:tcW w:w="2534" w:type="dxa"/>
            <w:vMerge/>
            <w:tcBorders>
              <w:top w:val="single" w:sz="4" w:space="0" w:color="auto"/>
              <w:left w:val="single" w:sz="4" w:space="0" w:color="auto"/>
              <w:bottom w:val="single" w:sz="4" w:space="0" w:color="auto"/>
              <w:right w:val="single" w:sz="4" w:space="0" w:color="auto"/>
            </w:tcBorders>
            <w:vAlign w:val="center"/>
          </w:tcPr>
          <w:p w:rsidR="00791EA2" w:rsidRPr="00F4667E" w:rsidRDefault="00791EA2" w:rsidP="00501F2E">
            <w:pPr>
              <w:pStyle w:val="af1"/>
              <w:spacing w:line="276" w:lineRule="auto"/>
            </w:pPr>
          </w:p>
        </w:tc>
        <w:tc>
          <w:tcPr>
            <w:tcW w:w="2834" w:type="dxa"/>
            <w:vMerge/>
            <w:tcBorders>
              <w:top w:val="single" w:sz="4" w:space="0" w:color="auto"/>
              <w:left w:val="single" w:sz="4" w:space="0" w:color="auto"/>
              <w:bottom w:val="single" w:sz="4" w:space="0" w:color="auto"/>
              <w:right w:val="single" w:sz="4" w:space="0" w:color="auto"/>
            </w:tcBorders>
            <w:vAlign w:val="center"/>
          </w:tcPr>
          <w:p w:rsidR="00791EA2" w:rsidRPr="00F4667E" w:rsidRDefault="00791EA2" w:rsidP="00501F2E">
            <w:pPr>
              <w:pStyle w:val="af1"/>
              <w:spacing w:line="276" w:lineRule="auto"/>
            </w:pPr>
          </w:p>
        </w:tc>
        <w:tc>
          <w:tcPr>
            <w:tcW w:w="850" w:type="dxa"/>
            <w:tcBorders>
              <w:top w:val="single" w:sz="4" w:space="0" w:color="auto"/>
              <w:left w:val="single" w:sz="4" w:space="0" w:color="auto"/>
              <w:bottom w:val="single" w:sz="4" w:space="0" w:color="auto"/>
              <w:right w:val="single" w:sz="4" w:space="0" w:color="auto"/>
            </w:tcBorders>
          </w:tcPr>
          <w:p w:rsidR="00791EA2" w:rsidRPr="00F4667E" w:rsidRDefault="00791EA2" w:rsidP="00501F2E">
            <w:pPr>
              <w:pStyle w:val="af1"/>
              <w:spacing w:line="276" w:lineRule="auto"/>
            </w:pPr>
            <w:r w:rsidRPr="00F4667E">
              <w:t>5 класс</w:t>
            </w:r>
          </w:p>
        </w:tc>
        <w:tc>
          <w:tcPr>
            <w:tcW w:w="851" w:type="dxa"/>
            <w:gridSpan w:val="2"/>
            <w:tcBorders>
              <w:top w:val="single" w:sz="4" w:space="0" w:color="auto"/>
              <w:left w:val="single" w:sz="4" w:space="0" w:color="auto"/>
              <w:bottom w:val="single" w:sz="4" w:space="0" w:color="auto"/>
              <w:right w:val="single" w:sz="4" w:space="0" w:color="auto"/>
            </w:tcBorders>
          </w:tcPr>
          <w:p w:rsidR="00791EA2" w:rsidRPr="00F4667E" w:rsidRDefault="00791EA2" w:rsidP="00501F2E">
            <w:pPr>
              <w:pStyle w:val="af1"/>
              <w:spacing w:line="276" w:lineRule="auto"/>
            </w:pPr>
            <w:r w:rsidRPr="00F4667E">
              <w:rPr>
                <w:lang w:val="en-US"/>
              </w:rPr>
              <w:t>6</w:t>
            </w:r>
            <w:r w:rsidRPr="00F4667E">
              <w:t xml:space="preserve"> класс</w:t>
            </w:r>
          </w:p>
        </w:tc>
        <w:tc>
          <w:tcPr>
            <w:tcW w:w="850" w:type="dxa"/>
            <w:tcBorders>
              <w:top w:val="single" w:sz="4" w:space="0" w:color="auto"/>
              <w:left w:val="single" w:sz="4" w:space="0" w:color="auto"/>
              <w:bottom w:val="single" w:sz="4" w:space="0" w:color="auto"/>
              <w:right w:val="single" w:sz="4" w:space="0" w:color="auto"/>
            </w:tcBorders>
          </w:tcPr>
          <w:p w:rsidR="00791EA2" w:rsidRPr="00F4667E" w:rsidRDefault="00791EA2" w:rsidP="00501F2E">
            <w:pPr>
              <w:pStyle w:val="af1"/>
              <w:spacing w:line="276" w:lineRule="auto"/>
              <w:rPr>
                <w:highlight w:val="yellow"/>
              </w:rPr>
            </w:pPr>
            <w:r w:rsidRPr="00F4667E">
              <w:t>7 класс</w:t>
            </w:r>
          </w:p>
        </w:tc>
        <w:tc>
          <w:tcPr>
            <w:tcW w:w="851" w:type="dxa"/>
            <w:tcBorders>
              <w:top w:val="single" w:sz="4" w:space="0" w:color="auto"/>
              <w:left w:val="single" w:sz="4" w:space="0" w:color="auto"/>
              <w:bottom w:val="single" w:sz="4" w:space="0" w:color="auto"/>
              <w:right w:val="single" w:sz="4" w:space="0" w:color="auto"/>
            </w:tcBorders>
          </w:tcPr>
          <w:p w:rsidR="00791EA2" w:rsidRPr="00F4667E" w:rsidRDefault="00791EA2" w:rsidP="00501F2E">
            <w:pPr>
              <w:pStyle w:val="af1"/>
              <w:spacing w:line="276" w:lineRule="auto"/>
            </w:pPr>
            <w:r w:rsidRPr="00F4667E">
              <w:rPr>
                <w:lang w:val="en-US"/>
              </w:rPr>
              <w:t>8</w:t>
            </w:r>
            <w:r w:rsidRPr="00F4667E">
              <w:t xml:space="preserve"> класс</w:t>
            </w:r>
          </w:p>
        </w:tc>
        <w:tc>
          <w:tcPr>
            <w:tcW w:w="834" w:type="dxa"/>
            <w:tcBorders>
              <w:left w:val="single" w:sz="4" w:space="0" w:color="auto"/>
              <w:bottom w:val="single" w:sz="4" w:space="0" w:color="auto"/>
              <w:right w:val="single" w:sz="4" w:space="0" w:color="auto"/>
            </w:tcBorders>
          </w:tcPr>
          <w:p w:rsidR="00791EA2" w:rsidRPr="00F4667E" w:rsidRDefault="00791EA2" w:rsidP="00501F2E">
            <w:pPr>
              <w:pStyle w:val="af1"/>
              <w:spacing w:line="276" w:lineRule="auto"/>
            </w:pPr>
            <w:r w:rsidRPr="00F4667E">
              <w:t>9 класс</w:t>
            </w:r>
          </w:p>
        </w:tc>
        <w:tc>
          <w:tcPr>
            <w:tcW w:w="834" w:type="dxa"/>
            <w:vMerge/>
            <w:tcBorders>
              <w:left w:val="single" w:sz="4" w:space="0" w:color="auto"/>
              <w:bottom w:val="single" w:sz="4" w:space="0" w:color="auto"/>
              <w:right w:val="single" w:sz="4" w:space="0" w:color="auto"/>
            </w:tcBorders>
          </w:tcPr>
          <w:p w:rsidR="00791EA2" w:rsidRPr="00F4667E" w:rsidRDefault="00791EA2" w:rsidP="00501F2E">
            <w:pPr>
              <w:pStyle w:val="af1"/>
              <w:spacing w:line="276" w:lineRule="auto"/>
            </w:pPr>
          </w:p>
        </w:tc>
      </w:tr>
      <w:tr w:rsidR="00791EA2" w:rsidRPr="00F4667E" w:rsidTr="00501F2E">
        <w:trPr>
          <w:gridAfter w:val="5"/>
          <w:wAfter w:w="3386" w:type="dxa"/>
          <w:trHeight w:val="338"/>
          <w:jc w:val="center"/>
        </w:trPr>
        <w:tc>
          <w:tcPr>
            <w:tcW w:w="6218" w:type="dxa"/>
            <w:gridSpan w:val="3"/>
            <w:tcBorders>
              <w:top w:val="single" w:sz="4" w:space="0" w:color="auto"/>
              <w:left w:val="single" w:sz="4" w:space="0" w:color="auto"/>
              <w:bottom w:val="single" w:sz="4" w:space="0" w:color="auto"/>
              <w:right w:val="nil"/>
            </w:tcBorders>
            <w:vAlign w:val="center"/>
          </w:tcPr>
          <w:p w:rsidR="00791EA2" w:rsidRPr="00F4667E" w:rsidRDefault="00791EA2" w:rsidP="00501F2E">
            <w:pPr>
              <w:pStyle w:val="af1"/>
              <w:spacing w:line="276" w:lineRule="auto"/>
              <w:rPr>
                <w:b/>
              </w:rPr>
            </w:pPr>
            <w:r w:rsidRPr="00F4667E">
              <w:rPr>
                <w:b/>
                <w:i/>
              </w:rPr>
              <w:t>Обязательная часть</w:t>
            </w:r>
          </w:p>
        </w:tc>
        <w:tc>
          <w:tcPr>
            <w:tcW w:w="834" w:type="dxa"/>
            <w:tcBorders>
              <w:top w:val="single" w:sz="4" w:space="0" w:color="auto"/>
              <w:left w:val="single" w:sz="4" w:space="0" w:color="auto"/>
              <w:bottom w:val="single" w:sz="4" w:space="0" w:color="auto"/>
              <w:right w:val="nil"/>
            </w:tcBorders>
          </w:tcPr>
          <w:p w:rsidR="00791EA2" w:rsidRPr="00F4667E" w:rsidRDefault="00791EA2" w:rsidP="00501F2E">
            <w:pPr>
              <w:pStyle w:val="af1"/>
              <w:spacing w:line="276" w:lineRule="auto"/>
              <w:rPr>
                <w:b/>
                <w:i/>
              </w:rPr>
            </w:pPr>
          </w:p>
        </w:tc>
      </w:tr>
      <w:tr w:rsidR="00791EA2" w:rsidRPr="00F4667E" w:rsidTr="00501F2E">
        <w:trPr>
          <w:trHeight w:val="338"/>
          <w:jc w:val="center"/>
        </w:trPr>
        <w:tc>
          <w:tcPr>
            <w:tcW w:w="2534" w:type="dxa"/>
            <w:vMerge w:val="restart"/>
            <w:tcBorders>
              <w:top w:val="single" w:sz="4" w:space="0" w:color="auto"/>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 xml:space="preserve">Русский язык </w:t>
            </w:r>
          </w:p>
          <w:p w:rsidR="00791EA2" w:rsidRPr="001D0522" w:rsidRDefault="00791EA2" w:rsidP="00501F2E">
            <w:pPr>
              <w:pStyle w:val="af1"/>
              <w:spacing w:line="276" w:lineRule="auto"/>
              <w:rPr>
                <w:sz w:val="22"/>
                <w:szCs w:val="22"/>
              </w:rPr>
            </w:pPr>
            <w:r w:rsidRPr="001D0522">
              <w:rPr>
                <w:sz w:val="22"/>
                <w:szCs w:val="22"/>
              </w:rPr>
              <w:t>и литература</w:t>
            </w:r>
          </w:p>
        </w:tc>
        <w:tc>
          <w:tcPr>
            <w:tcW w:w="2834" w:type="dxa"/>
            <w:tcBorders>
              <w:top w:val="single" w:sz="4" w:space="0" w:color="auto"/>
              <w:left w:val="single" w:sz="4" w:space="0" w:color="auto"/>
              <w:bottom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Русский язык</w:t>
            </w:r>
          </w:p>
        </w:tc>
        <w:tc>
          <w:tcPr>
            <w:tcW w:w="850" w:type="dxa"/>
            <w:tcBorders>
              <w:top w:val="single" w:sz="4" w:space="0" w:color="auto"/>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5</w:t>
            </w:r>
          </w:p>
        </w:tc>
        <w:tc>
          <w:tcPr>
            <w:tcW w:w="851" w:type="dxa"/>
            <w:gridSpan w:val="2"/>
            <w:tcBorders>
              <w:top w:val="single" w:sz="4" w:space="0" w:color="auto"/>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6</w:t>
            </w:r>
          </w:p>
        </w:tc>
        <w:tc>
          <w:tcPr>
            <w:tcW w:w="850" w:type="dxa"/>
            <w:tcBorders>
              <w:top w:val="single" w:sz="4" w:space="0" w:color="auto"/>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4</w:t>
            </w:r>
          </w:p>
        </w:tc>
        <w:tc>
          <w:tcPr>
            <w:tcW w:w="851" w:type="dxa"/>
            <w:tcBorders>
              <w:top w:val="single" w:sz="4" w:space="0" w:color="auto"/>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3</w:t>
            </w:r>
          </w:p>
        </w:tc>
        <w:tc>
          <w:tcPr>
            <w:tcW w:w="834" w:type="dxa"/>
            <w:tcBorders>
              <w:top w:val="single" w:sz="4" w:space="0" w:color="auto"/>
              <w:left w:val="single" w:sz="4" w:space="0" w:color="auto"/>
              <w:right w:val="single" w:sz="4" w:space="0" w:color="auto"/>
            </w:tcBorders>
          </w:tcPr>
          <w:p w:rsidR="00791EA2" w:rsidRPr="001D0522" w:rsidRDefault="00791EA2" w:rsidP="00501F2E">
            <w:pPr>
              <w:pStyle w:val="af1"/>
              <w:spacing w:line="276" w:lineRule="auto"/>
              <w:rPr>
                <w:sz w:val="22"/>
                <w:szCs w:val="22"/>
              </w:rPr>
            </w:pPr>
            <w:r w:rsidRPr="001D0522">
              <w:rPr>
                <w:sz w:val="22"/>
                <w:szCs w:val="22"/>
              </w:rPr>
              <w:t>3</w:t>
            </w:r>
          </w:p>
        </w:tc>
        <w:tc>
          <w:tcPr>
            <w:tcW w:w="834" w:type="dxa"/>
            <w:tcBorders>
              <w:top w:val="single" w:sz="4" w:space="0" w:color="auto"/>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21</w:t>
            </w:r>
          </w:p>
        </w:tc>
      </w:tr>
      <w:tr w:rsidR="00791EA2" w:rsidRPr="00F4667E" w:rsidTr="00501F2E">
        <w:trPr>
          <w:trHeight w:val="338"/>
          <w:jc w:val="center"/>
        </w:trPr>
        <w:tc>
          <w:tcPr>
            <w:tcW w:w="2534" w:type="dxa"/>
            <w:vMerge/>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p>
        </w:tc>
        <w:tc>
          <w:tcPr>
            <w:tcW w:w="2834" w:type="dxa"/>
            <w:tcBorders>
              <w:top w:val="single" w:sz="4" w:space="0" w:color="auto"/>
              <w:left w:val="single" w:sz="4" w:space="0" w:color="auto"/>
              <w:bottom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Литература</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3</w:t>
            </w:r>
          </w:p>
        </w:tc>
        <w:tc>
          <w:tcPr>
            <w:tcW w:w="851" w:type="dxa"/>
            <w:gridSpan w:val="2"/>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3</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2</w:t>
            </w:r>
          </w:p>
        </w:tc>
        <w:tc>
          <w:tcPr>
            <w:tcW w:w="851"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2</w:t>
            </w:r>
          </w:p>
        </w:tc>
        <w:tc>
          <w:tcPr>
            <w:tcW w:w="834" w:type="dxa"/>
            <w:tcBorders>
              <w:left w:val="single" w:sz="4" w:space="0" w:color="auto"/>
              <w:right w:val="single" w:sz="4" w:space="0" w:color="auto"/>
            </w:tcBorders>
          </w:tcPr>
          <w:p w:rsidR="00791EA2" w:rsidRPr="001D0522" w:rsidRDefault="00791EA2" w:rsidP="00501F2E">
            <w:pPr>
              <w:pStyle w:val="af1"/>
              <w:spacing w:line="276" w:lineRule="auto"/>
              <w:rPr>
                <w:sz w:val="22"/>
                <w:szCs w:val="22"/>
              </w:rPr>
            </w:pPr>
            <w:r w:rsidRPr="001D0522">
              <w:rPr>
                <w:sz w:val="22"/>
                <w:szCs w:val="22"/>
              </w:rPr>
              <w:t>3</w:t>
            </w:r>
          </w:p>
        </w:tc>
        <w:tc>
          <w:tcPr>
            <w:tcW w:w="834"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13</w:t>
            </w:r>
          </w:p>
        </w:tc>
      </w:tr>
      <w:tr w:rsidR="00791EA2" w:rsidRPr="00F4667E" w:rsidTr="00501F2E">
        <w:trPr>
          <w:trHeight w:val="338"/>
          <w:jc w:val="center"/>
        </w:trPr>
        <w:tc>
          <w:tcPr>
            <w:tcW w:w="2534" w:type="dxa"/>
            <w:vMerge w:val="restart"/>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 xml:space="preserve">Родной язык и литературное чтение на родном языке </w:t>
            </w:r>
          </w:p>
        </w:tc>
        <w:tc>
          <w:tcPr>
            <w:tcW w:w="2834" w:type="dxa"/>
            <w:tcBorders>
              <w:top w:val="single" w:sz="4" w:space="0" w:color="auto"/>
              <w:left w:val="single" w:sz="4" w:space="0" w:color="auto"/>
              <w:bottom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Родной язык</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w:t>
            </w:r>
          </w:p>
        </w:tc>
        <w:tc>
          <w:tcPr>
            <w:tcW w:w="851" w:type="dxa"/>
            <w:gridSpan w:val="2"/>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w:t>
            </w:r>
          </w:p>
        </w:tc>
        <w:tc>
          <w:tcPr>
            <w:tcW w:w="851"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w:t>
            </w:r>
          </w:p>
        </w:tc>
        <w:tc>
          <w:tcPr>
            <w:tcW w:w="834" w:type="dxa"/>
            <w:tcBorders>
              <w:left w:val="single" w:sz="4" w:space="0" w:color="auto"/>
              <w:right w:val="single" w:sz="4" w:space="0" w:color="auto"/>
            </w:tcBorders>
          </w:tcPr>
          <w:p w:rsidR="00791EA2" w:rsidRPr="001D0522" w:rsidRDefault="00791EA2" w:rsidP="00501F2E">
            <w:pPr>
              <w:pStyle w:val="af1"/>
              <w:spacing w:line="276" w:lineRule="auto"/>
              <w:rPr>
                <w:sz w:val="22"/>
                <w:szCs w:val="22"/>
              </w:rPr>
            </w:pPr>
            <w:r w:rsidRPr="001D0522">
              <w:rPr>
                <w:sz w:val="22"/>
                <w:szCs w:val="22"/>
              </w:rPr>
              <w:t>1</w:t>
            </w:r>
          </w:p>
        </w:tc>
        <w:tc>
          <w:tcPr>
            <w:tcW w:w="834"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Pr>
                <w:sz w:val="22"/>
                <w:szCs w:val="22"/>
              </w:rPr>
              <w:t>5</w:t>
            </w:r>
          </w:p>
        </w:tc>
      </w:tr>
      <w:tr w:rsidR="00791EA2" w:rsidRPr="00F4667E" w:rsidTr="00501F2E">
        <w:trPr>
          <w:trHeight w:val="338"/>
          <w:jc w:val="center"/>
        </w:trPr>
        <w:tc>
          <w:tcPr>
            <w:tcW w:w="2534" w:type="dxa"/>
            <w:vMerge/>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p>
        </w:tc>
        <w:tc>
          <w:tcPr>
            <w:tcW w:w="2834" w:type="dxa"/>
            <w:tcBorders>
              <w:top w:val="single" w:sz="4" w:space="0" w:color="auto"/>
              <w:left w:val="single" w:sz="4" w:space="0" w:color="auto"/>
              <w:bottom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Родная литература</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Pr>
                <w:sz w:val="22"/>
                <w:szCs w:val="22"/>
              </w:rPr>
              <w:t>2</w:t>
            </w:r>
          </w:p>
        </w:tc>
        <w:tc>
          <w:tcPr>
            <w:tcW w:w="851" w:type="dxa"/>
            <w:gridSpan w:val="2"/>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Pr>
                <w:sz w:val="22"/>
                <w:szCs w:val="22"/>
              </w:rPr>
              <w:t>2</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Pr>
                <w:sz w:val="22"/>
                <w:szCs w:val="22"/>
              </w:rPr>
              <w:t>2</w:t>
            </w:r>
          </w:p>
        </w:tc>
        <w:tc>
          <w:tcPr>
            <w:tcW w:w="851"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Pr>
                <w:sz w:val="22"/>
                <w:szCs w:val="22"/>
              </w:rPr>
              <w:t>2</w:t>
            </w:r>
          </w:p>
        </w:tc>
        <w:tc>
          <w:tcPr>
            <w:tcW w:w="834" w:type="dxa"/>
            <w:tcBorders>
              <w:left w:val="single" w:sz="4" w:space="0" w:color="auto"/>
              <w:right w:val="single" w:sz="4" w:space="0" w:color="auto"/>
            </w:tcBorders>
          </w:tcPr>
          <w:p w:rsidR="00791EA2" w:rsidRPr="001D0522" w:rsidRDefault="00791EA2" w:rsidP="00501F2E">
            <w:pPr>
              <w:pStyle w:val="af1"/>
              <w:spacing w:line="276" w:lineRule="auto"/>
              <w:rPr>
                <w:sz w:val="22"/>
                <w:szCs w:val="22"/>
              </w:rPr>
            </w:pPr>
            <w:r>
              <w:rPr>
                <w:sz w:val="22"/>
                <w:szCs w:val="22"/>
              </w:rPr>
              <w:t>2</w:t>
            </w:r>
          </w:p>
        </w:tc>
        <w:tc>
          <w:tcPr>
            <w:tcW w:w="834"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Pr>
                <w:sz w:val="22"/>
                <w:szCs w:val="22"/>
              </w:rPr>
              <w:t>10</w:t>
            </w:r>
          </w:p>
        </w:tc>
      </w:tr>
      <w:tr w:rsidR="00791EA2" w:rsidRPr="00F4667E" w:rsidTr="00501F2E">
        <w:trPr>
          <w:trHeight w:val="338"/>
          <w:jc w:val="center"/>
        </w:trPr>
        <w:tc>
          <w:tcPr>
            <w:tcW w:w="2534" w:type="dxa"/>
            <w:tcBorders>
              <w:left w:val="single" w:sz="4" w:space="0" w:color="auto"/>
              <w:bottom w:val="single" w:sz="4" w:space="0" w:color="auto"/>
              <w:right w:val="single" w:sz="4" w:space="0" w:color="auto"/>
            </w:tcBorders>
            <w:vAlign w:val="bottom"/>
          </w:tcPr>
          <w:p w:rsidR="00791EA2" w:rsidRPr="001D0522" w:rsidRDefault="00791EA2" w:rsidP="00501F2E">
            <w:pPr>
              <w:pStyle w:val="af1"/>
              <w:spacing w:line="276" w:lineRule="auto"/>
              <w:rPr>
                <w:sz w:val="22"/>
                <w:szCs w:val="22"/>
              </w:rPr>
            </w:pPr>
            <w:r w:rsidRPr="001D0522">
              <w:rPr>
                <w:sz w:val="22"/>
                <w:szCs w:val="22"/>
              </w:rPr>
              <w:t>Иностранные языки</w:t>
            </w:r>
          </w:p>
        </w:tc>
        <w:tc>
          <w:tcPr>
            <w:tcW w:w="2834" w:type="dxa"/>
            <w:tcBorders>
              <w:top w:val="single" w:sz="4" w:space="0" w:color="auto"/>
              <w:left w:val="single" w:sz="4" w:space="0" w:color="auto"/>
              <w:right w:val="single" w:sz="4" w:space="0" w:color="auto"/>
            </w:tcBorders>
            <w:vAlign w:val="center"/>
          </w:tcPr>
          <w:p w:rsidR="00791EA2" w:rsidRPr="00562C59" w:rsidRDefault="00791EA2" w:rsidP="00501F2E">
            <w:pPr>
              <w:pStyle w:val="af1"/>
              <w:spacing w:line="276" w:lineRule="auto"/>
              <w:rPr>
                <w:sz w:val="22"/>
                <w:szCs w:val="22"/>
              </w:rPr>
            </w:pPr>
            <w:r w:rsidRPr="00562C59">
              <w:rPr>
                <w:sz w:val="22"/>
                <w:szCs w:val="22"/>
              </w:rPr>
              <w:t xml:space="preserve">Иностранный язык </w:t>
            </w:r>
          </w:p>
        </w:tc>
        <w:tc>
          <w:tcPr>
            <w:tcW w:w="850" w:type="dxa"/>
            <w:tcBorders>
              <w:top w:val="single" w:sz="4" w:space="0" w:color="auto"/>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3</w:t>
            </w:r>
          </w:p>
        </w:tc>
        <w:tc>
          <w:tcPr>
            <w:tcW w:w="851" w:type="dxa"/>
            <w:gridSpan w:val="2"/>
            <w:tcBorders>
              <w:top w:val="single" w:sz="4" w:space="0" w:color="auto"/>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3</w:t>
            </w:r>
          </w:p>
        </w:tc>
        <w:tc>
          <w:tcPr>
            <w:tcW w:w="850" w:type="dxa"/>
            <w:tcBorders>
              <w:top w:val="single" w:sz="4" w:space="0" w:color="auto"/>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3</w:t>
            </w:r>
          </w:p>
        </w:tc>
        <w:tc>
          <w:tcPr>
            <w:tcW w:w="851" w:type="dxa"/>
            <w:tcBorders>
              <w:top w:val="single" w:sz="4" w:space="0" w:color="auto"/>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3</w:t>
            </w:r>
          </w:p>
        </w:tc>
        <w:tc>
          <w:tcPr>
            <w:tcW w:w="834" w:type="dxa"/>
            <w:tcBorders>
              <w:top w:val="single" w:sz="4" w:space="0" w:color="auto"/>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3</w:t>
            </w:r>
          </w:p>
        </w:tc>
        <w:tc>
          <w:tcPr>
            <w:tcW w:w="834"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15</w:t>
            </w:r>
          </w:p>
        </w:tc>
      </w:tr>
      <w:tr w:rsidR="00791EA2" w:rsidRPr="00F4667E" w:rsidTr="00501F2E">
        <w:trPr>
          <w:trHeight w:val="284"/>
          <w:jc w:val="center"/>
        </w:trPr>
        <w:tc>
          <w:tcPr>
            <w:tcW w:w="2534" w:type="dxa"/>
            <w:vMerge w:val="restart"/>
            <w:tcBorders>
              <w:top w:val="single" w:sz="4" w:space="0" w:color="auto"/>
              <w:left w:val="single" w:sz="4" w:space="0" w:color="auto"/>
              <w:right w:val="single" w:sz="4" w:space="0" w:color="auto"/>
            </w:tcBorders>
            <w:vAlign w:val="bottom"/>
          </w:tcPr>
          <w:p w:rsidR="00791EA2" w:rsidRPr="001D0522" w:rsidRDefault="00791EA2" w:rsidP="00501F2E">
            <w:pPr>
              <w:pStyle w:val="af1"/>
              <w:spacing w:line="276" w:lineRule="auto"/>
              <w:rPr>
                <w:sz w:val="22"/>
                <w:szCs w:val="22"/>
              </w:rPr>
            </w:pPr>
            <w:r w:rsidRPr="001D0522">
              <w:rPr>
                <w:sz w:val="22"/>
                <w:szCs w:val="22"/>
              </w:rPr>
              <w:t>Математика и информатика</w:t>
            </w:r>
          </w:p>
        </w:tc>
        <w:tc>
          <w:tcPr>
            <w:tcW w:w="2834" w:type="dxa"/>
            <w:tcBorders>
              <w:top w:val="single" w:sz="4" w:space="0" w:color="auto"/>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 xml:space="preserve">Математика </w:t>
            </w:r>
          </w:p>
        </w:tc>
        <w:tc>
          <w:tcPr>
            <w:tcW w:w="850" w:type="dxa"/>
            <w:tcBorders>
              <w:top w:val="single" w:sz="4" w:space="0" w:color="auto"/>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5</w:t>
            </w:r>
          </w:p>
        </w:tc>
        <w:tc>
          <w:tcPr>
            <w:tcW w:w="851" w:type="dxa"/>
            <w:gridSpan w:val="2"/>
            <w:tcBorders>
              <w:top w:val="single" w:sz="4" w:space="0" w:color="auto"/>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5</w:t>
            </w:r>
          </w:p>
        </w:tc>
        <w:tc>
          <w:tcPr>
            <w:tcW w:w="850" w:type="dxa"/>
            <w:tcBorders>
              <w:top w:val="single" w:sz="4" w:space="0" w:color="auto"/>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p>
        </w:tc>
        <w:tc>
          <w:tcPr>
            <w:tcW w:w="851" w:type="dxa"/>
            <w:tcBorders>
              <w:top w:val="single" w:sz="4" w:space="0" w:color="auto"/>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p>
        </w:tc>
        <w:tc>
          <w:tcPr>
            <w:tcW w:w="834" w:type="dxa"/>
            <w:tcBorders>
              <w:top w:val="single" w:sz="4" w:space="0" w:color="auto"/>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p>
        </w:tc>
        <w:tc>
          <w:tcPr>
            <w:tcW w:w="834"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10</w:t>
            </w:r>
          </w:p>
        </w:tc>
      </w:tr>
      <w:tr w:rsidR="00791EA2" w:rsidRPr="00F4667E" w:rsidTr="00501F2E">
        <w:trPr>
          <w:trHeight w:val="297"/>
          <w:jc w:val="center"/>
        </w:trPr>
        <w:tc>
          <w:tcPr>
            <w:tcW w:w="2534" w:type="dxa"/>
            <w:vMerge/>
            <w:tcBorders>
              <w:left w:val="single" w:sz="4" w:space="0" w:color="auto"/>
              <w:right w:val="single" w:sz="4" w:space="0" w:color="auto"/>
            </w:tcBorders>
            <w:vAlign w:val="bottom"/>
          </w:tcPr>
          <w:p w:rsidR="00791EA2" w:rsidRPr="001D0522" w:rsidRDefault="00791EA2" w:rsidP="00501F2E">
            <w:pPr>
              <w:pStyle w:val="af1"/>
              <w:spacing w:line="276" w:lineRule="auto"/>
              <w:rPr>
                <w:sz w:val="22"/>
                <w:szCs w:val="22"/>
              </w:rPr>
            </w:pPr>
          </w:p>
        </w:tc>
        <w:tc>
          <w:tcPr>
            <w:tcW w:w="2834" w:type="dxa"/>
            <w:tcBorders>
              <w:top w:val="single" w:sz="4" w:space="0" w:color="auto"/>
              <w:left w:val="single" w:sz="4" w:space="0" w:color="auto"/>
              <w:bottom w:val="single" w:sz="4" w:space="0" w:color="auto"/>
              <w:right w:val="single" w:sz="4" w:space="0" w:color="auto"/>
            </w:tcBorders>
            <w:vAlign w:val="bottom"/>
          </w:tcPr>
          <w:p w:rsidR="00791EA2" w:rsidRPr="001D0522" w:rsidRDefault="00791EA2" w:rsidP="00501F2E">
            <w:pPr>
              <w:pStyle w:val="af1"/>
              <w:spacing w:line="276" w:lineRule="auto"/>
              <w:rPr>
                <w:sz w:val="22"/>
                <w:szCs w:val="22"/>
              </w:rPr>
            </w:pPr>
            <w:r w:rsidRPr="001D0522">
              <w:rPr>
                <w:sz w:val="22"/>
                <w:szCs w:val="22"/>
              </w:rPr>
              <w:t>Алгебра</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w:t>
            </w:r>
          </w:p>
        </w:tc>
        <w:tc>
          <w:tcPr>
            <w:tcW w:w="851" w:type="dxa"/>
            <w:gridSpan w:val="2"/>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3</w:t>
            </w:r>
          </w:p>
        </w:tc>
        <w:tc>
          <w:tcPr>
            <w:tcW w:w="851"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3</w:t>
            </w:r>
          </w:p>
        </w:tc>
        <w:tc>
          <w:tcPr>
            <w:tcW w:w="834" w:type="dxa"/>
            <w:tcBorders>
              <w:left w:val="single" w:sz="4" w:space="0" w:color="auto"/>
              <w:right w:val="single" w:sz="4" w:space="0" w:color="auto"/>
            </w:tcBorders>
          </w:tcPr>
          <w:p w:rsidR="00791EA2" w:rsidRPr="001D0522" w:rsidRDefault="00791EA2" w:rsidP="00501F2E">
            <w:pPr>
              <w:pStyle w:val="af1"/>
              <w:spacing w:line="276" w:lineRule="auto"/>
              <w:rPr>
                <w:sz w:val="22"/>
                <w:szCs w:val="22"/>
              </w:rPr>
            </w:pPr>
            <w:r w:rsidRPr="001D0522">
              <w:rPr>
                <w:sz w:val="22"/>
                <w:szCs w:val="22"/>
              </w:rPr>
              <w:t>3</w:t>
            </w:r>
          </w:p>
        </w:tc>
        <w:tc>
          <w:tcPr>
            <w:tcW w:w="834"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9</w:t>
            </w:r>
          </w:p>
        </w:tc>
      </w:tr>
      <w:tr w:rsidR="00791EA2" w:rsidRPr="00F4667E" w:rsidTr="00501F2E">
        <w:trPr>
          <w:trHeight w:val="314"/>
          <w:jc w:val="center"/>
        </w:trPr>
        <w:tc>
          <w:tcPr>
            <w:tcW w:w="2534" w:type="dxa"/>
            <w:vMerge/>
            <w:tcBorders>
              <w:left w:val="single" w:sz="4" w:space="0" w:color="auto"/>
              <w:right w:val="single" w:sz="4" w:space="0" w:color="auto"/>
            </w:tcBorders>
            <w:vAlign w:val="bottom"/>
          </w:tcPr>
          <w:p w:rsidR="00791EA2" w:rsidRPr="001D0522" w:rsidRDefault="00791EA2" w:rsidP="00501F2E">
            <w:pPr>
              <w:pStyle w:val="af1"/>
              <w:spacing w:line="276" w:lineRule="auto"/>
              <w:rPr>
                <w:sz w:val="22"/>
                <w:szCs w:val="22"/>
              </w:rPr>
            </w:pPr>
          </w:p>
        </w:tc>
        <w:tc>
          <w:tcPr>
            <w:tcW w:w="2834" w:type="dxa"/>
            <w:tcBorders>
              <w:top w:val="single" w:sz="4" w:space="0" w:color="auto"/>
              <w:left w:val="single" w:sz="4" w:space="0" w:color="auto"/>
              <w:bottom w:val="single" w:sz="4" w:space="0" w:color="auto"/>
              <w:right w:val="single" w:sz="4" w:space="0" w:color="auto"/>
            </w:tcBorders>
            <w:vAlign w:val="bottom"/>
          </w:tcPr>
          <w:p w:rsidR="00791EA2" w:rsidRPr="001D0522" w:rsidRDefault="00791EA2" w:rsidP="00501F2E">
            <w:pPr>
              <w:pStyle w:val="af1"/>
              <w:spacing w:line="276" w:lineRule="auto"/>
              <w:rPr>
                <w:sz w:val="22"/>
                <w:szCs w:val="22"/>
              </w:rPr>
            </w:pPr>
            <w:r w:rsidRPr="001D0522">
              <w:rPr>
                <w:sz w:val="22"/>
                <w:szCs w:val="22"/>
              </w:rPr>
              <w:t>Геометрия</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w:t>
            </w:r>
          </w:p>
        </w:tc>
        <w:tc>
          <w:tcPr>
            <w:tcW w:w="851" w:type="dxa"/>
            <w:gridSpan w:val="2"/>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2</w:t>
            </w:r>
          </w:p>
        </w:tc>
        <w:tc>
          <w:tcPr>
            <w:tcW w:w="851"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2</w:t>
            </w:r>
          </w:p>
        </w:tc>
        <w:tc>
          <w:tcPr>
            <w:tcW w:w="834" w:type="dxa"/>
            <w:tcBorders>
              <w:left w:val="single" w:sz="4" w:space="0" w:color="auto"/>
              <w:right w:val="single" w:sz="4" w:space="0" w:color="auto"/>
            </w:tcBorders>
          </w:tcPr>
          <w:p w:rsidR="00791EA2" w:rsidRPr="001D0522" w:rsidRDefault="00791EA2" w:rsidP="00501F2E">
            <w:pPr>
              <w:pStyle w:val="af1"/>
              <w:spacing w:line="276" w:lineRule="auto"/>
              <w:rPr>
                <w:sz w:val="22"/>
                <w:szCs w:val="22"/>
              </w:rPr>
            </w:pPr>
            <w:r w:rsidRPr="001D0522">
              <w:rPr>
                <w:sz w:val="22"/>
                <w:szCs w:val="22"/>
              </w:rPr>
              <w:t>2</w:t>
            </w:r>
          </w:p>
        </w:tc>
        <w:tc>
          <w:tcPr>
            <w:tcW w:w="834"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6</w:t>
            </w:r>
          </w:p>
        </w:tc>
      </w:tr>
      <w:tr w:rsidR="00791EA2" w:rsidRPr="00F4667E" w:rsidTr="00501F2E">
        <w:trPr>
          <w:trHeight w:val="203"/>
          <w:jc w:val="center"/>
        </w:trPr>
        <w:tc>
          <w:tcPr>
            <w:tcW w:w="2534" w:type="dxa"/>
            <w:vMerge/>
            <w:tcBorders>
              <w:left w:val="single" w:sz="4" w:space="0" w:color="auto"/>
              <w:bottom w:val="single" w:sz="4" w:space="0" w:color="auto"/>
              <w:right w:val="single" w:sz="4" w:space="0" w:color="auto"/>
            </w:tcBorders>
            <w:vAlign w:val="bottom"/>
          </w:tcPr>
          <w:p w:rsidR="00791EA2" w:rsidRPr="001D0522" w:rsidRDefault="00791EA2" w:rsidP="00501F2E">
            <w:pPr>
              <w:pStyle w:val="af1"/>
              <w:spacing w:line="276" w:lineRule="auto"/>
              <w:rPr>
                <w:sz w:val="22"/>
                <w:szCs w:val="22"/>
              </w:rPr>
            </w:pPr>
          </w:p>
        </w:tc>
        <w:tc>
          <w:tcPr>
            <w:tcW w:w="2834" w:type="dxa"/>
            <w:tcBorders>
              <w:top w:val="single" w:sz="4" w:space="0" w:color="auto"/>
              <w:left w:val="single" w:sz="4" w:space="0" w:color="auto"/>
              <w:bottom w:val="single" w:sz="4" w:space="0" w:color="auto"/>
              <w:right w:val="single" w:sz="4" w:space="0" w:color="auto"/>
            </w:tcBorders>
            <w:vAlign w:val="bottom"/>
          </w:tcPr>
          <w:p w:rsidR="00791EA2" w:rsidRPr="001D0522" w:rsidRDefault="00791EA2" w:rsidP="00501F2E">
            <w:pPr>
              <w:pStyle w:val="af1"/>
              <w:spacing w:line="276" w:lineRule="auto"/>
              <w:rPr>
                <w:sz w:val="22"/>
                <w:szCs w:val="22"/>
              </w:rPr>
            </w:pPr>
            <w:r w:rsidRPr="001D0522">
              <w:rPr>
                <w:sz w:val="22"/>
                <w:szCs w:val="22"/>
              </w:rPr>
              <w:t>Информатика</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w:t>
            </w:r>
          </w:p>
        </w:tc>
        <w:tc>
          <w:tcPr>
            <w:tcW w:w="851" w:type="dxa"/>
            <w:gridSpan w:val="2"/>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w:t>
            </w:r>
          </w:p>
        </w:tc>
        <w:tc>
          <w:tcPr>
            <w:tcW w:w="851"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w:t>
            </w:r>
          </w:p>
        </w:tc>
        <w:tc>
          <w:tcPr>
            <w:tcW w:w="834" w:type="dxa"/>
            <w:tcBorders>
              <w:left w:val="single" w:sz="4" w:space="0" w:color="auto"/>
              <w:right w:val="single" w:sz="4" w:space="0" w:color="auto"/>
            </w:tcBorders>
          </w:tcPr>
          <w:p w:rsidR="00791EA2" w:rsidRPr="001D0522" w:rsidRDefault="00791EA2" w:rsidP="00501F2E">
            <w:pPr>
              <w:pStyle w:val="af1"/>
              <w:spacing w:line="276" w:lineRule="auto"/>
              <w:rPr>
                <w:sz w:val="22"/>
                <w:szCs w:val="22"/>
              </w:rPr>
            </w:pPr>
            <w:r w:rsidRPr="001D0522">
              <w:rPr>
                <w:sz w:val="22"/>
                <w:szCs w:val="22"/>
              </w:rPr>
              <w:t>1</w:t>
            </w:r>
          </w:p>
        </w:tc>
        <w:tc>
          <w:tcPr>
            <w:tcW w:w="834"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3</w:t>
            </w:r>
          </w:p>
        </w:tc>
      </w:tr>
      <w:tr w:rsidR="00791EA2" w:rsidRPr="00F4667E" w:rsidTr="00501F2E">
        <w:trPr>
          <w:trHeight w:val="338"/>
          <w:jc w:val="center"/>
        </w:trPr>
        <w:tc>
          <w:tcPr>
            <w:tcW w:w="2534" w:type="dxa"/>
            <w:vMerge w:val="restart"/>
            <w:tcBorders>
              <w:top w:val="single" w:sz="4" w:space="0" w:color="auto"/>
              <w:left w:val="single" w:sz="4" w:space="0" w:color="auto"/>
              <w:right w:val="single" w:sz="4" w:space="0" w:color="auto"/>
            </w:tcBorders>
            <w:vAlign w:val="bottom"/>
          </w:tcPr>
          <w:p w:rsidR="00791EA2" w:rsidRPr="001D0522" w:rsidRDefault="00791EA2" w:rsidP="00501F2E">
            <w:pPr>
              <w:pStyle w:val="af1"/>
              <w:spacing w:line="276" w:lineRule="auto"/>
              <w:rPr>
                <w:sz w:val="22"/>
                <w:szCs w:val="22"/>
              </w:rPr>
            </w:pPr>
            <w:r w:rsidRPr="001D0522">
              <w:rPr>
                <w:sz w:val="22"/>
                <w:szCs w:val="22"/>
              </w:rPr>
              <w:t xml:space="preserve">Общественно-научные предметы </w:t>
            </w:r>
          </w:p>
        </w:tc>
        <w:tc>
          <w:tcPr>
            <w:tcW w:w="2834" w:type="dxa"/>
            <w:tcBorders>
              <w:top w:val="single" w:sz="4" w:space="0" w:color="auto"/>
              <w:left w:val="single" w:sz="4" w:space="0" w:color="auto"/>
              <w:bottom w:val="single" w:sz="4" w:space="0" w:color="auto"/>
              <w:right w:val="single" w:sz="4" w:space="0" w:color="auto"/>
            </w:tcBorders>
            <w:vAlign w:val="bottom"/>
          </w:tcPr>
          <w:p w:rsidR="00791EA2" w:rsidRPr="001D0522" w:rsidRDefault="00791EA2" w:rsidP="00501F2E">
            <w:pPr>
              <w:pStyle w:val="af1"/>
              <w:spacing w:line="276" w:lineRule="auto"/>
              <w:rPr>
                <w:sz w:val="22"/>
                <w:szCs w:val="22"/>
              </w:rPr>
            </w:pPr>
            <w:r w:rsidRPr="001D0522">
              <w:rPr>
                <w:sz w:val="22"/>
                <w:szCs w:val="22"/>
              </w:rPr>
              <w:t>История России.</w:t>
            </w:r>
          </w:p>
          <w:p w:rsidR="00791EA2" w:rsidRPr="001D0522" w:rsidRDefault="00791EA2" w:rsidP="00501F2E">
            <w:pPr>
              <w:pStyle w:val="af1"/>
              <w:spacing w:line="276" w:lineRule="auto"/>
              <w:rPr>
                <w:sz w:val="22"/>
                <w:szCs w:val="22"/>
              </w:rPr>
            </w:pPr>
            <w:r w:rsidRPr="001D0522">
              <w:rPr>
                <w:sz w:val="22"/>
                <w:szCs w:val="22"/>
              </w:rPr>
              <w:t>Всеобщая история</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2</w:t>
            </w:r>
          </w:p>
        </w:tc>
        <w:tc>
          <w:tcPr>
            <w:tcW w:w="851" w:type="dxa"/>
            <w:gridSpan w:val="2"/>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2</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2</w:t>
            </w:r>
          </w:p>
        </w:tc>
        <w:tc>
          <w:tcPr>
            <w:tcW w:w="851"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2</w:t>
            </w:r>
          </w:p>
        </w:tc>
        <w:tc>
          <w:tcPr>
            <w:tcW w:w="834" w:type="dxa"/>
            <w:tcBorders>
              <w:left w:val="single" w:sz="4" w:space="0" w:color="auto"/>
              <w:right w:val="single" w:sz="4" w:space="0" w:color="auto"/>
            </w:tcBorders>
          </w:tcPr>
          <w:p w:rsidR="00791EA2" w:rsidRPr="001D0522" w:rsidRDefault="00791EA2" w:rsidP="00501F2E">
            <w:pPr>
              <w:pStyle w:val="af1"/>
              <w:spacing w:line="276" w:lineRule="auto"/>
              <w:rPr>
                <w:sz w:val="22"/>
                <w:szCs w:val="22"/>
              </w:rPr>
            </w:pPr>
            <w:r w:rsidRPr="001D0522">
              <w:rPr>
                <w:sz w:val="22"/>
                <w:szCs w:val="22"/>
              </w:rPr>
              <w:t>2</w:t>
            </w:r>
          </w:p>
        </w:tc>
        <w:tc>
          <w:tcPr>
            <w:tcW w:w="834"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10</w:t>
            </w:r>
          </w:p>
        </w:tc>
      </w:tr>
      <w:tr w:rsidR="00791EA2" w:rsidRPr="00F4667E" w:rsidTr="00501F2E">
        <w:trPr>
          <w:trHeight w:val="142"/>
          <w:jc w:val="center"/>
        </w:trPr>
        <w:tc>
          <w:tcPr>
            <w:tcW w:w="2534" w:type="dxa"/>
            <w:vMerge/>
            <w:tcBorders>
              <w:left w:val="single" w:sz="4" w:space="0" w:color="auto"/>
              <w:right w:val="single" w:sz="4" w:space="0" w:color="auto"/>
            </w:tcBorders>
            <w:vAlign w:val="bottom"/>
          </w:tcPr>
          <w:p w:rsidR="00791EA2" w:rsidRPr="001D0522" w:rsidRDefault="00791EA2" w:rsidP="00501F2E">
            <w:pPr>
              <w:pStyle w:val="af1"/>
              <w:spacing w:line="276" w:lineRule="auto"/>
              <w:rPr>
                <w:sz w:val="22"/>
                <w:szCs w:val="22"/>
              </w:rPr>
            </w:pPr>
          </w:p>
        </w:tc>
        <w:tc>
          <w:tcPr>
            <w:tcW w:w="2834" w:type="dxa"/>
            <w:tcBorders>
              <w:top w:val="single" w:sz="4" w:space="0" w:color="auto"/>
              <w:left w:val="single" w:sz="4" w:space="0" w:color="auto"/>
              <w:bottom w:val="single" w:sz="4" w:space="0" w:color="auto"/>
              <w:right w:val="single" w:sz="4" w:space="0" w:color="auto"/>
            </w:tcBorders>
            <w:vAlign w:val="bottom"/>
          </w:tcPr>
          <w:p w:rsidR="00791EA2" w:rsidRPr="001D0522" w:rsidRDefault="00791EA2" w:rsidP="00501F2E">
            <w:pPr>
              <w:pStyle w:val="af1"/>
              <w:spacing w:line="276" w:lineRule="auto"/>
              <w:rPr>
                <w:sz w:val="22"/>
                <w:szCs w:val="22"/>
              </w:rPr>
            </w:pPr>
            <w:r w:rsidRPr="001D0522">
              <w:rPr>
                <w:sz w:val="22"/>
                <w:szCs w:val="22"/>
              </w:rPr>
              <w:t>Обществознание</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w:t>
            </w:r>
          </w:p>
        </w:tc>
        <w:tc>
          <w:tcPr>
            <w:tcW w:w="851" w:type="dxa"/>
            <w:gridSpan w:val="2"/>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w:t>
            </w:r>
          </w:p>
        </w:tc>
        <w:tc>
          <w:tcPr>
            <w:tcW w:w="851"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w:t>
            </w:r>
          </w:p>
        </w:tc>
        <w:tc>
          <w:tcPr>
            <w:tcW w:w="834" w:type="dxa"/>
            <w:tcBorders>
              <w:left w:val="single" w:sz="4" w:space="0" w:color="auto"/>
              <w:right w:val="single" w:sz="4" w:space="0" w:color="auto"/>
            </w:tcBorders>
          </w:tcPr>
          <w:p w:rsidR="00791EA2" w:rsidRPr="001D0522" w:rsidRDefault="00791EA2" w:rsidP="00501F2E">
            <w:pPr>
              <w:pStyle w:val="af1"/>
              <w:spacing w:line="276" w:lineRule="auto"/>
              <w:rPr>
                <w:sz w:val="22"/>
                <w:szCs w:val="22"/>
              </w:rPr>
            </w:pPr>
            <w:r w:rsidRPr="001D0522">
              <w:rPr>
                <w:sz w:val="22"/>
                <w:szCs w:val="22"/>
              </w:rPr>
              <w:t>1</w:t>
            </w:r>
          </w:p>
        </w:tc>
        <w:tc>
          <w:tcPr>
            <w:tcW w:w="834"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4</w:t>
            </w:r>
          </w:p>
        </w:tc>
      </w:tr>
      <w:tr w:rsidR="00791EA2" w:rsidRPr="00F4667E" w:rsidTr="00501F2E">
        <w:trPr>
          <w:trHeight w:val="77"/>
          <w:jc w:val="center"/>
        </w:trPr>
        <w:tc>
          <w:tcPr>
            <w:tcW w:w="2534" w:type="dxa"/>
            <w:vMerge/>
            <w:tcBorders>
              <w:left w:val="single" w:sz="4" w:space="0" w:color="auto"/>
              <w:bottom w:val="single" w:sz="4" w:space="0" w:color="auto"/>
              <w:right w:val="single" w:sz="4" w:space="0" w:color="auto"/>
            </w:tcBorders>
            <w:vAlign w:val="bottom"/>
          </w:tcPr>
          <w:p w:rsidR="00791EA2" w:rsidRPr="001D0522" w:rsidRDefault="00791EA2" w:rsidP="00501F2E">
            <w:pPr>
              <w:pStyle w:val="af1"/>
              <w:spacing w:line="276" w:lineRule="auto"/>
              <w:rPr>
                <w:sz w:val="22"/>
                <w:szCs w:val="22"/>
              </w:rPr>
            </w:pPr>
          </w:p>
        </w:tc>
        <w:tc>
          <w:tcPr>
            <w:tcW w:w="2834" w:type="dxa"/>
            <w:tcBorders>
              <w:top w:val="single" w:sz="4" w:space="0" w:color="auto"/>
              <w:left w:val="single" w:sz="4" w:space="0" w:color="auto"/>
              <w:bottom w:val="single" w:sz="4" w:space="0" w:color="auto"/>
              <w:right w:val="single" w:sz="4" w:space="0" w:color="auto"/>
            </w:tcBorders>
            <w:vAlign w:val="bottom"/>
          </w:tcPr>
          <w:p w:rsidR="00791EA2" w:rsidRPr="001D0522" w:rsidRDefault="00791EA2" w:rsidP="00501F2E">
            <w:pPr>
              <w:pStyle w:val="af1"/>
              <w:spacing w:line="276" w:lineRule="auto"/>
              <w:rPr>
                <w:sz w:val="22"/>
                <w:szCs w:val="22"/>
              </w:rPr>
            </w:pPr>
            <w:r w:rsidRPr="001D0522">
              <w:rPr>
                <w:sz w:val="22"/>
                <w:szCs w:val="22"/>
              </w:rPr>
              <w:t>География</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w:t>
            </w:r>
          </w:p>
        </w:tc>
        <w:tc>
          <w:tcPr>
            <w:tcW w:w="851" w:type="dxa"/>
            <w:gridSpan w:val="2"/>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2</w:t>
            </w:r>
          </w:p>
        </w:tc>
        <w:tc>
          <w:tcPr>
            <w:tcW w:w="851"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2</w:t>
            </w:r>
          </w:p>
        </w:tc>
        <w:tc>
          <w:tcPr>
            <w:tcW w:w="834" w:type="dxa"/>
            <w:tcBorders>
              <w:left w:val="single" w:sz="4" w:space="0" w:color="auto"/>
              <w:right w:val="single" w:sz="4" w:space="0" w:color="auto"/>
            </w:tcBorders>
          </w:tcPr>
          <w:p w:rsidR="00791EA2" w:rsidRPr="001D0522" w:rsidRDefault="00791EA2" w:rsidP="00501F2E">
            <w:pPr>
              <w:pStyle w:val="af1"/>
              <w:spacing w:line="276" w:lineRule="auto"/>
              <w:rPr>
                <w:sz w:val="22"/>
                <w:szCs w:val="22"/>
              </w:rPr>
            </w:pPr>
            <w:r w:rsidRPr="001D0522">
              <w:rPr>
                <w:sz w:val="22"/>
                <w:szCs w:val="22"/>
              </w:rPr>
              <w:t>2</w:t>
            </w:r>
          </w:p>
        </w:tc>
        <w:tc>
          <w:tcPr>
            <w:tcW w:w="834"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8</w:t>
            </w:r>
          </w:p>
        </w:tc>
      </w:tr>
      <w:tr w:rsidR="00791EA2" w:rsidRPr="00F4667E" w:rsidTr="00501F2E">
        <w:trPr>
          <w:trHeight w:val="221"/>
          <w:jc w:val="center"/>
        </w:trPr>
        <w:tc>
          <w:tcPr>
            <w:tcW w:w="2534" w:type="dxa"/>
            <w:vMerge w:val="restart"/>
            <w:tcBorders>
              <w:top w:val="single" w:sz="4" w:space="0" w:color="auto"/>
              <w:left w:val="single" w:sz="4" w:space="0" w:color="auto"/>
              <w:right w:val="single" w:sz="4" w:space="0" w:color="auto"/>
            </w:tcBorders>
            <w:vAlign w:val="bottom"/>
          </w:tcPr>
          <w:p w:rsidR="00791EA2" w:rsidRPr="001D0522" w:rsidRDefault="00791EA2" w:rsidP="00501F2E">
            <w:pPr>
              <w:pStyle w:val="af1"/>
              <w:spacing w:line="276" w:lineRule="auto"/>
              <w:rPr>
                <w:sz w:val="22"/>
                <w:szCs w:val="22"/>
              </w:rPr>
            </w:pPr>
            <w:r w:rsidRPr="001D0522">
              <w:rPr>
                <w:sz w:val="22"/>
                <w:szCs w:val="22"/>
              </w:rPr>
              <w:t>Естественно-</w:t>
            </w:r>
          </w:p>
          <w:p w:rsidR="00791EA2" w:rsidRPr="001D0522" w:rsidRDefault="00791EA2" w:rsidP="00501F2E">
            <w:pPr>
              <w:pStyle w:val="af1"/>
              <w:spacing w:line="276" w:lineRule="auto"/>
              <w:rPr>
                <w:color w:val="FF0000"/>
                <w:sz w:val="22"/>
                <w:szCs w:val="22"/>
              </w:rPr>
            </w:pPr>
            <w:r w:rsidRPr="001D0522">
              <w:rPr>
                <w:sz w:val="22"/>
                <w:szCs w:val="22"/>
              </w:rPr>
              <w:t>научные предметы</w:t>
            </w:r>
          </w:p>
        </w:tc>
        <w:tc>
          <w:tcPr>
            <w:tcW w:w="2834" w:type="dxa"/>
            <w:tcBorders>
              <w:top w:val="single" w:sz="4" w:space="0" w:color="auto"/>
              <w:left w:val="single" w:sz="4" w:space="0" w:color="auto"/>
              <w:bottom w:val="single" w:sz="4" w:space="0" w:color="auto"/>
              <w:right w:val="single" w:sz="4" w:space="0" w:color="auto"/>
            </w:tcBorders>
            <w:vAlign w:val="bottom"/>
          </w:tcPr>
          <w:p w:rsidR="00791EA2" w:rsidRPr="001D0522" w:rsidRDefault="00791EA2" w:rsidP="00501F2E">
            <w:pPr>
              <w:pStyle w:val="af1"/>
              <w:spacing w:line="276" w:lineRule="auto"/>
              <w:rPr>
                <w:sz w:val="22"/>
                <w:szCs w:val="22"/>
              </w:rPr>
            </w:pPr>
            <w:r w:rsidRPr="001D0522">
              <w:rPr>
                <w:sz w:val="22"/>
                <w:szCs w:val="22"/>
              </w:rPr>
              <w:t>Физика</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w:t>
            </w:r>
          </w:p>
        </w:tc>
        <w:tc>
          <w:tcPr>
            <w:tcW w:w="851" w:type="dxa"/>
            <w:gridSpan w:val="2"/>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2</w:t>
            </w:r>
          </w:p>
        </w:tc>
        <w:tc>
          <w:tcPr>
            <w:tcW w:w="851"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2</w:t>
            </w:r>
          </w:p>
        </w:tc>
        <w:tc>
          <w:tcPr>
            <w:tcW w:w="834" w:type="dxa"/>
            <w:tcBorders>
              <w:left w:val="single" w:sz="4" w:space="0" w:color="auto"/>
              <w:right w:val="single" w:sz="4" w:space="0" w:color="auto"/>
            </w:tcBorders>
          </w:tcPr>
          <w:p w:rsidR="00791EA2" w:rsidRPr="001D0522" w:rsidRDefault="00791EA2" w:rsidP="00501F2E">
            <w:pPr>
              <w:pStyle w:val="af1"/>
              <w:spacing w:line="276" w:lineRule="auto"/>
              <w:rPr>
                <w:sz w:val="22"/>
                <w:szCs w:val="22"/>
              </w:rPr>
            </w:pPr>
            <w:r w:rsidRPr="001D0522">
              <w:rPr>
                <w:sz w:val="22"/>
                <w:szCs w:val="22"/>
              </w:rPr>
              <w:t>3</w:t>
            </w:r>
          </w:p>
        </w:tc>
        <w:tc>
          <w:tcPr>
            <w:tcW w:w="834"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7</w:t>
            </w:r>
          </w:p>
        </w:tc>
      </w:tr>
      <w:tr w:rsidR="00791EA2" w:rsidRPr="00F4667E" w:rsidTr="00501F2E">
        <w:trPr>
          <w:trHeight w:val="161"/>
          <w:jc w:val="center"/>
        </w:trPr>
        <w:tc>
          <w:tcPr>
            <w:tcW w:w="2534" w:type="dxa"/>
            <w:vMerge/>
            <w:tcBorders>
              <w:left w:val="single" w:sz="4" w:space="0" w:color="auto"/>
              <w:right w:val="single" w:sz="4" w:space="0" w:color="auto"/>
            </w:tcBorders>
            <w:vAlign w:val="bottom"/>
          </w:tcPr>
          <w:p w:rsidR="00791EA2" w:rsidRPr="001D0522" w:rsidRDefault="00791EA2" w:rsidP="00501F2E">
            <w:pPr>
              <w:pStyle w:val="af1"/>
              <w:spacing w:line="276" w:lineRule="auto"/>
              <w:rPr>
                <w:sz w:val="22"/>
                <w:szCs w:val="22"/>
              </w:rPr>
            </w:pPr>
          </w:p>
        </w:tc>
        <w:tc>
          <w:tcPr>
            <w:tcW w:w="2834" w:type="dxa"/>
            <w:tcBorders>
              <w:top w:val="single" w:sz="4" w:space="0" w:color="auto"/>
              <w:left w:val="single" w:sz="4" w:space="0" w:color="auto"/>
              <w:bottom w:val="single" w:sz="4" w:space="0" w:color="auto"/>
              <w:right w:val="single" w:sz="4" w:space="0" w:color="auto"/>
            </w:tcBorders>
            <w:vAlign w:val="bottom"/>
          </w:tcPr>
          <w:p w:rsidR="00791EA2" w:rsidRPr="001D0522" w:rsidRDefault="00791EA2" w:rsidP="00501F2E">
            <w:pPr>
              <w:pStyle w:val="af1"/>
              <w:spacing w:line="276" w:lineRule="auto"/>
              <w:rPr>
                <w:sz w:val="22"/>
                <w:szCs w:val="22"/>
              </w:rPr>
            </w:pPr>
            <w:r w:rsidRPr="001D0522">
              <w:rPr>
                <w:sz w:val="22"/>
                <w:szCs w:val="22"/>
              </w:rPr>
              <w:t>Химия</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w:t>
            </w:r>
          </w:p>
        </w:tc>
        <w:tc>
          <w:tcPr>
            <w:tcW w:w="851" w:type="dxa"/>
            <w:gridSpan w:val="2"/>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w:t>
            </w:r>
          </w:p>
        </w:tc>
        <w:tc>
          <w:tcPr>
            <w:tcW w:w="851"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2</w:t>
            </w:r>
          </w:p>
        </w:tc>
        <w:tc>
          <w:tcPr>
            <w:tcW w:w="834" w:type="dxa"/>
            <w:tcBorders>
              <w:left w:val="single" w:sz="4" w:space="0" w:color="auto"/>
              <w:right w:val="single" w:sz="4" w:space="0" w:color="auto"/>
            </w:tcBorders>
          </w:tcPr>
          <w:p w:rsidR="00791EA2" w:rsidRPr="001D0522" w:rsidRDefault="00791EA2" w:rsidP="00501F2E">
            <w:pPr>
              <w:pStyle w:val="af1"/>
              <w:spacing w:line="276" w:lineRule="auto"/>
              <w:rPr>
                <w:sz w:val="22"/>
                <w:szCs w:val="22"/>
              </w:rPr>
            </w:pPr>
            <w:r w:rsidRPr="001D0522">
              <w:rPr>
                <w:sz w:val="22"/>
                <w:szCs w:val="22"/>
              </w:rPr>
              <w:t>2</w:t>
            </w:r>
          </w:p>
        </w:tc>
        <w:tc>
          <w:tcPr>
            <w:tcW w:w="834"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4</w:t>
            </w:r>
          </w:p>
        </w:tc>
      </w:tr>
      <w:tr w:rsidR="00791EA2" w:rsidRPr="00F4667E" w:rsidTr="00501F2E">
        <w:trPr>
          <w:trHeight w:val="77"/>
          <w:jc w:val="center"/>
        </w:trPr>
        <w:tc>
          <w:tcPr>
            <w:tcW w:w="2534" w:type="dxa"/>
            <w:vMerge/>
            <w:tcBorders>
              <w:left w:val="single" w:sz="4" w:space="0" w:color="auto"/>
              <w:bottom w:val="single" w:sz="4" w:space="0" w:color="auto"/>
              <w:right w:val="single" w:sz="4" w:space="0" w:color="auto"/>
            </w:tcBorders>
            <w:vAlign w:val="bottom"/>
          </w:tcPr>
          <w:p w:rsidR="00791EA2" w:rsidRPr="001D0522" w:rsidRDefault="00791EA2" w:rsidP="00501F2E">
            <w:pPr>
              <w:pStyle w:val="af1"/>
              <w:spacing w:line="276" w:lineRule="auto"/>
              <w:rPr>
                <w:sz w:val="22"/>
                <w:szCs w:val="22"/>
              </w:rPr>
            </w:pPr>
          </w:p>
        </w:tc>
        <w:tc>
          <w:tcPr>
            <w:tcW w:w="2834" w:type="dxa"/>
            <w:tcBorders>
              <w:top w:val="single" w:sz="4" w:space="0" w:color="auto"/>
              <w:left w:val="single" w:sz="4" w:space="0" w:color="auto"/>
              <w:bottom w:val="single" w:sz="4" w:space="0" w:color="auto"/>
              <w:right w:val="single" w:sz="4" w:space="0" w:color="auto"/>
            </w:tcBorders>
            <w:vAlign w:val="bottom"/>
          </w:tcPr>
          <w:p w:rsidR="00791EA2" w:rsidRPr="001D0522" w:rsidRDefault="00791EA2" w:rsidP="00501F2E">
            <w:pPr>
              <w:pStyle w:val="af1"/>
              <w:spacing w:line="276" w:lineRule="auto"/>
              <w:rPr>
                <w:sz w:val="22"/>
                <w:szCs w:val="22"/>
              </w:rPr>
            </w:pPr>
            <w:r w:rsidRPr="001D0522">
              <w:rPr>
                <w:sz w:val="22"/>
                <w:szCs w:val="22"/>
              </w:rPr>
              <w:t>Биология</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w:t>
            </w:r>
          </w:p>
        </w:tc>
        <w:tc>
          <w:tcPr>
            <w:tcW w:w="851" w:type="dxa"/>
            <w:gridSpan w:val="2"/>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w:t>
            </w:r>
          </w:p>
        </w:tc>
        <w:tc>
          <w:tcPr>
            <w:tcW w:w="851"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2</w:t>
            </w:r>
          </w:p>
        </w:tc>
        <w:tc>
          <w:tcPr>
            <w:tcW w:w="834" w:type="dxa"/>
            <w:tcBorders>
              <w:left w:val="single" w:sz="4" w:space="0" w:color="auto"/>
              <w:right w:val="single" w:sz="4" w:space="0" w:color="auto"/>
            </w:tcBorders>
          </w:tcPr>
          <w:p w:rsidR="00791EA2" w:rsidRPr="001D0522" w:rsidRDefault="00791EA2" w:rsidP="00501F2E">
            <w:pPr>
              <w:pStyle w:val="af1"/>
              <w:spacing w:line="276" w:lineRule="auto"/>
              <w:rPr>
                <w:sz w:val="22"/>
                <w:szCs w:val="22"/>
              </w:rPr>
            </w:pPr>
            <w:r w:rsidRPr="001D0522">
              <w:rPr>
                <w:sz w:val="22"/>
                <w:szCs w:val="22"/>
              </w:rPr>
              <w:t>2</w:t>
            </w:r>
          </w:p>
        </w:tc>
        <w:tc>
          <w:tcPr>
            <w:tcW w:w="834"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7</w:t>
            </w:r>
          </w:p>
        </w:tc>
      </w:tr>
      <w:tr w:rsidR="00791EA2" w:rsidRPr="00F4667E" w:rsidTr="00501F2E">
        <w:trPr>
          <w:trHeight w:val="104"/>
          <w:jc w:val="center"/>
        </w:trPr>
        <w:tc>
          <w:tcPr>
            <w:tcW w:w="2534" w:type="dxa"/>
            <w:vMerge w:val="restart"/>
            <w:tcBorders>
              <w:top w:val="single" w:sz="4" w:space="0" w:color="auto"/>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Искусство</w:t>
            </w:r>
          </w:p>
        </w:tc>
        <w:tc>
          <w:tcPr>
            <w:tcW w:w="2834" w:type="dxa"/>
            <w:tcBorders>
              <w:top w:val="single" w:sz="4" w:space="0" w:color="auto"/>
              <w:left w:val="single" w:sz="4" w:space="0" w:color="auto"/>
              <w:bottom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Музыка</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w:t>
            </w:r>
          </w:p>
        </w:tc>
        <w:tc>
          <w:tcPr>
            <w:tcW w:w="851" w:type="dxa"/>
            <w:gridSpan w:val="2"/>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w:t>
            </w:r>
          </w:p>
        </w:tc>
        <w:tc>
          <w:tcPr>
            <w:tcW w:w="851"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w:t>
            </w:r>
          </w:p>
        </w:tc>
        <w:tc>
          <w:tcPr>
            <w:tcW w:w="834" w:type="dxa"/>
            <w:tcBorders>
              <w:left w:val="single" w:sz="4" w:space="0" w:color="auto"/>
              <w:right w:val="single" w:sz="4" w:space="0" w:color="auto"/>
            </w:tcBorders>
          </w:tcPr>
          <w:p w:rsidR="00791EA2" w:rsidRPr="001D0522" w:rsidRDefault="00791EA2" w:rsidP="00501F2E">
            <w:pPr>
              <w:pStyle w:val="af1"/>
              <w:spacing w:line="276" w:lineRule="auto"/>
              <w:rPr>
                <w:sz w:val="22"/>
                <w:szCs w:val="22"/>
              </w:rPr>
            </w:pPr>
          </w:p>
        </w:tc>
        <w:tc>
          <w:tcPr>
            <w:tcW w:w="834"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4</w:t>
            </w:r>
          </w:p>
        </w:tc>
      </w:tr>
      <w:tr w:rsidR="00791EA2" w:rsidRPr="00F4667E" w:rsidTr="00501F2E">
        <w:trPr>
          <w:trHeight w:val="338"/>
          <w:jc w:val="center"/>
        </w:trPr>
        <w:tc>
          <w:tcPr>
            <w:tcW w:w="2534" w:type="dxa"/>
            <w:vMerge/>
            <w:tcBorders>
              <w:left w:val="single" w:sz="4" w:space="0" w:color="auto"/>
              <w:bottom w:val="single" w:sz="4" w:space="0" w:color="auto"/>
              <w:right w:val="single" w:sz="4" w:space="0" w:color="auto"/>
            </w:tcBorders>
            <w:vAlign w:val="center"/>
          </w:tcPr>
          <w:p w:rsidR="00791EA2" w:rsidRPr="001D0522" w:rsidRDefault="00791EA2" w:rsidP="00501F2E">
            <w:pPr>
              <w:pStyle w:val="af1"/>
              <w:spacing w:line="276" w:lineRule="auto"/>
              <w:rPr>
                <w:sz w:val="22"/>
                <w:szCs w:val="22"/>
              </w:rPr>
            </w:pPr>
          </w:p>
        </w:tc>
        <w:tc>
          <w:tcPr>
            <w:tcW w:w="2834" w:type="dxa"/>
            <w:tcBorders>
              <w:top w:val="single" w:sz="4" w:space="0" w:color="auto"/>
              <w:left w:val="single" w:sz="4" w:space="0" w:color="auto"/>
              <w:bottom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Изобразительное искусство</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w:t>
            </w:r>
          </w:p>
        </w:tc>
        <w:tc>
          <w:tcPr>
            <w:tcW w:w="851" w:type="dxa"/>
            <w:gridSpan w:val="2"/>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w:t>
            </w:r>
          </w:p>
        </w:tc>
        <w:tc>
          <w:tcPr>
            <w:tcW w:w="851"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w:t>
            </w:r>
          </w:p>
        </w:tc>
        <w:tc>
          <w:tcPr>
            <w:tcW w:w="834" w:type="dxa"/>
            <w:tcBorders>
              <w:left w:val="single" w:sz="4" w:space="0" w:color="auto"/>
              <w:right w:val="single" w:sz="4" w:space="0" w:color="auto"/>
            </w:tcBorders>
          </w:tcPr>
          <w:p w:rsidR="00791EA2" w:rsidRPr="001D0522" w:rsidRDefault="00791EA2" w:rsidP="00501F2E">
            <w:pPr>
              <w:pStyle w:val="af1"/>
              <w:spacing w:line="276" w:lineRule="auto"/>
              <w:rPr>
                <w:sz w:val="22"/>
                <w:szCs w:val="22"/>
              </w:rPr>
            </w:pPr>
          </w:p>
        </w:tc>
        <w:tc>
          <w:tcPr>
            <w:tcW w:w="834"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3</w:t>
            </w:r>
          </w:p>
        </w:tc>
      </w:tr>
      <w:tr w:rsidR="00791EA2" w:rsidRPr="00F4667E" w:rsidTr="00501F2E">
        <w:trPr>
          <w:trHeight w:val="187"/>
          <w:jc w:val="center"/>
        </w:trPr>
        <w:tc>
          <w:tcPr>
            <w:tcW w:w="2534" w:type="dxa"/>
            <w:tcBorders>
              <w:top w:val="single" w:sz="4" w:space="0" w:color="auto"/>
              <w:left w:val="single" w:sz="4" w:space="0" w:color="auto"/>
              <w:bottom w:val="single" w:sz="4" w:space="0" w:color="auto"/>
              <w:right w:val="single" w:sz="4" w:space="0" w:color="auto"/>
            </w:tcBorders>
            <w:vAlign w:val="bottom"/>
          </w:tcPr>
          <w:p w:rsidR="00791EA2" w:rsidRPr="001D0522" w:rsidRDefault="00791EA2" w:rsidP="00501F2E">
            <w:pPr>
              <w:pStyle w:val="af1"/>
              <w:spacing w:line="276" w:lineRule="auto"/>
              <w:rPr>
                <w:sz w:val="22"/>
                <w:szCs w:val="22"/>
              </w:rPr>
            </w:pPr>
            <w:r w:rsidRPr="001D0522">
              <w:rPr>
                <w:sz w:val="22"/>
                <w:szCs w:val="22"/>
              </w:rPr>
              <w:t xml:space="preserve">Технология </w:t>
            </w:r>
          </w:p>
        </w:tc>
        <w:tc>
          <w:tcPr>
            <w:tcW w:w="2834" w:type="dxa"/>
            <w:tcBorders>
              <w:top w:val="single" w:sz="4" w:space="0" w:color="auto"/>
              <w:left w:val="single" w:sz="4" w:space="0" w:color="auto"/>
              <w:bottom w:val="single" w:sz="4" w:space="0" w:color="auto"/>
              <w:right w:val="single" w:sz="4" w:space="0" w:color="auto"/>
            </w:tcBorders>
            <w:vAlign w:val="bottom"/>
          </w:tcPr>
          <w:p w:rsidR="00791EA2" w:rsidRPr="001D0522" w:rsidRDefault="00791EA2" w:rsidP="00501F2E">
            <w:pPr>
              <w:pStyle w:val="af1"/>
              <w:spacing w:line="276" w:lineRule="auto"/>
              <w:rPr>
                <w:sz w:val="22"/>
                <w:szCs w:val="22"/>
              </w:rPr>
            </w:pPr>
            <w:r w:rsidRPr="001D0522">
              <w:rPr>
                <w:sz w:val="22"/>
                <w:szCs w:val="22"/>
              </w:rPr>
              <w:t xml:space="preserve">Технология </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2</w:t>
            </w:r>
          </w:p>
        </w:tc>
        <w:tc>
          <w:tcPr>
            <w:tcW w:w="851" w:type="dxa"/>
            <w:gridSpan w:val="2"/>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2</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2</w:t>
            </w:r>
          </w:p>
        </w:tc>
        <w:tc>
          <w:tcPr>
            <w:tcW w:w="851"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w:t>
            </w:r>
          </w:p>
        </w:tc>
        <w:tc>
          <w:tcPr>
            <w:tcW w:w="834" w:type="dxa"/>
            <w:tcBorders>
              <w:left w:val="single" w:sz="4" w:space="0" w:color="auto"/>
              <w:right w:val="single" w:sz="4" w:space="0" w:color="auto"/>
            </w:tcBorders>
          </w:tcPr>
          <w:p w:rsidR="00791EA2" w:rsidRPr="001D0522" w:rsidRDefault="00791EA2" w:rsidP="00501F2E">
            <w:pPr>
              <w:pStyle w:val="af1"/>
              <w:spacing w:line="276" w:lineRule="auto"/>
              <w:rPr>
                <w:sz w:val="22"/>
                <w:szCs w:val="22"/>
              </w:rPr>
            </w:pPr>
          </w:p>
        </w:tc>
        <w:tc>
          <w:tcPr>
            <w:tcW w:w="834"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7</w:t>
            </w:r>
          </w:p>
        </w:tc>
      </w:tr>
      <w:tr w:rsidR="00791EA2" w:rsidRPr="00F4667E" w:rsidTr="00501F2E">
        <w:trPr>
          <w:trHeight w:val="284"/>
          <w:jc w:val="center"/>
        </w:trPr>
        <w:tc>
          <w:tcPr>
            <w:tcW w:w="2534" w:type="dxa"/>
            <w:vMerge w:val="restart"/>
            <w:tcBorders>
              <w:top w:val="single" w:sz="4" w:space="0" w:color="auto"/>
              <w:left w:val="single" w:sz="4" w:space="0" w:color="auto"/>
              <w:right w:val="single" w:sz="4" w:space="0" w:color="auto"/>
            </w:tcBorders>
            <w:vAlign w:val="bottom"/>
          </w:tcPr>
          <w:p w:rsidR="00791EA2" w:rsidRPr="001D0522" w:rsidRDefault="00791EA2" w:rsidP="00501F2E">
            <w:pPr>
              <w:pStyle w:val="af1"/>
              <w:spacing w:line="276" w:lineRule="auto"/>
              <w:rPr>
                <w:sz w:val="22"/>
                <w:szCs w:val="22"/>
              </w:rPr>
            </w:pPr>
            <w:r w:rsidRPr="001D0522">
              <w:rPr>
                <w:sz w:val="22"/>
                <w:szCs w:val="22"/>
              </w:rPr>
              <w:t>Физическая культура и ОБЖ</w:t>
            </w:r>
          </w:p>
        </w:tc>
        <w:tc>
          <w:tcPr>
            <w:tcW w:w="2834" w:type="dxa"/>
            <w:tcBorders>
              <w:top w:val="single" w:sz="4" w:space="0" w:color="auto"/>
              <w:left w:val="single" w:sz="4" w:space="0" w:color="auto"/>
              <w:bottom w:val="single" w:sz="4" w:space="0" w:color="auto"/>
              <w:right w:val="single" w:sz="4" w:space="0" w:color="auto"/>
            </w:tcBorders>
            <w:vAlign w:val="bottom"/>
          </w:tcPr>
          <w:p w:rsidR="00791EA2" w:rsidRPr="001D0522" w:rsidRDefault="00791EA2" w:rsidP="00501F2E">
            <w:pPr>
              <w:pStyle w:val="af1"/>
              <w:spacing w:line="276" w:lineRule="auto"/>
              <w:rPr>
                <w:sz w:val="22"/>
                <w:szCs w:val="22"/>
              </w:rPr>
            </w:pPr>
            <w:r w:rsidRPr="001D0522">
              <w:rPr>
                <w:sz w:val="22"/>
                <w:szCs w:val="22"/>
              </w:rPr>
              <w:t>Физическая культура</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3</w:t>
            </w:r>
          </w:p>
        </w:tc>
        <w:tc>
          <w:tcPr>
            <w:tcW w:w="851" w:type="dxa"/>
            <w:gridSpan w:val="2"/>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3</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3</w:t>
            </w:r>
          </w:p>
        </w:tc>
        <w:tc>
          <w:tcPr>
            <w:tcW w:w="851"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3</w:t>
            </w:r>
          </w:p>
        </w:tc>
        <w:tc>
          <w:tcPr>
            <w:tcW w:w="834" w:type="dxa"/>
            <w:tcBorders>
              <w:left w:val="single" w:sz="4" w:space="0" w:color="auto"/>
              <w:right w:val="single" w:sz="4" w:space="0" w:color="auto"/>
            </w:tcBorders>
          </w:tcPr>
          <w:p w:rsidR="00791EA2" w:rsidRPr="001D0522" w:rsidRDefault="00791EA2" w:rsidP="00501F2E">
            <w:pPr>
              <w:pStyle w:val="af1"/>
              <w:spacing w:line="276" w:lineRule="auto"/>
              <w:rPr>
                <w:sz w:val="22"/>
                <w:szCs w:val="22"/>
              </w:rPr>
            </w:pPr>
            <w:r w:rsidRPr="001D0522">
              <w:rPr>
                <w:sz w:val="22"/>
                <w:szCs w:val="22"/>
              </w:rPr>
              <w:t>3</w:t>
            </w:r>
          </w:p>
        </w:tc>
        <w:tc>
          <w:tcPr>
            <w:tcW w:w="834"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15</w:t>
            </w:r>
          </w:p>
        </w:tc>
      </w:tr>
      <w:tr w:rsidR="00791EA2" w:rsidRPr="00F4667E" w:rsidTr="00501F2E">
        <w:trPr>
          <w:trHeight w:val="162"/>
          <w:jc w:val="center"/>
        </w:trPr>
        <w:tc>
          <w:tcPr>
            <w:tcW w:w="2534" w:type="dxa"/>
            <w:vMerge/>
            <w:tcBorders>
              <w:left w:val="single" w:sz="4" w:space="0" w:color="auto"/>
              <w:bottom w:val="single" w:sz="4" w:space="0" w:color="auto"/>
              <w:right w:val="single" w:sz="4" w:space="0" w:color="auto"/>
            </w:tcBorders>
            <w:vAlign w:val="bottom"/>
          </w:tcPr>
          <w:p w:rsidR="00791EA2" w:rsidRPr="001D0522" w:rsidRDefault="00791EA2" w:rsidP="00501F2E">
            <w:pPr>
              <w:pStyle w:val="af1"/>
              <w:spacing w:line="276" w:lineRule="auto"/>
              <w:rPr>
                <w:sz w:val="22"/>
                <w:szCs w:val="22"/>
              </w:rPr>
            </w:pPr>
          </w:p>
        </w:tc>
        <w:tc>
          <w:tcPr>
            <w:tcW w:w="2834" w:type="dxa"/>
            <w:tcBorders>
              <w:top w:val="single" w:sz="4" w:space="0" w:color="auto"/>
              <w:left w:val="single" w:sz="4" w:space="0" w:color="auto"/>
              <w:bottom w:val="single" w:sz="4" w:space="0" w:color="auto"/>
              <w:right w:val="single" w:sz="4" w:space="0" w:color="auto"/>
            </w:tcBorders>
            <w:vAlign w:val="bottom"/>
          </w:tcPr>
          <w:p w:rsidR="00791EA2" w:rsidRPr="001D0522" w:rsidRDefault="00791EA2" w:rsidP="00501F2E">
            <w:pPr>
              <w:pStyle w:val="af1"/>
              <w:spacing w:line="276" w:lineRule="auto"/>
              <w:rPr>
                <w:sz w:val="22"/>
                <w:szCs w:val="22"/>
              </w:rPr>
            </w:pPr>
            <w:r w:rsidRPr="001D0522">
              <w:rPr>
                <w:sz w:val="22"/>
                <w:szCs w:val="22"/>
              </w:rPr>
              <w:t>Основы безопасности жизнедеятельности</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w:t>
            </w:r>
          </w:p>
        </w:tc>
        <w:tc>
          <w:tcPr>
            <w:tcW w:w="851" w:type="dxa"/>
            <w:gridSpan w:val="2"/>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lang w:val="en-US"/>
              </w:rPr>
            </w:pPr>
            <w:r w:rsidRPr="001D0522">
              <w:rPr>
                <w:sz w:val="22"/>
                <w:szCs w:val="22"/>
                <w:lang w:val="en-US"/>
              </w:rPr>
              <w:t>-</w:t>
            </w:r>
          </w:p>
        </w:tc>
        <w:tc>
          <w:tcPr>
            <w:tcW w:w="851"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w:t>
            </w:r>
          </w:p>
        </w:tc>
        <w:tc>
          <w:tcPr>
            <w:tcW w:w="834" w:type="dxa"/>
            <w:tcBorders>
              <w:left w:val="single" w:sz="4" w:space="0" w:color="auto"/>
              <w:right w:val="single" w:sz="4" w:space="0" w:color="auto"/>
            </w:tcBorders>
          </w:tcPr>
          <w:p w:rsidR="00791EA2" w:rsidRPr="001D0522" w:rsidRDefault="00791EA2" w:rsidP="00501F2E">
            <w:pPr>
              <w:pStyle w:val="af1"/>
              <w:spacing w:line="276" w:lineRule="auto"/>
              <w:rPr>
                <w:sz w:val="22"/>
                <w:szCs w:val="22"/>
              </w:rPr>
            </w:pPr>
            <w:r w:rsidRPr="001D0522">
              <w:rPr>
                <w:sz w:val="22"/>
                <w:szCs w:val="22"/>
              </w:rPr>
              <w:t>1</w:t>
            </w:r>
          </w:p>
        </w:tc>
        <w:tc>
          <w:tcPr>
            <w:tcW w:w="834"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2</w:t>
            </w:r>
          </w:p>
        </w:tc>
      </w:tr>
      <w:tr w:rsidR="00791EA2" w:rsidRPr="00F4667E" w:rsidTr="00501F2E">
        <w:trPr>
          <w:trHeight w:val="338"/>
          <w:jc w:val="center"/>
        </w:trPr>
        <w:tc>
          <w:tcPr>
            <w:tcW w:w="2534" w:type="dxa"/>
            <w:tcBorders>
              <w:top w:val="single" w:sz="4" w:space="0" w:color="auto"/>
              <w:left w:val="single" w:sz="4" w:space="0" w:color="auto"/>
              <w:bottom w:val="single" w:sz="4" w:space="0" w:color="auto"/>
              <w:right w:val="single" w:sz="4" w:space="0" w:color="auto"/>
            </w:tcBorders>
            <w:vAlign w:val="bottom"/>
          </w:tcPr>
          <w:p w:rsidR="00791EA2" w:rsidRPr="001D0522" w:rsidRDefault="00791EA2" w:rsidP="00501F2E">
            <w:pPr>
              <w:pStyle w:val="af1"/>
              <w:spacing w:line="276" w:lineRule="auto"/>
              <w:rPr>
                <w:sz w:val="22"/>
                <w:szCs w:val="22"/>
              </w:rPr>
            </w:pPr>
            <w:r w:rsidRPr="001D0522">
              <w:rPr>
                <w:sz w:val="22"/>
                <w:szCs w:val="22"/>
              </w:rPr>
              <w:t>Итого</w:t>
            </w:r>
          </w:p>
        </w:tc>
        <w:tc>
          <w:tcPr>
            <w:tcW w:w="2834" w:type="dxa"/>
            <w:tcBorders>
              <w:top w:val="single" w:sz="4" w:space="0" w:color="auto"/>
              <w:left w:val="single" w:sz="4" w:space="0" w:color="auto"/>
              <w:bottom w:val="single" w:sz="4" w:space="0" w:color="auto"/>
              <w:right w:val="single" w:sz="4" w:space="0" w:color="auto"/>
            </w:tcBorders>
            <w:vAlign w:val="bottom"/>
          </w:tcPr>
          <w:p w:rsidR="00791EA2" w:rsidRPr="001D0522" w:rsidRDefault="00791EA2" w:rsidP="00501F2E">
            <w:pPr>
              <w:pStyle w:val="af1"/>
              <w:spacing w:line="276" w:lineRule="auto"/>
              <w:rPr>
                <w:sz w:val="22"/>
                <w:szCs w:val="22"/>
              </w:rPr>
            </w:pP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30</w:t>
            </w:r>
          </w:p>
        </w:tc>
        <w:tc>
          <w:tcPr>
            <w:tcW w:w="851" w:type="dxa"/>
            <w:gridSpan w:val="2"/>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32</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33</w:t>
            </w:r>
          </w:p>
        </w:tc>
        <w:tc>
          <w:tcPr>
            <w:tcW w:w="851"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34</w:t>
            </w:r>
          </w:p>
        </w:tc>
        <w:tc>
          <w:tcPr>
            <w:tcW w:w="834" w:type="dxa"/>
            <w:tcBorders>
              <w:left w:val="single" w:sz="4" w:space="0" w:color="auto"/>
              <w:right w:val="single" w:sz="4" w:space="0" w:color="auto"/>
            </w:tcBorders>
          </w:tcPr>
          <w:p w:rsidR="00791EA2" w:rsidRPr="001D0522" w:rsidRDefault="00791EA2" w:rsidP="00501F2E">
            <w:pPr>
              <w:pStyle w:val="af1"/>
              <w:spacing w:line="276" w:lineRule="auto"/>
              <w:rPr>
                <w:sz w:val="22"/>
                <w:szCs w:val="22"/>
              </w:rPr>
            </w:pPr>
            <w:r w:rsidRPr="001D0522">
              <w:rPr>
                <w:sz w:val="22"/>
                <w:szCs w:val="22"/>
              </w:rPr>
              <w:t>34</w:t>
            </w:r>
          </w:p>
        </w:tc>
        <w:tc>
          <w:tcPr>
            <w:tcW w:w="834"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lang w:val="en-US"/>
              </w:rPr>
            </w:pPr>
            <w:r w:rsidRPr="001D0522">
              <w:rPr>
                <w:sz w:val="22"/>
                <w:szCs w:val="22"/>
              </w:rPr>
              <w:t>163</w:t>
            </w:r>
          </w:p>
        </w:tc>
      </w:tr>
      <w:tr w:rsidR="00791EA2" w:rsidRPr="00F4667E" w:rsidTr="00501F2E">
        <w:trPr>
          <w:trHeight w:val="270"/>
          <w:jc w:val="center"/>
        </w:trPr>
        <w:tc>
          <w:tcPr>
            <w:tcW w:w="8770" w:type="dxa"/>
            <w:gridSpan w:val="7"/>
            <w:tcBorders>
              <w:top w:val="single" w:sz="4" w:space="0" w:color="auto"/>
              <w:left w:val="single" w:sz="4" w:space="0" w:color="auto"/>
              <w:bottom w:val="single" w:sz="4" w:space="0" w:color="auto"/>
              <w:right w:val="single" w:sz="4" w:space="0" w:color="auto"/>
            </w:tcBorders>
          </w:tcPr>
          <w:p w:rsidR="00791EA2" w:rsidRPr="001D0522" w:rsidRDefault="00791EA2" w:rsidP="00501F2E">
            <w:pPr>
              <w:pStyle w:val="af1"/>
              <w:spacing w:line="276" w:lineRule="auto"/>
              <w:rPr>
                <w:b/>
                <w:sz w:val="22"/>
                <w:szCs w:val="22"/>
              </w:rPr>
            </w:pPr>
            <w:r w:rsidRPr="001D0522">
              <w:rPr>
                <w:b/>
                <w:i/>
                <w:sz w:val="22"/>
                <w:szCs w:val="22"/>
              </w:rPr>
              <w:t>Часть, формируемая участниками образовательных отношений</w:t>
            </w:r>
          </w:p>
        </w:tc>
        <w:tc>
          <w:tcPr>
            <w:tcW w:w="834" w:type="dxa"/>
            <w:tcBorders>
              <w:left w:val="single" w:sz="4" w:space="0" w:color="auto"/>
              <w:right w:val="single" w:sz="4" w:space="0" w:color="auto"/>
            </w:tcBorders>
          </w:tcPr>
          <w:p w:rsidR="00791EA2" w:rsidRPr="001D0522" w:rsidRDefault="00791EA2" w:rsidP="00501F2E">
            <w:pPr>
              <w:pStyle w:val="af1"/>
              <w:spacing w:line="276" w:lineRule="auto"/>
              <w:rPr>
                <w:sz w:val="22"/>
                <w:szCs w:val="22"/>
              </w:rPr>
            </w:pPr>
          </w:p>
        </w:tc>
        <w:tc>
          <w:tcPr>
            <w:tcW w:w="834"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p>
        </w:tc>
      </w:tr>
      <w:tr w:rsidR="00791EA2" w:rsidRPr="00F4667E" w:rsidTr="00501F2E">
        <w:trPr>
          <w:trHeight w:val="514"/>
          <w:jc w:val="center"/>
        </w:trPr>
        <w:tc>
          <w:tcPr>
            <w:tcW w:w="2534" w:type="dxa"/>
            <w:tcBorders>
              <w:top w:val="single" w:sz="4" w:space="0" w:color="auto"/>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 xml:space="preserve">Русский язык </w:t>
            </w:r>
          </w:p>
          <w:p w:rsidR="00791EA2" w:rsidRPr="001D0522" w:rsidRDefault="00791EA2" w:rsidP="00501F2E">
            <w:pPr>
              <w:pStyle w:val="af1"/>
              <w:spacing w:line="276" w:lineRule="auto"/>
              <w:rPr>
                <w:sz w:val="22"/>
                <w:szCs w:val="22"/>
              </w:rPr>
            </w:pPr>
            <w:r w:rsidRPr="001D0522">
              <w:rPr>
                <w:sz w:val="22"/>
                <w:szCs w:val="22"/>
              </w:rPr>
              <w:t>и литература</w:t>
            </w:r>
          </w:p>
        </w:tc>
        <w:tc>
          <w:tcPr>
            <w:tcW w:w="2834" w:type="dxa"/>
            <w:tcBorders>
              <w:top w:val="single" w:sz="4" w:space="0" w:color="auto"/>
              <w:left w:val="single" w:sz="4" w:space="0" w:color="auto"/>
              <w:bottom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Русский язык</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p>
        </w:tc>
        <w:tc>
          <w:tcPr>
            <w:tcW w:w="851" w:type="dxa"/>
            <w:gridSpan w:val="2"/>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Pr>
                <w:sz w:val="22"/>
                <w:szCs w:val="22"/>
              </w:rPr>
              <w:t>1</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Pr>
                <w:sz w:val="22"/>
                <w:szCs w:val="22"/>
              </w:rPr>
              <w:t>2</w:t>
            </w:r>
          </w:p>
        </w:tc>
        <w:tc>
          <w:tcPr>
            <w:tcW w:w="851"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Pr>
                <w:sz w:val="22"/>
                <w:szCs w:val="22"/>
              </w:rPr>
              <w:t>1</w:t>
            </w:r>
          </w:p>
        </w:tc>
        <w:tc>
          <w:tcPr>
            <w:tcW w:w="834" w:type="dxa"/>
            <w:tcBorders>
              <w:left w:val="single" w:sz="4" w:space="0" w:color="auto"/>
              <w:right w:val="single" w:sz="4" w:space="0" w:color="auto"/>
            </w:tcBorders>
          </w:tcPr>
          <w:p w:rsidR="00791EA2" w:rsidRPr="001D0522" w:rsidRDefault="00791EA2" w:rsidP="00501F2E">
            <w:pPr>
              <w:pStyle w:val="af1"/>
              <w:spacing w:line="276" w:lineRule="auto"/>
              <w:rPr>
                <w:sz w:val="22"/>
                <w:szCs w:val="22"/>
              </w:rPr>
            </w:pPr>
            <w:r w:rsidRPr="001D0522">
              <w:rPr>
                <w:sz w:val="22"/>
                <w:szCs w:val="22"/>
              </w:rPr>
              <w:t>1</w:t>
            </w:r>
          </w:p>
        </w:tc>
        <w:tc>
          <w:tcPr>
            <w:tcW w:w="834"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Pr>
                <w:sz w:val="22"/>
                <w:szCs w:val="22"/>
              </w:rPr>
              <w:t>5</w:t>
            </w:r>
          </w:p>
        </w:tc>
      </w:tr>
      <w:tr w:rsidR="00791EA2" w:rsidRPr="00F4667E" w:rsidTr="00501F2E">
        <w:trPr>
          <w:trHeight w:val="514"/>
          <w:jc w:val="center"/>
        </w:trPr>
        <w:tc>
          <w:tcPr>
            <w:tcW w:w="2534" w:type="dxa"/>
            <w:tcBorders>
              <w:top w:val="single" w:sz="4" w:space="0" w:color="auto"/>
              <w:left w:val="single" w:sz="4" w:space="0" w:color="auto"/>
              <w:bottom w:val="single" w:sz="4" w:space="0" w:color="auto"/>
              <w:right w:val="single" w:sz="4" w:space="0" w:color="auto"/>
            </w:tcBorders>
          </w:tcPr>
          <w:p w:rsidR="00791EA2" w:rsidRPr="001D0522" w:rsidRDefault="00791EA2" w:rsidP="00501F2E">
            <w:pPr>
              <w:pStyle w:val="af1"/>
              <w:spacing w:line="276" w:lineRule="auto"/>
              <w:rPr>
                <w:i/>
                <w:sz w:val="22"/>
                <w:szCs w:val="22"/>
              </w:rPr>
            </w:pPr>
            <w:r w:rsidRPr="001D0522">
              <w:rPr>
                <w:sz w:val="22"/>
                <w:szCs w:val="22"/>
              </w:rPr>
              <w:t>Основы духовно-нравственной культуры народов России</w:t>
            </w:r>
          </w:p>
        </w:tc>
        <w:tc>
          <w:tcPr>
            <w:tcW w:w="2834" w:type="dxa"/>
            <w:tcBorders>
              <w:top w:val="single" w:sz="4" w:space="0" w:color="auto"/>
              <w:left w:val="single" w:sz="4" w:space="0" w:color="auto"/>
              <w:bottom w:val="single" w:sz="4" w:space="0" w:color="auto"/>
              <w:right w:val="single" w:sz="4" w:space="0" w:color="auto"/>
            </w:tcBorders>
          </w:tcPr>
          <w:p w:rsidR="00791EA2" w:rsidRPr="001D0522" w:rsidRDefault="00791EA2" w:rsidP="00501F2E">
            <w:pPr>
              <w:pStyle w:val="af1"/>
              <w:spacing w:line="276" w:lineRule="auto"/>
              <w:rPr>
                <w:sz w:val="22"/>
                <w:szCs w:val="22"/>
              </w:rPr>
            </w:pPr>
            <w:r w:rsidRPr="001D0522">
              <w:rPr>
                <w:sz w:val="22"/>
                <w:szCs w:val="22"/>
              </w:rPr>
              <w:t>ОДНКНР</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w:t>
            </w:r>
          </w:p>
        </w:tc>
        <w:tc>
          <w:tcPr>
            <w:tcW w:w="851" w:type="dxa"/>
            <w:gridSpan w:val="2"/>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p>
        </w:tc>
        <w:tc>
          <w:tcPr>
            <w:tcW w:w="851"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p>
        </w:tc>
        <w:tc>
          <w:tcPr>
            <w:tcW w:w="834" w:type="dxa"/>
            <w:tcBorders>
              <w:left w:val="single" w:sz="4" w:space="0" w:color="auto"/>
              <w:right w:val="single" w:sz="4" w:space="0" w:color="auto"/>
            </w:tcBorders>
          </w:tcPr>
          <w:p w:rsidR="00791EA2" w:rsidRPr="001D0522" w:rsidRDefault="00791EA2" w:rsidP="00501F2E">
            <w:pPr>
              <w:pStyle w:val="af1"/>
              <w:spacing w:line="276" w:lineRule="auto"/>
              <w:rPr>
                <w:sz w:val="22"/>
                <w:szCs w:val="22"/>
              </w:rPr>
            </w:pPr>
          </w:p>
        </w:tc>
        <w:tc>
          <w:tcPr>
            <w:tcW w:w="834"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w:t>
            </w:r>
          </w:p>
        </w:tc>
      </w:tr>
      <w:tr w:rsidR="00791EA2" w:rsidRPr="00F4667E" w:rsidTr="00501F2E">
        <w:trPr>
          <w:trHeight w:val="514"/>
          <w:jc w:val="center"/>
        </w:trPr>
        <w:tc>
          <w:tcPr>
            <w:tcW w:w="2534" w:type="dxa"/>
            <w:tcBorders>
              <w:top w:val="single" w:sz="4" w:space="0" w:color="auto"/>
              <w:left w:val="single" w:sz="4" w:space="0" w:color="auto"/>
              <w:bottom w:val="single" w:sz="4" w:space="0" w:color="auto"/>
              <w:right w:val="single" w:sz="4" w:space="0" w:color="auto"/>
            </w:tcBorders>
          </w:tcPr>
          <w:p w:rsidR="00791EA2" w:rsidRPr="001D0522" w:rsidRDefault="00791EA2" w:rsidP="00501F2E">
            <w:pPr>
              <w:pStyle w:val="af1"/>
              <w:spacing w:line="276" w:lineRule="auto"/>
              <w:rPr>
                <w:sz w:val="22"/>
                <w:szCs w:val="22"/>
              </w:rPr>
            </w:pPr>
            <w:r w:rsidRPr="001D0522">
              <w:rPr>
                <w:sz w:val="22"/>
                <w:szCs w:val="22"/>
              </w:rPr>
              <w:t>Культура и традиции народов Дагестана</w:t>
            </w:r>
          </w:p>
        </w:tc>
        <w:tc>
          <w:tcPr>
            <w:tcW w:w="2834" w:type="dxa"/>
            <w:tcBorders>
              <w:top w:val="single" w:sz="4" w:space="0" w:color="auto"/>
              <w:left w:val="single" w:sz="4" w:space="0" w:color="auto"/>
              <w:bottom w:val="single" w:sz="4" w:space="0" w:color="auto"/>
              <w:right w:val="single" w:sz="4" w:space="0" w:color="auto"/>
            </w:tcBorders>
          </w:tcPr>
          <w:p w:rsidR="00791EA2" w:rsidRPr="001D0522" w:rsidRDefault="00791EA2" w:rsidP="00501F2E">
            <w:pPr>
              <w:pStyle w:val="af1"/>
              <w:spacing w:line="276" w:lineRule="auto"/>
              <w:rPr>
                <w:sz w:val="22"/>
                <w:szCs w:val="22"/>
              </w:rPr>
            </w:pPr>
            <w:r w:rsidRPr="001D0522">
              <w:rPr>
                <w:sz w:val="22"/>
                <w:szCs w:val="22"/>
              </w:rPr>
              <w:t>КТНД</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p>
        </w:tc>
        <w:tc>
          <w:tcPr>
            <w:tcW w:w="851" w:type="dxa"/>
            <w:gridSpan w:val="2"/>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p>
        </w:tc>
        <w:tc>
          <w:tcPr>
            <w:tcW w:w="851"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Pr>
                <w:sz w:val="22"/>
                <w:szCs w:val="22"/>
              </w:rPr>
              <w:t>0,5</w:t>
            </w:r>
          </w:p>
        </w:tc>
        <w:tc>
          <w:tcPr>
            <w:tcW w:w="834" w:type="dxa"/>
            <w:tcBorders>
              <w:left w:val="single" w:sz="4" w:space="0" w:color="auto"/>
              <w:right w:val="single" w:sz="4" w:space="0" w:color="auto"/>
            </w:tcBorders>
          </w:tcPr>
          <w:p w:rsidR="00791EA2" w:rsidRPr="001D0522" w:rsidRDefault="00791EA2" w:rsidP="00501F2E">
            <w:pPr>
              <w:pStyle w:val="af1"/>
              <w:spacing w:line="276" w:lineRule="auto"/>
              <w:rPr>
                <w:sz w:val="22"/>
                <w:szCs w:val="22"/>
              </w:rPr>
            </w:pPr>
          </w:p>
        </w:tc>
        <w:tc>
          <w:tcPr>
            <w:tcW w:w="834"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Pr>
                <w:sz w:val="22"/>
                <w:szCs w:val="22"/>
              </w:rPr>
              <w:t>0,5</w:t>
            </w:r>
          </w:p>
        </w:tc>
      </w:tr>
      <w:tr w:rsidR="00791EA2" w:rsidRPr="00F4667E" w:rsidTr="00501F2E">
        <w:trPr>
          <w:trHeight w:val="516"/>
          <w:jc w:val="center"/>
        </w:trPr>
        <w:tc>
          <w:tcPr>
            <w:tcW w:w="2534" w:type="dxa"/>
            <w:tcBorders>
              <w:top w:val="single" w:sz="4" w:space="0" w:color="auto"/>
              <w:left w:val="single" w:sz="4" w:space="0" w:color="auto"/>
              <w:right w:val="single" w:sz="4" w:space="0" w:color="auto"/>
            </w:tcBorders>
          </w:tcPr>
          <w:p w:rsidR="00791EA2" w:rsidRPr="001D0522" w:rsidRDefault="00791EA2" w:rsidP="00501F2E">
            <w:pPr>
              <w:pStyle w:val="af1"/>
              <w:spacing w:line="276" w:lineRule="auto"/>
              <w:rPr>
                <w:sz w:val="22"/>
                <w:szCs w:val="22"/>
              </w:rPr>
            </w:pPr>
            <w:r w:rsidRPr="001D0522">
              <w:rPr>
                <w:sz w:val="22"/>
                <w:szCs w:val="22"/>
              </w:rPr>
              <w:t xml:space="preserve">Общественно-научные предметы </w:t>
            </w:r>
          </w:p>
        </w:tc>
        <w:tc>
          <w:tcPr>
            <w:tcW w:w="2834" w:type="dxa"/>
            <w:tcBorders>
              <w:top w:val="single" w:sz="4" w:space="0" w:color="auto"/>
              <w:left w:val="single" w:sz="4" w:space="0" w:color="auto"/>
              <w:right w:val="single" w:sz="4" w:space="0" w:color="auto"/>
            </w:tcBorders>
          </w:tcPr>
          <w:p w:rsidR="00791EA2" w:rsidRPr="001D0522" w:rsidRDefault="00791EA2" w:rsidP="00501F2E">
            <w:pPr>
              <w:pStyle w:val="af1"/>
              <w:spacing w:line="276" w:lineRule="auto"/>
              <w:rPr>
                <w:sz w:val="22"/>
                <w:szCs w:val="22"/>
              </w:rPr>
            </w:pPr>
            <w:r w:rsidRPr="001D0522">
              <w:rPr>
                <w:sz w:val="22"/>
                <w:szCs w:val="22"/>
              </w:rPr>
              <w:t>История Дагестана</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p>
        </w:tc>
        <w:tc>
          <w:tcPr>
            <w:tcW w:w="851" w:type="dxa"/>
            <w:gridSpan w:val="2"/>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p>
        </w:tc>
        <w:tc>
          <w:tcPr>
            <w:tcW w:w="851"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Pr>
                <w:sz w:val="22"/>
                <w:szCs w:val="22"/>
              </w:rPr>
              <w:t>0,5</w:t>
            </w:r>
          </w:p>
        </w:tc>
        <w:tc>
          <w:tcPr>
            <w:tcW w:w="834" w:type="dxa"/>
            <w:tcBorders>
              <w:left w:val="single" w:sz="4" w:space="0" w:color="auto"/>
              <w:right w:val="single" w:sz="4" w:space="0" w:color="auto"/>
            </w:tcBorders>
          </w:tcPr>
          <w:p w:rsidR="00791EA2" w:rsidRPr="001D0522" w:rsidRDefault="00791EA2" w:rsidP="00501F2E">
            <w:pPr>
              <w:pStyle w:val="af1"/>
              <w:spacing w:line="276" w:lineRule="auto"/>
              <w:rPr>
                <w:sz w:val="22"/>
                <w:szCs w:val="22"/>
              </w:rPr>
            </w:pPr>
          </w:p>
        </w:tc>
        <w:tc>
          <w:tcPr>
            <w:tcW w:w="834"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Pr>
                <w:sz w:val="22"/>
                <w:szCs w:val="22"/>
              </w:rPr>
              <w:t>0,5</w:t>
            </w:r>
          </w:p>
        </w:tc>
      </w:tr>
      <w:tr w:rsidR="00791EA2" w:rsidRPr="00F4667E" w:rsidTr="00501F2E">
        <w:trPr>
          <w:trHeight w:val="587"/>
          <w:jc w:val="center"/>
        </w:trPr>
        <w:tc>
          <w:tcPr>
            <w:tcW w:w="2534" w:type="dxa"/>
            <w:tcBorders>
              <w:left w:val="single" w:sz="4" w:space="0" w:color="auto"/>
              <w:right w:val="single" w:sz="4" w:space="0" w:color="auto"/>
            </w:tcBorders>
          </w:tcPr>
          <w:p w:rsidR="00791EA2" w:rsidRPr="001D0522" w:rsidRDefault="00791EA2" w:rsidP="00501F2E">
            <w:pPr>
              <w:pStyle w:val="af1"/>
              <w:spacing w:line="276" w:lineRule="auto"/>
              <w:rPr>
                <w:sz w:val="22"/>
                <w:szCs w:val="22"/>
              </w:rPr>
            </w:pPr>
            <w:r w:rsidRPr="001D0522">
              <w:rPr>
                <w:sz w:val="22"/>
                <w:szCs w:val="22"/>
              </w:rPr>
              <w:t>Естественно-</w:t>
            </w:r>
          </w:p>
          <w:p w:rsidR="00791EA2" w:rsidRPr="001D0522" w:rsidRDefault="00791EA2" w:rsidP="00501F2E">
            <w:pPr>
              <w:pStyle w:val="af1"/>
              <w:spacing w:line="276" w:lineRule="auto"/>
              <w:rPr>
                <w:sz w:val="22"/>
                <w:szCs w:val="22"/>
              </w:rPr>
            </w:pPr>
            <w:r w:rsidRPr="001D0522">
              <w:rPr>
                <w:sz w:val="22"/>
                <w:szCs w:val="22"/>
              </w:rPr>
              <w:t>научные предметы</w:t>
            </w:r>
          </w:p>
        </w:tc>
        <w:tc>
          <w:tcPr>
            <w:tcW w:w="2834" w:type="dxa"/>
            <w:tcBorders>
              <w:top w:val="single" w:sz="4" w:space="0" w:color="auto"/>
              <w:left w:val="single" w:sz="4" w:space="0" w:color="auto"/>
              <w:right w:val="single" w:sz="4" w:space="0" w:color="auto"/>
            </w:tcBorders>
          </w:tcPr>
          <w:p w:rsidR="00791EA2" w:rsidRPr="001D0522" w:rsidRDefault="00791EA2" w:rsidP="00501F2E">
            <w:pPr>
              <w:pStyle w:val="af1"/>
              <w:spacing w:line="276" w:lineRule="auto"/>
              <w:rPr>
                <w:sz w:val="22"/>
                <w:szCs w:val="22"/>
              </w:rPr>
            </w:pPr>
            <w:r>
              <w:rPr>
                <w:sz w:val="22"/>
                <w:szCs w:val="22"/>
              </w:rPr>
              <w:t>обществознание</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Pr>
                <w:sz w:val="22"/>
                <w:szCs w:val="22"/>
              </w:rPr>
              <w:t>1</w:t>
            </w:r>
          </w:p>
        </w:tc>
        <w:tc>
          <w:tcPr>
            <w:tcW w:w="851" w:type="dxa"/>
            <w:gridSpan w:val="2"/>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p>
        </w:tc>
        <w:tc>
          <w:tcPr>
            <w:tcW w:w="851"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p>
        </w:tc>
        <w:tc>
          <w:tcPr>
            <w:tcW w:w="834" w:type="dxa"/>
            <w:tcBorders>
              <w:left w:val="single" w:sz="4" w:space="0" w:color="auto"/>
              <w:right w:val="single" w:sz="4" w:space="0" w:color="auto"/>
            </w:tcBorders>
          </w:tcPr>
          <w:p w:rsidR="00791EA2" w:rsidRPr="001D0522" w:rsidRDefault="00791EA2" w:rsidP="00501F2E">
            <w:pPr>
              <w:pStyle w:val="af1"/>
              <w:spacing w:line="276" w:lineRule="auto"/>
              <w:rPr>
                <w:sz w:val="22"/>
                <w:szCs w:val="22"/>
              </w:rPr>
            </w:pPr>
          </w:p>
        </w:tc>
        <w:tc>
          <w:tcPr>
            <w:tcW w:w="834"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Pr>
                <w:sz w:val="22"/>
                <w:szCs w:val="22"/>
              </w:rPr>
              <w:t>1</w:t>
            </w:r>
          </w:p>
        </w:tc>
      </w:tr>
      <w:tr w:rsidR="00791EA2" w:rsidRPr="00F4667E" w:rsidTr="00501F2E">
        <w:trPr>
          <w:trHeight w:val="587"/>
          <w:jc w:val="center"/>
        </w:trPr>
        <w:tc>
          <w:tcPr>
            <w:tcW w:w="2534" w:type="dxa"/>
            <w:tcBorders>
              <w:left w:val="single" w:sz="4" w:space="0" w:color="auto"/>
              <w:right w:val="single" w:sz="4" w:space="0" w:color="auto"/>
            </w:tcBorders>
          </w:tcPr>
          <w:p w:rsidR="00791EA2" w:rsidRPr="001D0522" w:rsidRDefault="00791EA2" w:rsidP="00501F2E">
            <w:pPr>
              <w:pStyle w:val="af1"/>
              <w:spacing w:line="276" w:lineRule="auto"/>
              <w:rPr>
                <w:sz w:val="22"/>
                <w:szCs w:val="22"/>
              </w:rPr>
            </w:pPr>
            <w:r w:rsidRPr="001D0522">
              <w:rPr>
                <w:sz w:val="22"/>
                <w:szCs w:val="22"/>
              </w:rPr>
              <w:t>Математика и информатика</w:t>
            </w:r>
          </w:p>
        </w:tc>
        <w:tc>
          <w:tcPr>
            <w:tcW w:w="2834" w:type="dxa"/>
            <w:tcBorders>
              <w:top w:val="single" w:sz="4" w:space="0" w:color="auto"/>
              <w:left w:val="single" w:sz="4" w:space="0" w:color="auto"/>
              <w:right w:val="single" w:sz="4" w:space="0" w:color="auto"/>
            </w:tcBorders>
          </w:tcPr>
          <w:p w:rsidR="00791EA2" w:rsidRPr="001D0522" w:rsidRDefault="00791EA2" w:rsidP="00501F2E">
            <w:pPr>
              <w:pStyle w:val="af1"/>
              <w:spacing w:line="276" w:lineRule="auto"/>
              <w:rPr>
                <w:sz w:val="22"/>
                <w:szCs w:val="22"/>
              </w:rPr>
            </w:pPr>
            <w:r w:rsidRPr="001D0522">
              <w:rPr>
                <w:sz w:val="22"/>
                <w:szCs w:val="22"/>
              </w:rPr>
              <w:t>Математика</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color w:val="FF0000"/>
                <w:sz w:val="22"/>
                <w:szCs w:val="22"/>
              </w:rPr>
            </w:pPr>
          </w:p>
        </w:tc>
        <w:tc>
          <w:tcPr>
            <w:tcW w:w="851" w:type="dxa"/>
            <w:gridSpan w:val="2"/>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p>
        </w:tc>
        <w:tc>
          <w:tcPr>
            <w:tcW w:w="851"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p>
        </w:tc>
        <w:tc>
          <w:tcPr>
            <w:tcW w:w="834" w:type="dxa"/>
            <w:tcBorders>
              <w:left w:val="single" w:sz="4" w:space="0" w:color="auto"/>
              <w:right w:val="single" w:sz="4" w:space="0" w:color="auto"/>
            </w:tcBorders>
          </w:tcPr>
          <w:p w:rsidR="00791EA2" w:rsidRPr="001D0522" w:rsidRDefault="00791EA2" w:rsidP="00501F2E">
            <w:pPr>
              <w:pStyle w:val="af1"/>
              <w:spacing w:line="276" w:lineRule="auto"/>
              <w:rPr>
                <w:sz w:val="22"/>
                <w:szCs w:val="22"/>
              </w:rPr>
            </w:pPr>
            <w:r w:rsidRPr="001D0522">
              <w:rPr>
                <w:sz w:val="22"/>
                <w:szCs w:val="22"/>
              </w:rPr>
              <w:t>1</w:t>
            </w:r>
          </w:p>
        </w:tc>
        <w:tc>
          <w:tcPr>
            <w:tcW w:w="834"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w:t>
            </w:r>
          </w:p>
        </w:tc>
      </w:tr>
      <w:tr w:rsidR="00791EA2" w:rsidRPr="00F4667E" w:rsidTr="00501F2E">
        <w:trPr>
          <w:trHeight w:val="120"/>
          <w:jc w:val="center"/>
        </w:trPr>
        <w:tc>
          <w:tcPr>
            <w:tcW w:w="5368" w:type="dxa"/>
            <w:gridSpan w:val="2"/>
            <w:tcBorders>
              <w:top w:val="single" w:sz="4" w:space="0" w:color="auto"/>
              <w:left w:val="single" w:sz="4" w:space="0" w:color="auto"/>
              <w:bottom w:val="single" w:sz="4" w:space="0" w:color="auto"/>
              <w:right w:val="single" w:sz="4" w:space="0" w:color="auto"/>
            </w:tcBorders>
          </w:tcPr>
          <w:p w:rsidR="00791EA2" w:rsidRPr="001D0522" w:rsidRDefault="00791EA2" w:rsidP="00501F2E">
            <w:pPr>
              <w:pStyle w:val="af1"/>
              <w:spacing w:line="276" w:lineRule="auto"/>
              <w:rPr>
                <w:sz w:val="22"/>
                <w:szCs w:val="22"/>
              </w:rPr>
            </w:pPr>
            <w:r w:rsidRPr="001D0522">
              <w:rPr>
                <w:sz w:val="22"/>
                <w:szCs w:val="22"/>
              </w:rPr>
              <w:t>Итого</w:t>
            </w:r>
          </w:p>
        </w:tc>
        <w:tc>
          <w:tcPr>
            <w:tcW w:w="850" w:type="dxa"/>
            <w:tcBorders>
              <w:left w:val="single" w:sz="4" w:space="0" w:color="auto"/>
              <w:right w:val="single" w:sz="4" w:space="0" w:color="auto"/>
            </w:tcBorders>
            <w:vAlign w:val="center"/>
          </w:tcPr>
          <w:p w:rsidR="00791EA2" w:rsidRPr="00F32ACF" w:rsidRDefault="00791EA2" w:rsidP="00501F2E">
            <w:pPr>
              <w:pStyle w:val="af1"/>
              <w:spacing w:line="276" w:lineRule="auto"/>
              <w:rPr>
                <w:sz w:val="22"/>
                <w:szCs w:val="22"/>
              </w:rPr>
            </w:pPr>
            <w:r w:rsidRPr="00F32ACF">
              <w:rPr>
                <w:sz w:val="22"/>
                <w:szCs w:val="22"/>
              </w:rPr>
              <w:t>2</w:t>
            </w:r>
          </w:p>
        </w:tc>
        <w:tc>
          <w:tcPr>
            <w:tcW w:w="851" w:type="dxa"/>
            <w:gridSpan w:val="2"/>
            <w:tcBorders>
              <w:left w:val="single" w:sz="4" w:space="0" w:color="auto"/>
              <w:right w:val="single" w:sz="4" w:space="0" w:color="auto"/>
            </w:tcBorders>
            <w:vAlign w:val="center"/>
          </w:tcPr>
          <w:p w:rsidR="00791EA2" w:rsidRPr="00F32ACF" w:rsidRDefault="00791EA2" w:rsidP="00501F2E">
            <w:pPr>
              <w:pStyle w:val="af1"/>
              <w:spacing w:line="276" w:lineRule="auto"/>
              <w:rPr>
                <w:sz w:val="22"/>
                <w:szCs w:val="22"/>
              </w:rPr>
            </w:pPr>
            <w:r w:rsidRPr="00F32ACF">
              <w:rPr>
                <w:sz w:val="22"/>
                <w:szCs w:val="22"/>
              </w:rPr>
              <w:t>1</w:t>
            </w:r>
          </w:p>
        </w:tc>
        <w:tc>
          <w:tcPr>
            <w:tcW w:w="850" w:type="dxa"/>
            <w:tcBorders>
              <w:left w:val="single" w:sz="4" w:space="0" w:color="auto"/>
              <w:right w:val="single" w:sz="4" w:space="0" w:color="auto"/>
            </w:tcBorders>
            <w:vAlign w:val="center"/>
          </w:tcPr>
          <w:p w:rsidR="00791EA2" w:rsidRPr="00F32ACF" w:rsidRDefault="00791EA2" w:rsidP="00501F2E">
            <w:pPr>
              <w:pStyle w:val="af1"/>
              <w:spacing w:line="276" w:lineRule="auto"/>
              <w:rPr>
                <w:sz w:val="22"/>
                <w:szCs w:val="22"/>
              </w:rPr>
            </w:pPr>
            <w:r w:rsidRPr="00F32ACF">
              <w:rPr>
                <w:sz w:val="22"/>
                <w:szCs w:val="22"/>
              </w:rPr>
              <w:t>2</w:t>
            </w:r>
          </w:p>
        </w:tc>
        <w:tc>
          <w:tcPr>
            <w:tcW w:w="851" w:type="dxa"/>
            <w:tcBorders>
              <w:left w:val="single" w:sz="4" w:space="0" w:color="auto"/>
              <w:right w:val="single" w:sz="4" w:space="0" w:color="auto"/>
            </w:tcBorders>
            <w:vAlign w:val="center"/>
          </w:tcPr>
          <w:p w:rsidR="00791EA2" w:rsidRPr="00F32ACF" w:rsidRDefault="00791EA2" w:rsidP="00501F2E">
            <w:pPr>
              <w:pStyle w:val="af1"/>
              <w:spacing w:line="276" w:lineRule="auto"/>
              <w:rPr>
                <w:sz w:val="22"/>
                <w:szCs w:val="22"/>
              </w:rPr>
            </w:pPr>
            <w:r w:rsidRPr="00F32ACF">
              <w:rPr>
                <w:sz w:val="22"/>
                <w:szCs w:val="22"/>
              </w:rPr>
              <w:t>2</w:t>
            </w:r>
          </w:p>
        </w:tc>
        <w:tc>
          <w:tcPr>
            <w:tcW w:w="834" w:type="dxa"/>
            <w:tcBorders>
              <w:left w:val="single" w:sz="4" w:space="0" w:color="auto"/>
              <w:right w:val="single" w:sz="4" w:space="0" w:color="auto"/>
            </w:tcBorders>
          </w:tcPr>
          <w:p w:rsidR="00791EA2" w:rsidRPr="00F32ACF" w:rsidRDefault="00791EA2" w:rsidP="00501F2E">
            <w:pPr>
              <w:pStyle w:val="af1"/>
              <w:spacing w:line="276" w:lineRule="auto"/>
              <w:rPr>
                <w:sz w:val="22"/>
                <w:szCs w:val="22"/>
              </w:rPr>
            </w:pPr>
            <w:r w:rsidRPr="00F32ACF">
              <w:rPr>
                <w:sz w:val="22"/>
                <w:szCs w:val="22"/>
              </w:rPr>
              <w:t>2</w:t>
            </w:r>
          </w:p>
        </w:tc>
        <w:tc>
          <w:tcPr>
            <w:tcW w:w="834"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9</w:t>
            </w:r>
          </w:p>
        </w:tc>
      </w:tr>
      <w:tr w:rsidR="00791EA2" w:rsidRPr="00F4667E" w:rsidTr="00501F2E">
        <w:trPr>
          <w:trHeight w:val="450"/>
          <w:jc w:val="center"/>
        </w:trPr>
        <w:tc>
          <w:tcPr>
            <w:tcW w:w="5368" w:type="dxa"/>
            <w:gridSpan w:val="2"/>
            <w:tcBorders>
              <w:top w:val="single" w:sz="4" w:space="0" w:color="auto"/>
              <w:left w:val="single" w:sz="4" w:space="0" w:color="auto"/>
              <w:bottom w:val="single" w:sz="4" w:space="0" w:color="auto"/>
              <w:right w:val="single" w:sz="4" w:space="0" w:color="auto"/>
            </w:tcBorders>
          </w:tcPr>
          <w:p w:rsidR="00791EA2" w:rsidRPr="001D0522" w:rsidRDefault="00791EA2" w:rsidP="00501F2E">
            <w:pPr>
              <w:pStyle w:val="af1"/>
              <w:spacing w:line="276" w:lineRule="auto"/>
              <w:rPr>
                <w:sz w:val="22"/>
                <w:szCs w:val="22"/>
              </w:rPr>
            </w:pPr>
            <w:r w:rsidRPr="001D0522">
              <w:rPr>
                <w:sz w:val="22"/>
                <w:szCs w:val="22"/>
              </w:rPr>
              <w:t xml:space="preserve">Максимально допустимая недельная нагрузка </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32</w:t>
            </w:r>
          </w:p>
        </w:tc>
        <w:tc>
          <w:tcPr>
            <w:tcW w:w="851" w:type="dxa"/>
            <w:gridSpan w:val="2"/>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33</w:t>
            </w:r>
          </w:p>
        </w:tc>
        <w:tc>
          <w:tcPr>
            <w:tcW w:w="850"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35</w:t>
            </w:r>
          </w:p>
        </w:tc>
        <w:tc>
          <w:tcPr>
            <w:tcW w:w="851"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36</w:t>
            </w:r>
          </w:p>
        </w:tc>
        <w:tc>
          <w:tcPr>
            <w:tcW w:w="834" w:type="dxa"/>
            <w:tcBorders>
              <w:left w:val="single" w:sz="4" w:space="0" w:color="auto"/>
              <w:right w:val="single" w:sz="4" w:space="0" w:color="auto"/>
            </w:tcBorders>
          </w:tcPr>
          <w:p w:rsidR="00791EA2" w:rsidRPr="001D0522" w:rsidRDefault="00791EA2" w:rsidP="00501F2E">
            <w:pPr>
              <w:pStyle w:val="af1"/>
              <w:spacing w:line="276" w:lineRule="auto"/>
              <w:rPr>
                <w:sz w:val="22"/>
                <w:szCs w:val="22"/>
              </w:rPr>
            </w:pPr>
          </w:p>
          <w:p w:rsidR="00791EA2" w:rsidRPr="001D0522" w:rsidRDefault="00791EA2" w:rsidP="00501F2E">
            <w:pPr>
              <w:pStyle w:val="af1"/>
              <w:spacing w:line="276" w:lineRule="auto"/>
              <w:rPr>
                <w:sz w:val="22"/>
                <w:szCs w:val="22"/>
              </w:rPr>
            </w:pPr>
            <w:r w:rsidRPr="001D0522">
              <w:rPr>
                <w:sz w:val="22"/>
                <w:szCs w:val="22"/>
              </w:rPr>
              <w:t>36</w:t>
            </w:r>
          </w:p>
        </w:tc>
        <w:tc>
          <w:tcPr>
            <w:tcW w:w="834" w:type="dxa"/>
            <w:tcBorders>
              <w:left w:val="single" w:sz="4" w:space="0" w:color="auto"/>
              <w:right w:val="single" w:sz="4" w:space="0" w:color="auto"/>
            </w:tcBorders>
            <w:vAlign w:val="center"/>
          </w:tcPr>
          <w:p w:rsidR="00791EA2" w:rsidRPr="001D0522" w:rsidRDefault="00791EA2" w:rsidP="00501F2E">
            <w:pPr>
              <w:pStyle w:val="af1"/>
              <w:spacing w:line="276" w:lineRule="auto"/>
              <w:rPr>
                <w:sz w:val="22"/>
                <w:szCs w:val="22"/>
              </w:rPr>
            </w:pPr>
            <w:r w:rsidRPr="001D0522">
              <w:rPr>
                <w:sz w:val="22"/>
                <w:szCs w:val="22"/>
              </w:rPr>
              <w:t>172</w:t>
            </w:r>
          </w:p>
        </w:tc>
      </w:tr>
    </w:tbl>
    <w:p w:rsidR="004B1AA7" w:rsidRPr="00D11386" w:rsidRDefault="004B1AA7" w:rsidP="00D11386">
      <w:pPr>
        <w:spacing w:after="0" w:line="240" w:lineRule="auto"/>
        <w:outlineLvl w:val="1"/>
        <w:rPr>
          <w:rFonts w:ascii="Times New Roman" w:eastAsia="@Arial Unicode MS" w:hAnsi="Times New Roman"/>
          <w:b/>
          <w:bCs/>
          <w:sz w:val="24"/>
          <w:szCs w:val="24"/>
          <w:lang w:eastAsia="ru-RU"/>
        </w:rPr>
      </w:pPr>
    </w:p>
    <w:sectPr w:rsidR="004B1AA7" w:rsidRPr="00D11386" w:rsidSect="004B345D">
      <w:footerReference w:type="default" r:id="rId48"/>
      <w:pgSz w:w="11906" w:h="16838"/>
      <w:pgMar w:top="567" w:right="707" w:bottom="567" w:left="1276" w:header="680" w:footer="567"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753F" w:rsidRDefault="0053753F" w:rsidP="00B540EE">
      <w:pPr>
        <w:spacing w:after="0" w:line="240" w:lineRule="auto"/>
      </w:pPr>
      <w:r>
        <w:separator/>
      </w:r>
    </w:p>
  </w:endnote>
  <w:endnote w:type="continuationSeparator" w:id="0">
    <w:p w:rsidR="0053753F" w:rsidRDefault="0053753F"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variable"/>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9CA" w:rsidRPr="00FC65AF" w:rsidRDefault="002525D5" w:rsidP="00314F0F">
    <w:pPr>
      <w:pStyle w:val="af"/>
      <w:jc w:val="center"/>
      <w:rPr>
        <w:sz w:val="24"/>
        <w:szCs w:val="24"/>
      </w:rPr>
    </w:pPr>
    <w:r w:rsidRPr="00FC65AF">
      <w:rPr>
        <w:sz w:val="24"/>
        <w:szCs w:val="24"/>
      </w:rPr>
      <w:fldChar w:fldCharType="begin"/>
    </w:r>
    <w:r w:rsidR="00F419CA" w:rsidRPr="00FC65AF">
      <w:rPr>
        <w:sz w:val="24"/>
        <w:szCs w:val="24"/>
      </w:rPr>
      <w:instrText>PAGE   \* MERGEFORMAT</w:instrText>
    </w:r>
    <w:r w:rsidRPr="00FC65AF">
      <w:rPr>
        <w:sz w:val="24"/>
        <w:szCs w:val="24"/>
      </w:rPr>
      <w:fldChar w:fldCharType="separate"/>
    </w:r>
    <w:r w:rsidR="00740582">
      <w:rPr>
        <w:noProof/>
        <w:sz w:val="24"/>
        <w:szCs w:val="24"/>
      </w:rPr>
      <w:t>2</w:t>
    </w:r>
    <w:r w:rsidRPr="00FC65AF">
      <w:rPr>
        <w:sz w:val="24"/>
        <w:szCs w:val="24"/>
      </w:rPr>
      <w:fldChar w:fldCharType="end"/>
    </w:r>
  </w:p>
  <w:p w:rsidR="00F419CA" w:rsidRDefault="00F419CA">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753F" w:rsidRDefault="0053753F" w:rsidP="00B540EE">
      <w:pPr>
        <w:spacing w:after="0" w:line="240" w:lineRule="auto"/>
      </w:pPr>
      <w:r>
        <w:separator/>
      </w:r>
    </w:p>
  </w:footnote>
  <w:footnote w:type="continuationSeparator" w:id="0">
    <w:p w:rsidR="0053753F" w:rsidRDefault="0053753F" w:rsidP="00B540EE">
      <w:pPr>
        <w:spacing w:after="0" w:line="240" w:lineRule="auto"/>
      </w:pPr>
      <w:r>
        <w:continuationSeparator/>
      </w:r>
    </w:p>
  </w:footnote>
  <w:footnote w:id="1">
    <w:p w:rsidR="00F419CA" w:rsidRDefault="00F419CA">
      <w:pPr>
        <w:pStyle w:val="af4"/>
      </w:pPr>
    </w:p>
  </w:footnote>
  <w:footnote w:id="2">
    <w:p w:rsidR="00F419CA" w:rsidRPr="006940DA" w:rsidRDefault="00F419CA"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F419CA" w:rsidRDefault="00F419CA" w:rsidP="00FF65A6">
      <w:pPr>
        <w:pStyle w:val="af4"/>
      </w:pPr>
    </w:p>
  </w:footnote>
  <w:footnote w:id="4">
    <w:p w:rsidR="00F419CA" w:rsidRDefault="00F419CA" w:rsidP="00FF65A6">
      <w:pPr>
        <w:pStyle w:val="af4"/>
      </w:pPr>
    </w:p>
  </w:footnote>
  <w:footnote w:id="5">
    <w:p w:rsidR="00F419CA" w:rsidRDefault="00F419CA" w:rsidP="00FF65A6">
      <w:pPr>
        <w:pStyle w:val="af4"/>
      </w:pPr>
    </w:p>
  </w:footnote>
  <w:footnote w:id="6">
    <w:p w:rsidR="00F419CA" w:rsidRDefault="00F419CA" w:rsidP="00FF65A6">
      <w:pPr>
        <w:pStyle w:val="af4"/>
      </w:pPr>
    </w:p>
  </w:footnote>
  <w:footnote w:id="7">
    <w:p w:rsidR="00F419CA" w:rsidRPr="00451AC4" w:rsidRDefault="00F419CA" w:rsidP="002F5340">
      <w:pPr>
        <w:pStyle w:val="af4"/>
        <w:rPr>
          <w:sz w:val="22"/>
          <w:szCs w:val="22"/>
        </w:rPr>
      </w:pPr>
    </w:p>
  </w:footnote>
  <w:footnote w:id="8">
    <w:p w:rsidR="00F419CA" w:rsidRDefault="00F419CA" w:rsidP="002F5340">
      <w:pPr>
        <w:pStyle w:val="af4"/>
      </w:pPr>
    </w:p>
  </w:footnote>
  <w:footnote w:id="9">
    <w:p w:rsidR="00F419CA" w:rsidRDefault="00F419CA" w:rsidP="002F5340">
      <w:pPr>
        <w:pStyle w:val="af4"/>
      </w:pPr>
    </w:p>
  </w:footnote>
  <w:footnote w:id="10">
    <w:p w:rsidR="00F419CA" w:rsidRPr="0012121B" w:rsidRDefault="00F419CA" w:rsidP="00054924">
      <w:pPr>
        <w:pStyle w:val="afffa"/>
        <w:spacing w:line="240" w:lineRule="auto"/>
        <w:ind w:firstLine="0"/>
        <w:rPr>
          <w:sz w:val="20"/>
          <w:szCs w:val="20"/>
          <w:lang w:eastAsia="ru-RU"/>
        </w:rPr>
      </w:pPr>
    </w:p>
    <w:p w:rsidR="00F419CA" w:rsidRDefault="00F419CA">
      <w:pPr>
        <w:pStyle w:val="af4"/>
      </w:pPr>
    </w:p>
  </w:footnote>
  <w:footnote w:id="11">
    <w:p w:rsidR="00F419CA" w:rsidRPr="00B222AB" w:rsidRDefault="00F419CA" w:rsidP="002F5340">
      <w:pPr>
        <w:pStyle w:val="af4"/>
        <w:jc w:val="both"/>
      </w:pPr>
    </w:p>
  </w:footnote>
  <w:footnote w:id="12">
    <w:p w:rsidR="00F419CA" w:rsidRPr="00025D75" w:rsidRDefault="00F419CA">
      <w:pPr>
        <w:pStyle w:val="af4"/>
      </w:pPr>
    </w:p>
  </w:footnote>
  <w:footnote w:id="13">
    <w:p w:rsidR="00F419CA" w:rsidRPr="00275F4D" w:rsidRDefault="00F419CA"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F419CA" w:rsidRPr="00C7059D" w:rsidRDefault="00F419CA" w:rsidP="0042291A">
      <w:pPr>
        <w:pStyle w:val="af4"/>
        <w:rPr>
          <w:sz w:val="22"/>
          <w:szCs w:val="22"/>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4A77696"/>
    <w:multiLevelType w:val="multilevel"/>
    <w:tmpl w:val="5D0E50A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A6428B8"/>
    <w:multiLevelType w:val="hybridMultilevel"/>
    <w:tmpl w:val="7A22F7A0"/>
    <w:lvl w:ilvl="0" w:tplc="6FB840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B472B4C"/>
    <w:multiLevelType w:val="multilevel"/>
    <w:tmpl w:val="719E2158"/>
    <w:lvl w:ilvl="0">
      <w:start w:val="1"/>
      <w:numFmt w:val="bullet"/>
      <w:lvlText w:val="*"/>
      <w:lvlJc w:val="left"/>
      <w:pPr>
        <w:ind w:left="720" w:hanging="360"/>
      </w:pPr>
      <w:rPr>
        <w:rFonts w:ascii="OpenSymbol" w:eastAsia="Times New Roman" w:hAnsi="OpenSymbol" w:cs="OpenSymbol" w:hint="eastAsi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nsid w:val="1BE55F7B"/>
    <w:multiLevelType w:val="multilevel"/>
    <w:tmpl w:val="6E1C902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7">
    <w:nsid w:val="247309D1"/>
    <w:multiLevelType w:val="hybridMultilevel"/>
    <w:tmpl w:val="B76E8BCC"/>
    <w:lvl w:ilvl="0" w:tplc="7F80CEBE">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9">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3">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9">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0">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1">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D2808DF"/>
    <w:multiLevelType w:val="hybridMultilevel"/>
    <w:tmpl w:val="B76E8BCC"/>
    <w:lvl w:ilvl="0" w:tplc="7F80CEBE">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0">
    <w:nsid w:val="30F3129F"/>
    <w:multiLevelType w:val="hybridMultilevel"/>
    <w:tmpl w:val="5A1409BC"/>
    <w:lvl w:ilvl="0" w:tplc="E6F6E6DA">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1">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4DF0BA3"/>
    <w:multiLevelType w:val="hybridMultilevel"/>
    <w:tmpl w:val="550C458C"/>
    <w:lvl w:ilvl="0" w:tplc="6144E9C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9">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7394814"/>
    <w:multiLevelType w:val="hybridMultilevel"/>
    <w:tmpl w:val="BB961342"/>
    <w:lvl w:ilvl="0" w:tplc="00000003">
      <w:start w:val="1"/>
      <w:numFmt w:val="bullet"/>
      <w:lvlText w:val=""/>
      <w:lvlJc w:val="left"/>
      <w:pPr>
        <w:ind w:left="1429" w:hanging="360"/>
      </w:pPr>
      <w:rPr>
        <w:rFonts w:ascii="Symbol" w:hAnsi="Symbol" w:cs="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4">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5">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96">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7">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8">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9">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1">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2">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4">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6">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7">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0">
    <w:nsid w:val="3FDE5EB1"/>
    <w:multiLevelType w:val="hybridMultilevel"/>
    <w:tmpl w:val="105AA958"/>
    <w:lvl w:ilvl="0" w:tplc="2B8E39F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nsid w:val="442D3517"/>
    <w:multiLevelType w:val="multilevel"/>
    <w:tmpl w:val="EC562A8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5">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6">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83C5772"/>
    <w:multiLevelType w:val="hybridMultilevel"/>
    <w:tmpl w:val="FFAC128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8">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31">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2">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3">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4">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4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F2C133F"/>
    <w:multiLevelType w:val="multilevel"/>
    <w:tmpl w:val="8912E93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9">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1">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56857F53"/>
    <w:multiLevelType w:val="hybridMultilevel"/>
    <w:tmpl w:val="C47A1C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5">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6">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57">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6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3">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66">
    <w:nsid w:val="5C7D03DE"/>
    <w:multiLevelType w:val="multilevel"/>
    <w:tmpl w:val="C52E14C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2"/>
      <w:numFmt w:val="decimal"/>
      <w:lvlText w:val="%4."/>
      <w:lvlJc w:val="left"/>
      <w:pPr>
        <w:tabs>
          <w:tab w:val="num" w:pos="1800"/>
        </w:tabs>
        <w:ind w:left="1800" w:hanging="360"/>
      </w:pPr>
      <w:rPr>
        <w:b/>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7">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0">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F59355A"/>
    <w:multiLevelType w:val="multilevel"/>
    <w:tmpl w:val="F22650C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3">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7">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8">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1">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84">
    <w:nsid w:val="63AF0C3A"/>
    <w:multiLevelType w:val="hybridMultilevel"/>
    <w:tmpl w:val="105AA958"/>
    <w:lvl w:ilvl="0" w:tplc="2B8E39F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6">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90">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1">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3">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5">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6CD03190"/>
    <w:multiLevelType w:val="multilevel"/>
    <w:tmpl w:val="D5CA2AD6"/>
    <w:lvl w:ilvl="0">
      <w:start w:val="1"/>
      <w:numFmt w:val="decimal"/>
      <w:lvlText w:val="%1."/>
      <w:lvlJc w:val="left"/>
      <w:pPr>
        <w:ind w:left="720" w:hanging="360"/>
      </w:pPr>
    </w:lvl>
    <w:lvl w:ilvl="1">
      <w:start w:val="1"/>
      <w:numFmt w:val="decimal"/>
      <w:isLgl/>
      <w:lvlText w:val="%1.%2."/>
      <w:lvlJc w:val="left"/>
      <w:pPr>
        <w:ind w:left="1254" w:hanging="72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01">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2">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04">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38C04A4"/>
    <w:multiLevelType w:val="hybridMultilevel"/>
    <w:tmpl w:val="560451A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1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1">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5">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16">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20">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22">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nsid w:val="79C4387A"/>
    <w:multiLevelType w:val="hybridMultilevel"/>
    <w:tmpl w:val="61FA0F02"/>
    <w:lvl w:ilvl="0" w:tplc="04190017">
      <w:start w:val="1"/>
      <w:numFmt w:val="lowerLetter"/>
      <w:lvlText w:val="%1)"/>
      <w:lvlJc w:val="left"/>
      <w:pPr>
        <w:ind w:left="961" w:hanging="360"/>
      </w:p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224">
    <w:nsid w:val="7A7D6A12"/>
    <w:multiLevelType w:val="hybridMultilevel"/>
    <w:tmpl w:val="1E5404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5">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28">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29">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2">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9"/>
  </w:num>
  <w:num w:numId="2">
    <w:abstractNumId w:val="77"/>
  </w:num>
  <w:num w:numId="3">
    <w:abstractNumId w:val="15"/>
  </w:num>
  <w:num w:numId="4">
    <w:abstractNumId w:val="151"/>
  </w:num>
  <w:num w:numId="5">
    <w:abstractNumId w:val="20"/>
  </w:num>
  <w:num w:numId="6">
    <w:abstractNumId w:val="34"/>
  </w:num>
  <w:num w:numId="7">
    <w:abstractNumId w:val="226"/>
  </w:num>
  <w:num w:numId="8">
    <w:abstractNumId w:val="222"/>
  </w:num>
  <w:num w:numId="9">
    <w:abstractNumId w:val="61"/>
  </w:num>
  <w:num w:numId="10">
    <w:abstractNumId w:val="186"/>
  </w:num>
  <w:num w:numId="11">
    <w:abstractNumId w:val="140"/>
  </w:num>
  <w:num w:numId="12">
    <w:abstractNumId w:val="14"/>
  </w:num>
  <w:num w:numId="13">
    <w:abstractNumId w:val="47"/>
  </w:num>
  <w:num w:numId="14">
    <w:abstractNumId w:val="52"/>
  </w:num>
  <w:num w:numId="15">
    <w:abstractNumId w:val="35"/>
  </w:num>
  <w:num w:numId="16">
    <w:abstractNumId w:val="205"/>
  </w:num>
  <w:num w:numId="17">
    <w:abstractNumId w:val="102"/>
  </w:num>
  <w:num w:numId="18">
    <w:abstractNumId w:val="231"/>
  </w:num>
  <w:num w:numId="19">
    <w:abstractNumId w:val="119"/>
  </w:num>
  <w:num w:numId="20">
    <w:abstractNumId w:val="33"/>
  </w:num>
  <w:num w:numId="21">
    <w:abstractNumId w:val="215"/>
  </w:num>
  <w:num w:numId="22">
    <w:abstractNumId w:val="32"/>
  </w:num>
  <w:num w:numId="23">
    <w:abstractNumId w:val="167"/>
  </w:num>
  <w:num w:numId="24">
    <w:abstractNumId w:val="49"/>
  </w:num>
  <w:num w:numId="25">
    <w:abstractNumId w:val="158"/>
  </w:num>
  <w:num w:numId="26">
    <w:abstractNumId w:val="56"/>
  </w:num>
  <w:num w:numId="27">
    <w:abstractNumId w:val="183"/>
  </w:num>
  <w:num w:numId="28">
    <w:abstractNumId w:val="189"/>
  </w:num>
  <w:num w:numId="29">
    <w:abstractNumId w:val="188"/>
  </w:num>
  <w:num w:numId="30">
    <w:abstractNumId w:val="149"/>
  </w:num>
  <w:num w:numId="31">
    <w:abstractNumId w:val="130"/>
  </w:num>
  <w:num w:numId="32">
    <w:abstractNumId w:val="174"/>
  </w:num>
  <w:num w:numId="33">
    <w:abstractNumId w:val="197"/>
  </w:num>
  <w:num w:numId="34">
    <w:abstractNumId w:val="3"/>
  </w:num>
  <w:num w:numId="35">
    <w:abstractNumId w:val="58"/>
  </w:num>
  <w:num w:numId="36">
    <w:abstractNumId w:val="120"/>
  </w:num>
  <w:num w:numId="37">
    <w:abstractNumId w:val="44"/>
  </w:num>
  <w:num w:numId="38">
    <w:abstractNumId w:val="93"/>
  </w:num>
  <w:num w:numId="39">
    <w:abstractNumId w:val="45"/>
  </w:num>
  <w:num w:numId="40">
    <w:abstractNumId w:val="66"/>
  </w:num>
  <w:num w:numId="41">
    <w:abstractNumId w:val="160"/>
  </w:num>
  <w:num w:numId="42">
    <w:abstractNumId w:val="42"/>
  </w:num>
  <w:num w:numId="43">
    <w:abstractNumId w:val="82"/>
  </w:num>
  <w:num w:numId="44">
    <w:abstractNumId w:val="230"/>
  </w:num>
  <w:num w:numId="45">
    <w:abstractNumId w:val="107"/>
  </w:num>
  <w:num w:numId="46">
    <w:abstractNumId w:val="198"/>
  </w:num>
  <w:num w:numId="47">
    <w:abstractNumId w:val="74"/>
  </w:num>
  <w:num w:numId="48">
    <w:abstractNumId w:val="181"/>
  </w:num>
  <w:num w:numId="49">
    <w:abstractNumId w:val="138"/>
  </w:num>
  <w:num w:numId="50">
    <w:abstractNumId w:val="213"/>
  </w:num>
  <w:num w:numId="51">
    <w:abstractNumId w:val="7"/>
  </w:num>
  <w:num w:numId="52">
    <w:abstractNumId w:val="199"/>
  </w:num>
  <w:num w:numId="53">
    <w:abstractNumId w:val="217"/>
  </w:num>
  <w:num w:numId="54">
    <w:abstractNumId w:val="175"/>
  </w:num>
  <w:num w:numId="55">
    <w:abstractNumId w:val="159"/>
  </w:num>
  <w:num w:numId="56">
    <w:abstractNumId w:val="111"/>
  </w:num>
  <w:num w:numId="57">
    <w:abstractNumId w:val="17"/>
  </w:num>
  <w:num w:numId="58">
    <w:abstractNumId w:val="18"/>
  </w:num>
  <w:num w:numId="59">
    <w:abstractNumId w:val="219"/>
  </w:num>
  <w:num w:numId="60">
    <w:abstractNumId w:val="228"/>
  </w:num>
  <w:num w:numId="61">
    <w:abstractNumId w:val="141"/>
  </w:num>
  <w:num w:numId="62">
    <w:abstractNumId w:val="10"/>
  </w:num>
  <w:num w:numId="63">
    <w:abstractNumId w:val="31"/>
  </w:num>
  <w:num w:numId="64">
    <w:abstractNumId w:val="124"/>
  </w:num>
  <w:num w:numId="65">
    <w:abstractNumId w:val="79"/>
  </w:num>
  <w:num w:numId="66">
    <w:abstractNumId w:val="157"/>
  </w:num>
  <w:num w:numId="67">
    <w:abstractNumId w:val="0"/>
  </w:num>
  <w:num w:numId="68">
    <w:abstractNumId w:val="162"/>
  </w:num>
  <w:num w:numId="69">
    <w:abstractNumId w:val="152"/>
  </w:num>
  <w:num w:numId="70">
    <w:abstractNumId w:val="63"/>
  </w:num>
  <w:num w:numId="71">
    <w:abstractNumId w:val="200"/>
  </w:num>
  <w:num w:numId="72">
    <w:abstractNumId w:val="196"/>
  </w:num>
  <w:num w:numId="73">
    <w:abstractNumId w:val="97"/>
  </w:num>
  <w:num w:numId="74">
    <w:abstractNumId w:val="220"/>
  </w:num>
  <w:num w:numId="75">
    <w:abstractNumId w:val="137"/>
  </w:num>
  <w:num w:numId="76">
    <w:abstractNumId w:val="182"/>
  </w:num>
  <w:num w:numId="77">
    <w:abstractNumId w:val="81"/>
  </w:num>
  <w:num w:numId="78">
    <w:abstractNumId w:val="225"/>
  </w:num>
  <w:num w:numId="79">
    <w:abstractNumId w:val="212"/>
  </w:num>
  <w:num w:numId="80">
    <w:abstractNumId w:val="193"/>
  </w:num>
  <w:num w:numId="81">
    <w:abstractNumId w:val="4"/>
  </w:num>
  <w:num w:numId="82">
    <w:abstractNumId w:val="89"/>
  </w:num>
  <w:num w:numId="83">
    <w:abstractNumId w:val="113"/>
  </w:num>
  <w:num w:numId="84">
    <w:abstractNumId w:val="28"/>
  </w:num>
  <w:num w:numId="85">
    <w:abstractNumId w:val="134"/>
  </w:num>
  <w:num w:numId="86">
    <w:abstractNumId w:val="168"/>
  </w:num>
  <w:num w:numId="87">
    <w:abstractNumId w:val="41"/>
  </w:num>
  <w:num w:numId="88">
    <w:abstractNumId w:val="48"/>
  </w:num>
  <w:num w:numId="89">
    <w:abstractNumId w:val="25"/>
  </w:num>
  <w:num w:numId="90">
    <w:abstractNumId w:val="216"/>
  </w:num>
  <w:num w:numId="91">
    <w:abstractNumId w:val="104"/>
  </w:num>
  <w:num w:numId="92">
    <w:abstractNumId w:val="118"/>
  </w:num>
  <w:num w:numId="93">
    <w:abstractNumId w:val="6"/>
  </w:num>
  <w:num w:numId="94">
    <w:abstractNumId w:val="21"/>
  </w:num>
  <w:num w:numId="95">
    <w:abstractNumId w:val="208"/>
  </w:num>
  <w:num w:numId="96">
    <w:abstractNumId w:val="207"/>
  </w:num>
  <w:num w:numId="97">
    <w:abstractNumId w:val="173"/>
  </w:num>
  <w:num w:numId="98">
    <w:abstractNumId w:val="126"/>
  </w:num>
  <w:num w:numId="99">
    <w:abstractNumId w:val="91"/>
  </w:num>
  <w:num w:numId="100">
    <w:abstractNumId w:val="146"/>
  </w:num>
  <w:num w:numId="101">
    <w:abstractNumId w:val="51"/>
  </w:num>
  <w:num w:numId="102">
    <w:abstractNumId w:val="101"/>
  </w:num>
  <w:num w:numId="103">
    <w:abstractNumId w:val="164"/>
  </w:num>
  <w:num w:numId="104">
    <w:abstractNumId w:val="59"/>
  </w:num>
  <w:num w:numId="105">
    <w:abstractNumId w:val="53"/>
  </w:num>
  <w:num w:numId="106">
    <w:abstractNumId w:val="129"/>
  </w:num>
  <w:num w:numId="107">
    <w:abstractNumId w:val="69"/>
  </w:num>
  <w:num w:numId="108">
    <w:abstractNumId w:val="156"/>
  </w:num>
  <w:num w:numId="109">
    <w:abstractNumId w:val="84"/>
  </w:num>
  <w:num w:numId="110">
    <w:abstractNumId w:val="114"/>
  </w:num>
  <w:num w:numId="111">
    <w:abstractNumId w:val="117"/>
  </w:num>
  <w:num w:numId="112">
    <w:abstractNumId w:val="27"/>
  </w:num>
  <w:num w:numId="113">
    <w:abstractNumId w:val="108"/>
  </w:num>
  <w:num w:numId="114">
    <w:abstractNumId w:val="165"/>
  </w:num>
  <w:num w:numId="115">
    <w:abstractNumId w:val="95"/>
  </w:num>
  <w:num w:numId="116">
    <w:abstractNumId w:val="75"/>
  </w:num>
  <w:num w:numId="117">
    <w:abstractNumId w:val="68"/>
  </w:num>
  <w:num w:numId="118">
    <w:abstractNumId w:val="109"/>
  </w:num>
  <w:num w:numId="119">
    <w:abstractNumId w:val="150"/>
  </w:num>
  <w:num w:numId="120">
    <w:abstractNumId w:val="187"/>
  </w:num>
  <w:num w:numId="121">
    <w:abstractNumId w:val="176"/>
  </w:num>
  <w:num w:numId="122">
    <w:abstractNumId w:val="136"/>
  </w:num>
  <w:num w:numId="123">
    <w:abstractNumId w:val="71"/>
  </w:num>
  <w:num w:numId="124">
    <w:abstractNumId w:val="50"/>
  </w:num>
  <w:num w:numId="125">
    <w:abstractNumId w:val="177"/>
  </w:num>
  <w:num w:numId="126">
    <w:abstractNumId w:val="55"/>
  </w:num>
  <w:num w:numId="127">
    <w:abstractNumId w:val="98"/>
  </w:num>
  <w:num w:numId="128">
    <w:abstractNumId w:val="142"/>
  </w:num>
  <w:num w:numId="129">
    <w:abstractNumId w:val="179"/>
  </w:num>
  <w:num w:numId="130">
    <w:abstractNumId w:val="70"/>
  </w:num>
  <w:num w:numId="131">
    <w:abstractNumId w:val="54"/>
  </w:num>
  <w:num w:numId="132">
    <w:abstractNumId w:val="5"/>
  </w:num>
  <w:num w:numId="133">
    <w:abstractNumId w:val="195"/>
  </w:num>
  <w:num w:numId="134">
    <w:abstractNumId w:val="202"/>
  </w:num>
  <w:num w:numId="135">
    <w:abstractNumId w:val="206"/>
  </w:num>
  <w:num w:numId="136">
    <w:abstractNumId w:val="122"/>
  </w:num>
  <w:num w:numId="137">
    <w:abstractNumId w:val="72"/>
  </w:num>
  <w:num w:numId="138">
    <w:abstractNumId w:val="87"/>
  </w:num>
  <w:num w:numId="139">
    <w:abstractNumId w:val="83"/>
  </w:num>
  <w:num w:numId="140">
    <w:abstractNumId w:val="112"/>
  </w:num>
  <w:num w:numId="141">
    <w:abstractNumId w:val="23"/>
  </w:num>
  <w:num w:numId="142">
    <w:abstractNumId w:val="2"/>
  </w:num>
  <w:num w:numId="143">
    <w:abstractNumId w:val="19"/>
  </w:num>
  <w:num w:numId="144">
    <w:abstractNumId w:val="232"/>
  </w:num>
  <w:num w:numId="145">
    <w:abstractNumId w:val="153"/>
  </w:num>
  <w:num w:numId="146">
    <w:abstractNumId w:val="218"/>
  </w:num>
  <w:num w:numId="147">
    <w:abstractNumId w:val="76"/>
  </w:num>
  <w:num w:numId="148">
    <w:abstractNumId w:val="100"/>
    <w:lvlOverride w:ilvl="0">
      <w:startOverride w:val="1"/>
    </w:lvlOverride>
  </w:num>
  <w:num w:numId="149">
    <w:abstractNumId w:val="192"/>
  </w:num>
  <w:num w:numId="150">
    <w:abstractNumId w:val="128"/>
  </w:num>
  <w:num w:numId="151">
    <w:abstractNumId w:val="86"/>
  </w:num>
  <w:num w:numId="152">
    <w:abstractNumId w:val="103"/>
  </w:num>
  <w:num w:numId="153">
    <w:abstractNumId w:val="171"/>
  </w:num>
  <w:num w:numId="154">
    <w:abstractNumId w:val="16"/>
  </w:num>
  <w:num w:numId="155">
    <w:abstractNumId w:val="105"/>
  </w:num>
  <w:num w:numId="156">
    <w:abstractNumId w:val="92"/>
  </w:num>
  <w:num w:numId="157">
    <w:abstractNumId w:val="227"/>
  </w:num>
  <w:num w:numId="158">
    <w:abstractNumId w:val="64"/>
  </w:num>
  <w:num w:numId="159">
    <w:abstractNumId w:val="65"/>
  </w:num>
  <w:num w:numId="160">
    <w:abstractNumId w:val="116"/>
  </w:num>
  <w:num w:numId="161">
    <w:abstractNumId w:val="123"/>
  </w:num>
  <w:num w:numId="162">
    <w:abstractNumId w:val="12"/>
  </w:num>
  <w:num w:numId="163">
    <w:abstractNumId w:val="147"/>
  </w:num>
  <w:num w:numId="164">
    <w:abstractNumId w:val="40"/>
  </w:num>
  <w:num w:numId="165">
    <w:abstractNumId w:val="106"/>
  </w:num>
  <w:num w:numId="166">
    <w:abstractNumId w:val="131"/>
  </w:num>
  <w:num w:numId="167">
    <w:abstractNumId w:val="62"/>
  </w:num>
  <w:num w:numId="168">
    <w:abstractNumId w:val="24"/>
  </w:num>
  <w:num w:numId="169">
    <w:abstractNumId w:val="88"/>
  </w:num>
  <w:num w:numId="170">
    <w:abstractNumId w:val="1"/>
  </w:num>
  <w:num w:numId="171">
    <w:abstractNumId w:val="190"/>
  </w:num>
  <w:num w:numId="172">
    <w:abstractNumId w:val="8"/>
  </w:num>
  <w:num w:numId="173">
    <w:abstractNumId w:val="180"/>
  </w:num>
  <w:num w:numId="174">
    <w:abstractNumId w:val="214"/>
  </w:num>
  <w:num w:numId="175">
    <w:abstractNumId w:val="38"/>
  </w:num>
  <w:num w:numId="176">
    <w:abstractNumId w:val="161"/>
  </w:num>
  <w:num w:numId="177">
    <w:abstractNumId w:val="96"/>
  </w:num>
  <w:num w:numId="178">
    <w:abstractNumId w:val="170"/>
  </w:num>
  <w:num w:numId="179">
    <w:abstractNumId w:val="221"/>
  </w:num>
  <w:num w:numId="180">
    <w:abstractNumId w:val="191"/>
  </w:num>
  <w:num w:numId="181">
    <w:abstractNumId w:val="29"/>
  </w:num>
  <w:num w:numId="182">
    <w:abstractNumId w:val="11"/>
  </w:num>
  <w:num w:numId="183">
    <w:abstractNumId w:val="22"/>
  </w:num>
  <w:num w:numId="184">
    <w:abstractNumId w:val="145"/>
  </w:num>
  <w:num w:numId="185">
    <w:abstractNumId w:val="9"/>
  </w:num>
  <w:num w:numId="186">
    <w:abstractNumId w:val="203"/>
  </w:num>
  <w:num w:numId="187">
    <w:abstractNumId w:val="169"/>
  </w:num>
  <w:num w:numId="188">
    <w:abstractNumId w:val="201"/>
  </w:num>
  <w:num w:numId="189">
    <w:abstractNumId w:val="133"/>
  </w:num>
  <w:num w:numId="190">
    <w:abstractNumId w:val="46"/>
  </w:num>
  <w:num w:numId="191">
    <w:abstractNumId w:val="43"/>
  </w:num>
  <w:num w:numId="192">
    <w:abstractNumId w:val="115"/>
  </w:num>
  <w:num w:numId="193">
    <w:abstractNumId w:val="194"/>
  </w:num>
  <w:num w:numId="194">
    <w:abstractNumId w:val="148"/>
  </w:num>
  <w:num w:numId="195">
    <w:abstractNumId w:val="163"/>
  </w:num>
  <w:num w:numId="196">
    <w:abstractNumId w:val="135"/>
  </w:num>
  <w:num w:numId="197">
    <w:abstractNumId w:val="210"/>
  </w:num>
  <w:num w:numId="198">
    <w:abstractNumId w:val="94"/>
  </w:num>
  <w:num w:numId="199">
    <w:abstractNumId w:val="67"/>
  </w:num>
  <w:num w:numId="200">
    <w:abstractNumId w:val="60"/>
  </w:num>
  <w:num w:numId="201">
    <w:abstractNumId w:val="26"/>
  </w:num>
  <w:num w:numId="202">
    <w:abstractNumId w:val="178"/>
  </w:num>
  <w:num w:numId="203">
    <w:abstractNumId w:val="211"/>
  </w:num>
  <w:num w:numId="204">
    <w:abstractNumId w:val="13"/>
  </w:num>
  <w:num w:numId="205">
    <w:abstractNumId w:val="155"/>
  </w:num>
  <w:num w:numId="206">
    <w:abstractNumId w:val="125"/>
  </w:num>
  <w:num w:numId="207">
    <w:abstractNumId w:val="185"/>
  </w:num>
  <w:num w:numId="208">
    <w:abstractNumId w:val="99"/>
  </w:num>
  <w:num w:numId="209">
    <w:abstractNumId w:val="132"/>
  </w:num>
  <w:num w:numId="210">
    <w:abstractNumId w:val="78"/>
  </w:num>
  <w:num w:numId="211">
    <w:abstractNumId w:val="229"/>
  </w:num>
  <w:num w:numId="212">
    <w:abstractNumId w:val="204"/>
  </w:num>
  <w:num w:numId="213">
    <w:abstractNumId w:val="144"/>
  </w:num>
  <w:num w:numId="21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6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1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2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1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85"/>
  </w:num>
  <w:num w:numId="237">
    <w:abstractNumId w:val="110"/>
  </w:num>
  <w:num w:numId="238">
    <w:abstractNumId w:val="57"/>
  </w:num>
  <w:num w:numId="239">
    <w:abstractNumId w:val="36"/>
  </w:num>
  <w:num w:numId="240">
    <w:abstractNumId w:val="80"/>
  </w:num>
  <w:num w:numId="241">
    <w:abstractNumId w:val="184"/>
  </w:num>
  <w:num w:numId="24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143"/>
  </w:num>
  <w:num w:numId="244">
    <w:abstractNumId w:val="172"/>
  </w:num>
  <w:num w:numId="245">
    <w:abstractNumId w:val="121"/>
  </w:num>
  <w:num w:numId="246">
    <w:abstractNumId w:val="30"/>
  </w:num>
  <w:num w:numId="247">
    <w:abstractNumId w:val="39"/>
  </w:num>
  <w:num w:numId="248">
    <w:abstractNumId w:val="166"/>
  </w:num>
  <w:num w:numId="249">
    <w:abstractNumId w:val="1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73"/>
  </w:num>
  <w:num w:numId="251">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154"/>
  </w:num>
  <w:num w:numId="253">
    <w:abstractNumId w:val="209"/>
  </w:num>
  <w:num w:numId="254">
    <w:abstractNumId w:val="223"/>
  </w:num>
  <w:numIdMacAtCleanup w:val="2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grammar="clean"/>
  <w:defaultTabStop w:val="708"/>
  <w:characterSpacingControl w:val="doNotCompress"/>
  <w:footnotePr>
    <w:footnote w:id="-1"/>
    <w:footnote w:id="0"/>
  </w:footnotePr>
  <w:endnotePr>
    <w:endnote w:id="-1"/>
    <w:endnote w:id="0"/>
  </w:endnotePr>
  <w:compat/>
  <w:rsids>
    <w:rsidRoot w:val="00425344"/>
    <w:rsid w:val="00004970"/>
    <w:rsid w:val="00007D82"/>
    <w:rsid w:val="00015E8A"/>
    <w:rsid w:val="0002076A"/>
    <w:rsid w:val="0002260B"/>
    <w:rsid w:val="00023C18"/>
    <w:rsid w:val="00024975"/>
    <w:rsid w:val="00025D75"/>
    <w:rsid w:val="00026BC9"/>
    <w:rsid w:val="00027367"/>
    <w:rsid w:val="000313D7"/>
    <w:rsid w:val="0004126E"/>
    <w:rsid w:val="0004371E"/>
    <w:rsid w:val="00043962"/>
    <w:rsid w:val="0005174D"/>
    <w:rsid w:val="000527FE"/>
    <w:rsid w:val="000541DA"/>
    <w:rsid w:val="00054924"/>
    <w:rsid w:val="0005656B"/>
    <w:rsid w:val="00056684"/>
    <w:rsid w:val="00064403"/>
    <w:rsid w:val="0007139A"/>
    <w:rsid w:val="00076DE5"/>
    <w:rsid w:val="000778F8"/>
    <w:rsid w:val="000855F2"/>
    <w:rsid w:val="00086BF2"/>
    <w:rsid w:val="00087B13"/>
    <w:rsid w:val="0009461B"/>
    <w:rsid w:val="00095746"/>
    <w:rsid w:val="0009746A"/>
    <w:rsid w:val="000A10C6"/>
    <w:rsid w:val="000A2456"/>
    <w:rsid w:val="000A2DA1"/>
    <w:rsid w:val="000A364A"/>
    <w:rsid w:val="000A400B"/>
    <w:rsid w:val="000A6ACC"/>
    <w:rsid w:val="000A6C91"/>
    <w:rsid w:val="000A7509"/>
    <w:rsid w:val="000B0072"/>
    <w:rsid w:val="000B7959"/>
    <w:rsid w:val="000C4138"/>
    <w:rsid w:val="000C470D"/>
    <w:rsid w:val="000D18F7"/>
    <w:rsid w:val="000D2CAC"/>
    <w:rsid w:val="000D4F24"/>
    <w:rsid w:val="000D5085"/>
    <w:rsid w:val="000D6132"/>
    <w:rsid w:val="000D6F3F"/>
    <w:rsid w:val="000E1FB4"/>
    <w:rsid w:val="000E2D31"/>
    <w:rsid w:val="000E2DB0"/>
    <w:rsid w:val="000E5589"/>
    <w:rsid w:val="000E7267"/>
    <w:rsid w:val="000F04B7"/>
    <w:rsid w:val="000F1500"/>
    <w:rsid w:val="000F4324"/>
    <w:rsid w:val="000F4EE3"/>
    <w:rsid w:val="000F55DA"/>
    <w:rsid w:val="0010197D"/>
    <w:rsid w:val="001036C6"/>
    <w:rsid w:val="00104104"/>
    <w:rsid w:val="00104484"/>
    <w:rsid w:val="00105119"/>
    <w:rsid w:val="00106F6C"/>
    <w:rsid w:val="00107A90"/>
    <w:rsid w:val="00117308"/>
    <w:rsid w:val="0011766B"/>
    <w:rsid w:val="0012022C"/>
    <w:rsid w:val="0012121B"/>
    <w:rsid w:val="001225ED"/>
    <w:rsid w:val="001246E2"/>
    <w:rsid w:val="001254B4"/>
    <w:rsid w:val="0013194E"/>
    <w:rsid w:val="00133A00"/>
    <w:rsid w:val="00134010"/>
    <w:rsid w:val="001341D0"/>
    <w:rsid w:val="00136A0A"/>
    <w:rsid w:val="00137599"/>
    <w:rsid w:val="00140CF3"/>
    <w:rsid w:val="00147EDA"/>
    <w:rsid w:val="00150EE8"/>
    <w:rsid w:val="00152BA1"/>
    <w:rsid w:val="001546F0"/>
    <w:rsid w:val="00155853"/>
    <w:rsid w:val="00155B8F"/>
    <w:rsid w:val="001570E4"/>
    <w:rsid w:val="001631FD"/>
    <w:rsid w:val="00165888"/>
    <w:rsid w:val="001665A0"/>
    <w:rsid w:val="00167F6B"/>
    <w:rsid w:val="00171AC2"/>
    <w:rsid w:val="001726DC"/>
    <w:rsid w:val="00175DBF"/>
    <w:rsid w:val="00180CC0"/>
    <w:rsid w:val="00184947"/>
    <w:rsid w:val="00185AF1"/>
    <w:rsid w:val="00186E59"/>
    <w:rsid w:val="001917AA"/>
    <w:rsid w:val="001937F7"/>
    <w:rsid w:val="00194CEC"/>
    <w:rsid w:val="001960AE"/>
    <w:rsid w:val="0019633E"/>
    <w:rsid w:val="001A0618"/>
    <w:rsid w:val="001A3544"/>
    <w:rsid w:val="001A3908"/>
    <w:rsid w:val="001A41D8"/>
    <w:rsid w:val="001A54F7"/>
    <w:rsid w:val="001B16E6"/>
    <w:rsid w:val="001B2D5B"/>
    <w:rsid w:val="001B41F4"/>
    <w:rsid w:val="001B698B"/>
    <w:rsid w:val="001B6A1C"/>
    <w:rsid w:val="001C0D82"/>
    <w:rsid w:val="001C5D45"/>
    <w:rsid w:val="001C6419"/>
    <w:rsid w:val="001C65B2"/>
    <w:rsid w:val="001D19FB"/>
    <w:rsid w:val="001D4ABD"/>
    <w:rsid w:val="001D63D1"/>
    <w:rsid w:val="001E021F"/>
    <w:rsid w:val="001E1B4A"/>
    <w:rsid w:val="001E2A07"/>
    <w:rsid w:val="001E5C7E"/>
    <w:rsid w:val="001E5F33"/>
    <w:rsid w:val="001E7CAF"/>
    <w:rsid w:val="001F00F6"/>
    <w:rsid w:val="001F42F3"/>
    <w:rsid w:val="001F4CBF"/>
    <w:rsid w:val="00201777"/>
    <w:rsid w:val="00203C06"/>
    <w:rsid w:val="0020404B"/>
    <w:rsid w:val="0020423C"/>
    <w:rsid w:val="002051EA"/>
    <w:rsid w:val="00213C05"/>
    <w:rsid w:val="0021451B"/>
    <w:rsid w:val="00216A64"/>
    <w:rsid w:val="0021740F"/>
    <w:rsid w:val="00220175"/>
    <w:rsid w:val="002231DE"/>
    <w:rsid w:val="00223806"/>
    <w:rsid w:val="0022497D"/>
    <w:rsid w:val="00226592"/>
    <w:rsid w:val="00230229"/>
    <w:rsid w:val="00230A5D"/>
    <w:rsid w:val="00235CF8"/>
    <w:rsid w:val="00240559"/>
    <w:rsid w:val="00240807"/>
    <w:rsid w:val="00241382"/>
    <w:rsid w:val="002413CF"/>
    <w:rsid w:val="00242CED"/>
    <w:rsid w:val="00243496"/>
    <w:rsid w:val="00243C14"/>
    <w:rsid w:val="002455AC"/>
    <w:rsid w:val="00245F1D"/>
    <w:rsid w:val="0024776D"/>
    <w:rsid w:val="002479BF"/>
    <w:rsid w:val="002525D5"/>
    <w:rsid w:val="00257FAF"/>
    <w:rsid w:val="002626F3"/>
    <w:rsid w:val="00262D6F"/>
    <w:rsid w:val="00265811"/>
    <w:rsid w:val="002658F5"/>
    <w:rsid w:val="002703AE"/>
    <w:rsid w:val="002714B9"/>
    <w:rsid w:val="00277366"/>
    <w:rsid w:val="00280649"/>
    <w:rsid w:val="002818BE"/>
    <w:rsid w:val="00282434"/>
    <w:rsid w:val="002838FE"/>
    <w:rsid w:val="00283B5A"/>
    <w:rsid w:val="0028720C"/>
    <w:rsid w:val="00291BAB"/>
    <w:rsid w:val="00292DD6"/>
    <w:rsid w:val="00293218"/>
    <w:rsid w:val="00293BFA"/>
    <w:rsid w:val="00297DD4"/>
    <w:rsid w:val="002A70B3"/>
    <w:rsid w:val="002B3133"/>
    <w:rsid w:val="002B4028"/>
    <w:rsid w:val="002C3C71"/>
    <w:rsid w:val="002C4D3C"/>
    <w:rsid w:val="002C6EB2"/>
    <w:rsid w:val="002C72F0"/>
    <w:rsid w:val="002C79B9"/>
    <w:rsid w:val="002D2CBD"/>
    <w:rsid w:val="002D7A1A"/>
    <w:rsid w:val="002E6BD0"/>
    <w:rsid w:val="002F26A0"/>
    <w:rsid w:val="002F41E9"/>
    <w:rsid w:val="002F42E8"/>
    <w:rsid w:val="002F4BCF"/>
    <w:rsid w:val="002F5340"/>
    <w:rsid w:val="002F62E0"/>
    <w:rsid w:val="002F6A25"/>
    <w:rsid w:val="00301DC9"/>
    <w:rsid w:val="003033F2"/>
    <w:rsid w:val="0030367C"/>
    <w:rsid w:val="00307772"/>
    <w:rsid w:val="003117B7"/>
    <w:rsid w:val="003134E9"/>
    <w:rsid w:val="00313A40"/>
    <w:rsid w:val="00314F0F"/>
    <w:rsid w:val="00317BBB"/>
    <w:rsid w:val="00321A8B"/>
    <w:rsid w:val="0032277D"/>
    <w:rsid w:val="00323A58"/>
    <w:rsid w:val="00331F3D"/>
    <w:rsid w:val="00334BAC"/>
    <w:rsid w:val="0033617F"/>
    <w:rsid w:val="00337D47"/>
    <w:rsid w:val="00344FFD"/>
    <w:rsid w:val="00347534"/>
    <w:rsid w:val="00353142"/>
    <w:rsid w:val="00353937"/>
    <w:rsid w:val="00353CAF"/>
    <w:rsid w:val="00356107"/>
    <w:rsid w:val="00357C6D"/>
    <w:rsid w:val="003602E1"/>
    <w:rsid w:val="0036263B"/>
    <w:rsid w:val="003726A0"/>
    <w:rsid w:val="00372FC7"/>
    <w:rsid w:val="003753EE"/>
    <w:rsid w:val="00375955"/>
    <w:rsid w:val="00380679"/>
    <w:rsid w:val="00382905"/>
    <w:rsid w:val="00387BEC"/>
    <w:rsid w:val="00394AB9"/>
    <w:rsid w:val="003A2BB4"/>
    <w:rsid w:val="003A5128"/>
    <w:rsid w:val="003B13C5"/>
    <w:rsid w:val="003B3426"/>
    <w:rsid w:val="003B5AC2"/>
    <w:rsid w:val="003C1C81"/>
    <w:rsid w:val="003C1F55"/>
    <w:rsid w:val="003D1399"/>
    <w:rsid w:val="003D2480"/>
    <w:rsid w:val="003D4330"/>
    <w:rsid w:val="003E1723"/>
    <w:rsid w:val="003E2E44"/>
    <w:rsid w:val="003E2FF0"/>
    <w:rsid w:val="003E37DB"/>
    <w:rsid w:val="003E7F3F"/>
    <w:rsid w:val="003F3D78"/>
    <w:rsid w:val="003F6F38"/>
    <w:rsid w:val="00400075"/>
    <w:rsid w:val="00402272"/>
    <w:rsid w:val="0040362A"/>
    <w:rsid w:val="00403DD3"/>
    <w:rsid w:val="00404622"/>
    <w:rsid w:val="00404B05"/>
    <w:rsid w:val="004100EF"/>
    <w:rsid w:val="004116FD"/>
    <w:rsid w:val="004152B9"/>
    <w:rsid w:val="0042291A"/>
    <w:rsid w:val="00422F06"/>
    <w:rsid w:val="00423926"/>
    <w:rsid w:val="00425344"/>
    <w:rsid w:val="00432006"/>
    <w:rsid w:val="00436EB5"/>
    <w:rsid w:val="0043702F"/>
    <w:rsid w:val="00437180"/>
    <w:rsid w:val="00437F15"/>
    <w:rsid w:val="00442630"/>
    <w:rsid w:val="004433DF"/>
    <w:rsid w:val="004450EC"/>
    <w:rsid w:val="00447CA6"/>
    <w:rsid w:val="00450FB7"/>
    <w:rsid w:val="0045160D"/>
    <w:rsid w:val="00452C5F"/>
    <w:rsid w:val="00464EFE"/>
    <w:rsid w:val="00465674"/>
    <w:rsid w:val="00465A4E"/>
    <w:rsid w:val="00465EEE"/>
    <w:rsid w:val="00466233"/>
    <w:rsid w:val="004701A4"/>
    <w:rsid w:val="00475353"/>
    <w:rsid w:val="00477646"/>
    <w:rsid w:val="0048158A"/>
    <w:rsid w:val="004874DE"/>
    <w:rsid w:val="00487EE9"/>
    <w:rsid w:val="0049013F"/>
    <w:rsid w:val="00490A9E"/>
    <w:rsid w:val="00495E1A"/>
    <w:rsid w:val="00496B51"/>
    <w:rsid w:val="00496ECF"/>
    <w:rsid w:val="00497DC9"/>
    <w:rsid w:val="004A5C87"/>
    <w:rsid w:val="004A6043"/>
    <w:rsid w:val="004A67A6"/>
    <w:rsid w:val="004B140D"/>
    <w:rsid w:val="004B1AA7"/>
    <w:rsid w:val="004B345D"/>
    <w:rsid w:val="004B34BF"/>
    <w:rsid w:val="004B450E"/>
    <w:rsid w:val="004B6D86"/>
    <w:rsid w:val="004C21D1"/>
    <w:rsid w:val="004C3A4C"/>
    <w:rsid w:val="004C67AD"/>
    <w:rsid w:val="004D4386"/>
    <w:rsid w:val="004D5C6E"/>
    <w:rsid w:val="004D6611"/>
    <w:rsid w:val="004D77C0"/>
    <w:rsid w:val="004E048F"/>
    <w:rsid w:val="004E267A"/>
    <w:rsid w:val="004E4B89"/>
    <w:rsid w:val="004E5FBC"/>
    <w:rsid w:val="004E6316"/>
    <w:rsid w:val="004E64B5"/>
    <w:rsid w:val="004F1EB8"/>
    <w:rsid w:val="004F3883"/>
    <w:rsid w:val="004F3F12"/>
    <w:rsid w:val="004F4AEB"/>
    <w:rsid w:val="004F5737"/>
    <w:rsid w:val="0050192F"/>
    <w:rsid w:val="00502631"/>
    <w:rsid w:val="00503A6E"/>
    <w:rsid w:val="00505673"/>
    <w:rsid w:val="00505B4A"/>
    <w:rsid w:val="005063AC"/>
    <w:rsid w:val="005068C0"/>
    <w:rsid w:val="005114E3"/>
    <w:rsid w:val="0051284D"/>
    <w:rsid w:val="0051321E"/>
    <w:rsid w:val="005202DD"/>
    <w:rsid w:val="00520CAD"/>
    <w:rsid w:val="00520CB7"/>
    <w:rsid w:val="00521B35"/>
    <w:rsid w:val="00522C0A"/>
    <w:rsid w:val="00523440"/>
    <w:rsid w:val="00523BF1"/>
    <w:rsid w:val="0052580C"/>
    <w:rsid w:val="00525A43"/>
    <w:rsid w:val="00525B70"/>
    <w:rsid w:val="005278BD"/>
    <w:rsid w:val="00532C2C"/>
    <w:rsid w:val="00533ABE"/>
    <w:rsid w:val="005348F8"/>
    <w:rsid w:val="00537109"/>
    <w:rsid w:val="0053753F"/>
    <w:rsid w:val="005442ED"/>
    <w:rsid w:val="00546D9F"/>
    <w:rsid w:val="00547E18"/>
    <w:rsid w:val="0055194B"/>
    <w:rsid w:val="00556039"/>
    <w:rsid w:val="00565B51"/>
    <w:rsid w:val="005666EB"/>
    <w:rsid w:val="0057115A"/>
    <w:rsid w:val="00571A66"/>
    <w:rsid w:val="00572237"/>
    <w:rsid w:val="00572C2A"/>
    <w:rsid w:val="005731AE"/>
    <w:rsid w:val="00573C79"/>
    <w:rsid w:val="00573FA9"/>
    <w:rsid w:val="0057438C"/>
    <w:rsid w:val="0058009A"/>
    <w:rsid w:val="00587979"/>
    <w:rsid w:val="005945A1"/>
    <w:rsid w:val="00597840"/>
    <w:rsid w:val="005A09E0"/>
    <w:rsid w:val="005A0FD2"/>
    <w:rsid w:val="005A16AA"/>
    <w:rsid w:val="005A2659"/>
    <w:rsid w:val="005A401E"/>
    <w:rsid w:val="005A6FB8"/>
    <w:rsid w:val="005B0297"/>
    <w:rsid w:val="005B02AF"/>
    <w:rsid w:val="005B178C"/>
    <w:rsid w:val="005B315A"/>
    <w:rsid w:val="005B46CD"/>
    <w:rsid w:val="005B481D"/>
    <w:rsid w:val="005B681D"/>
    <w:rsid w:val="005B6C4E"/>
    <w:rsid w:val="005C1822"/>
    <w:rsid w:val="005C1EE4"/>
    <w:rsid w:val="005C21E1"/>
    <w:rsid w:val="005C6C27"/>
    <w:rsid w:val="005D0ECB"/>
    <w:rsid w:val="005D39F5"/>
    <w:rsid w:val="005D509A"/>
    <w:rsid w:val="005D5B28"/>
    <w:rsid w:val="005D5F24"/>
    <w:rsid w:val="005D64CA"/>
    <w:rsid w:val="005F0DC9"/>
    <w:rsid w:val="005F3E1D"/>
    <w:rsid w:val="005F4975"/>
    <w:rsid w:val="005F5F3E"/>
    <w:rsid w:val="0060150E"/>
    <w:rsid w:val="00601D93"/>
    <w:rsid w:val="00603E10"/>
    <w:rsid w:val="00605966"/>
    <w:rsid w:val="00606661"/>
    <w:rsid w:val="00607749"/>
    <w:rsid w:val="00616D62"/>
    <w:rsid w:val="006255B6"/>
    <w:rsid w:val="00630B36"/>
    <w:rsid w:val="006314DA"/>
    <w:rsid w:val="00631EBE"/>
    <w:rsid w:val="00637DFA"/>
    <w:rsid w:val="006402BD"/>
    <w:rsid w:val="006456CE"/>
    <w:rsid w:val="006460EB"/>
    <w:rsid w:val="00646A25"/>
    <w:rsid w:val="00647DEE"/>
    <w:rsid w:val="00650F52"/>
    <w:rsid w:val="00652879"/>
    <w:rsid w:val="006549A3"/>
    <w:rsid w:val="00665440"/>
    <w:rsid w:val="006658DB"/>
    <w:rsid w:val="006660A3"/>
    <w:rsid w:val="006669A9"/>
    <w:rsid w:val="00666B2A"/>
    <w:rsid w:val="00667765"/>
    <w:rsid w:val="00667803"/>
    <w:rsid w:val="00670A3B"/>
    <w:rsid w:val="00672440"/>
    <w:rsid w:val="006732BE"/>
    <w:rsid w:val="00674456"/>
    <w:rsid w:val="0067477D"/>
    <w:rsid w:val="00676B2F"/>
    <w:rsid w:val="006772B9"/>
    <w:rsid w:val="006827E0"/>
    <w:rsid w:val="0068288B"/>
    <w:rsid w:val="00687182"/>
    <w:rsid w:val="00687FC6"/>
    <w:rsid w:val="006940DA"/>
    <w:rsid w:val="00694FD3"/>
    <w:rsid w:val="006969DC"/>
    <w:rsid w:val="00696CEE"/>
    <w:rsid w:val="006A5C7B"/>
    <w:rsid w:val="006B0423"/>
    <w:rsid w:val="006B6A8C"/>
    <w:rsid w:val="006C430F"/>
    <w:rsid w:val="006C643D"/>
    <w:rsid w:val="006C67F9"/>
    <w:rsid w:val="006C6E8B"/>
    <w:rsid w:val="006C7538"/>
    <w:rsid w:val="006D14D7"/>
    <w:rsid w:val="006D283A"/>
    <w:rsid w:val="006D29DC"/>
    <w:rsid w:val="006D472B"/>
    <w:rsid w:val="006D5B7D"/>
    <w:rsid w:val="006D5DFE"/>
    <w:rsid w:val="006D6CC8"/>
    <w:rsid w:val="006D6FBE"/>
    <w:rsid w:val="006D726C"/>
    <w:rsid w:val="006E1EE0"/>
    <w:rsid w:val="006E3DCD"/>
    <w:rsid w:val="006E54D0"/>
    <w:rsid w:val="006E6575"/>
    <w:rsid w:val="006E794E"/>
    <w:rsid w:val="006F1150"/>
    <w:rsid w:val="006F3B39"/>
    <w:rsid w:val="006F4D9F"/>
    <w:rsid w:val="006F777F"/>
    <w:rsid w:val="00700E0D"/>
    <w:rsid w:val="00701DD8"/>
    <w:rsid w:val="00714641"/>
    <w:rsid w:val="00714D17"/>
    <w:rsid w:val="00715FA7"/>
    <w:rsid w:val="007173EE"/>
    <w:rsid w:val="007229BC"/>
    <w:rsid w:val="007242D1"/>
    <w:rsid w:val="00725E1D"/>
    <w:rsid w:val="00726303"/>
    <w:rsid w:val="00726968"/>
    <w:rsid w:val="007307A6"/>
    <w:rsid w:val="00731D9E"/>
    <w:rsid w:val="007332F5"/>
    <w:rsid w:val="0073382A"/>
    <w:rsid w:val="00734856"/>
    <w:rsid w:val="0073791E"/>
    <w:rsid w:val="00737989"/>
    <w:rsid w:val="00740582"/>
    <w:rsid w:val="00740FB9"/>
    <w:rsid w:val="00742302"/>
    <w:rsid w:val="00743E62"/>
    <w:rsid w:val="0074495D"/>
    <w:rsid w:val="00745B21"/>
    <w:rsid w:val="007465E1"/>
    <w:rsid w:val="007525A9"/>
    <w:rsid w:val="00755F9D"/>
    <w:rsid w:val="007565F9"/>
    <w:rsid w:val="00756729"/>
    <w:rsid w:val="00760E3A"/>
    <w:rsid w:val="0076453B"/>
    <w:rsid w:val="0076495E"/>
    <w:rsid w:val="00764A38"/>
    <w:rsid w:val="007655E6"/>
    <w:rsid w:val="007708D1"/>
    <w:rsid w:val="00774C59"/>
    <w:rsid w:val="007750FB"/>
    <w:rsid w:val="00775BAD"/>
    <w:rsid w:val="00776C10"/>
    <w:rsid w:val="00780D94"/>
    <w:rsid w:val="00782464"/>
    <w:rsid w:val="00782FBD"/>
    <w:rsid w:val="00783FEF"/>
    <w:rsid w:val="00787E5B"/>
    <w:rsid w:val="00791EA2"/>
    <w:rsid w:val="007929B5"/>
    <w:rsid w:val="007A1E4C"/>
    <w:rsid w:val="007A1ECF"/>
    <w:rsid w:val="007A4063"/>
    <w:rsid w:val="007A41C0"/>
    <w:rsid w:val="007A4A2C"/>
    <w:rsid w:val="007B37F7"/>
    <w:rsid w:val="007B3D17"/>
    <w:rsid w:val="007B584E"/>
    <w:rsid w:val="007C3BBA"/>
    <w:rsid w:val="007C4056"/>
    <w:rsid w:val="007C4191"/>
    <w:rsid w:val="007C5AE5"/>
    <w:rsid w:val="007C6E2A"/>
    <w:rsid w:val="007D0F60"/>
    <w:rsid w:val="007D3294"/>
    <w:rsid w:val="007D3408"/>
    <w:rsid w:val="007D62DE"/>
    <w:rsid w:val="007D785A"/>
    <w:rsid w:val="007E13DF"/>
    <w:rsid w:val="007E631D"/>
    <w:rsid w:val="007E6E5F"/>
    <w:rsid w:val="007F1502"/>
    <w:rsid w:val="007F2269"/>
    <w:rsid w:val="007F474E"/>
    <w:rsid w:val="007F4A4F"/>
    <w:rsid w:val="00800607"/>
    <w:rsid w:val="00802A74"/>
    <w:rsid w:val="00810D2D"/>
    <w:rsid w:val="00810FB6"/>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2568"/>
    <w:rsid w:val="00843E68"/>
    <w:rsid w:val="008444C3"/>
    <w:rsid w:val="0085144F"/>
    <w:rsid w:val="0085207C"/>
    <w:rsid w:val="0085567C"/>
    <w:rsid w:val="00862723"/>
    <w:rsid w:val="00883CFB"/>
    <w:rsid w:val="00884F75"/>
    <w:rsid w:val="00885B64"/>
    <w:rsid w:val="00885C54"/>
    <w:rsid w:val="00886104"/>
    <w:rsid w:val="008906D7"/>
    <w:rsid w:val="008914DC"/>
    <w:rsid w:val="00891514"/>
    <w:rsid w:val="008915DD"/>
    <w:rsid w:val="00892DBA"/>
    <w:rsid w:val="00897C36"/>
    <w:rsid w:val="008A39FC"/>
    <w:rsid w:val="008A4E52"/>
    <w:rsid w:val="008A6CA4"/>
    <w:rsid w:val="008B20BB"/>
    <w:rsid w:val="008C053C"/>
    <w:rsid w:val="008C26AB"/>
    <w:rsid w:val="008D26EB"/>
    <w:rsid w:val="008D29FE"/>
    <w:rsid w:val="008E08E2"/>
    <w:rsid w:val="008E46E5"/>
    <w:rsid w:val="008E46FF"/>
    <w:rsid w:val="008E4B68"/>
    <w:rsid w:val="008E6E13"/>
    <w:rsid w:val="008E7CA7"/>
    <w:rsid w:val="008F111A"/>
    <w:rsid w:val="008F284C"/>
    <w:rsid w:val="008F5461"/>
    <w:rsid w:val="008F6420"/>
    <w:rsid w:val="008F7666"/>
    <w:rsid w:val="008F7745"/>
    <w:rsid w:val="00900E75"/>
    <w:rsid w:val="00902E25"/>
    <w:rsid w:val="0090539A"/>
    <w:rsid w:val="00906E95"/>
    <w:rsid w:val="00907339"/>
    <w:rsid w:val="009114D7"/>
    <w:rsid w:val="00913371"/>
    <w:rsid w:val="00913573"/>
    <w:rsid w:val="00916BF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5261D"/>
    <w:rsid w:val="0095315B"/>
    <w:rsid w:val="00954F05"/>
    <w:rsid w:val="009558E2"/>
    <w:rsid w:val="009670A3"/>
    <w:rsid w:val="009705C2"/>
    <w:rsid w:val="00974C25"/>
    <w:rsid w:val="00974D0F"/>
    <w:rsid w:val="00977AF7"/>
    <w:rsid w:val="00980C1E"/>
    <w:rsid w:val="009817A1"/>
    <w:rsid w:val="00982D7D"/>
    <w:rsid w:val="00990DC4"/>
    <w:rsid w:val="00991E84"/>
    <w:rsid w:val="00994478"/>
    <w:rsid w:val="00994D34"/>
    <w:rsid w:val="00996271"/>
    <w:rsid w:val="009A01D5"/>
    <w:rsid w:val="009A2DE7"/>
    <w:rsid w:val="009A328F"/>
    <w:rsid w:val="009A4EC6"/>
    <w:rsid w:val="009A5A04"/>
    <w:rsid w:val="009A6CBC"/>
    <w:rsid w:val="009A7E13"/>
    <w:rsid w:val="009B5292"/>
    <w:rsid w:val="009B6B54"/>
    <w:rsid w:val="009B7B86"/>
    <w:rsid w:val="009C1334"/>
    <w:rsid w:val="009C54A3"/>
    <w:rsid w:val="009C58E9"/>
    <w:rsid w:val="009C59CB"/>
    <w:rsid w:val="009D0837"/>
    <w:rsid w:val="009D1460"/>
    <w:rsid w:val="009D2C8F"/>
    <w:rsid w:val="009D39F4"/>
    <w:rsid w:val="009D46A4"/>
    <w:rsid w:val="009D55F4"/>
    <w:rsid w:val="009D6E34"/>
    <w:rsid w:val="009E075F"/>
    <w:rsid w:val="009E1255"/>
    <w:rsid w:val="009E3A2F"/>
    <w:rsid w:val="009E5AD3"/>
    <w:rsid w:val="009F163D"/>
    <w:rsid w:val="009F2157"/>
    <w:rsid w:val="009F2AAF"/>
    <w:rsid w:val="009F412A"/>
    <w:rsid w:val="009F45E5"/>
    <w:rsid w:val="00A00050"/>
    <w:rsid w:val="00A013A6"/>
    <w:rsid w:val="00A01D87"/>
    <w:rsid w:val="00A05A51"/>
    <w:rsid w:val="00A0642E"/>
    <w:rsid w:val="00A072AD"/>
    <w:rsid w:val="00A11705"/>
    <w:rsid w:val="00A144F9"/>
    <w:rsid w:val="00A147FD"/>
    <w:rsid w:val="00A17411"/>
    <w:rsid w:val="00A206A0"/>
    <w:rsid w:val="00A22245"/>
    <w:rsid w:val="00A22D19"/>
    <w:rsid w:val="00A23AF6"/>
    <w:rsid w:val="00A2432E"/>
    <w:rsid w:val="00A25B35"/>
    <w:rsid w:val="00A274AB"/>
    <w:rsid w:val="00A27BA4"/>
    <w:rsid w:val="00A309E2"/>
    <w:rsid w:val="00A339D1"/>
    <w:rsid w:val="00A34B02"/>
    <w:rsid w:val="00A36EF2"/>
    <w:rsid w:val="00A370EC"/>
    <w:rsid w:val="00A40444"/>
    <w:rsid w:val="00A404B2"/>
    <w:rsid w:val="00A41719"/>
    <w:rsid w:val="00A41B22"/>
    <w:rsid w:val="00A42504"/>
    <w:rsid w:val="00A428B9"/>
    <w:rsid w:val="00A45C4D"/>
    <w:rsid w:val="00A46DD5"/>
    <w:rsid w:val="00A50ED3"/>
    <w:rsid w:val="00A51045"/>
    <w:rsid w:val="00A5172D"/>
    <w:rsid w:val="00A52363"/>
    <w:rsid w:val="00A536FB"/>
    <w:rsid w:val="00A550FC"/>
    <w:rsid w:val="00A56B3C"/>
    <w:rsid w:val="00A57626"/>
    <w:rsid w:val="00A61E55"/>
    <w:rsid w:val="00A62DF2"/>
    <w:rsid w:val="00A66109"/>
    <w:rsid w:val="00A66734"/>
    <w:rsid w:val="00A72827"/>
    <w:rsid w:val="00A73A88"/>
    <w:rsid w:val="00A74143"/>
    <w:rsid w:val="00A75A9E"/>
    <w:rsid w:val="00A779F5"/>
    <w:rsid w:val="00A800F3"/>
    <w:rsid w:val="00A80510"/>
    <w:rsid w:val="00A81159"/>
    <w:rsid w:val="00A91E7B"/>
    <w:rsid w:val="00A92B69"/>
    <w:rsid w:val="00A96AE6"/>
    <w:rsid w:val="00AA08B3"/>
    <w:rsid w:val="00AA1567"/>
    <w:rsid w:val="00AA2F01"/>
    <w:rsid w:val="00AA456A"/>
    <w:rsid w:val="00AA5786"/>
    <w:rsid w:val="00AA73E3"/>
    <w:rsid w:val="00AB0A45"/>
    <w:rsid w:val="00AB0D2A"/>
    <w:rsid w:val="00AB455B"/>
    <w:rsid w:val="00AB475B"/>
    <w:rsid w:val="00AB7055"/>
    <w:rsid w:val="00AC2389"/>
    <w:rsid w:val="00AC5FC7"/>
    <w:rsid w:val="00AC7420"/>
    <w:rsid w:val="00AD272E"/>
    <w:rsid w:val="00AD617F"/>
    <w:rsid w:val="00AE0A36"/>
    <w:rsid w:val="00AE165E"/>
    <w:rsid w:val="00AE4EA3"/>
    <w:rsid w:val="00AE5EC9"/>
    <w:rsid w:val="00AF38BF"/>
    <w:rsid w:val="00AF6EFF"/>
    <w:rsid w:val="00B12AF3"/>
    <w:rsid w:val="00B13C98"/>
    <w:rsid w:val="00B16B6D"/>
    <w:rsid w:val="00B16EE7"/>
    <w:rsid w:val="00B17C14"/>
    <w:rsid w:val="00B2173A"/>
    <w:rsid w:val="00B22612"/>
    <w:rsid w:val="00B22FE9"/>
    <w:rsid w:val="00B25168"/>
    <w:rsid w:val="00B2767C"/>
    <w:rsid w:val="00B30F8B"/>
    <w:rsid w:val="00B3105B"/>
    <w:rsid w:val="00B327FE"/>
    <w:rsid w:val="00B336E4"/>
    <w:rsid w:val="00B3695E"/>
    <w:rsid w:val="00B4180A"/>
    <w:rsid w:val="00B451DC"/>
    <w:rsid w:val="00B46327"/>
    <w:rsid w:val="00B46520"/>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3074"/>
    <w:rsid w:val="00B91398"/>
    <w:rsid w:val="00B92AEB"/>
    <w:rsid w:val="00B941AE"/>
    <w:rsid w:val="00B9587D"/>
    <w:rsid w:val="00B970C6"/>
    <w:rsid w:val="00BA27BB"/>
    <w:rsid w:val="00BA3770"/>
    <w:rsid w:val="00BA73B4"/>
    <w:rsid w:val="00BB0671"/>
    <w:rsid w:val="00BB0AD5"/>
    <w:rsid w:val="00BB1915"/>
    <w:rsid w:val="00BB5B51"/>
    <w:rsid w:val="00BB62D2"/>
    <w:rsid w:val="00BD0525"/>
    <w:rsid w:val="00BD05DF"/>
    <w:rsid w:val="00BD43A2"/>
    <w:rsid w:val="00BD6194"/>
    <w:rsid w:val="00BE0FC4"/>
    <w:rsid w:val="00BE176C"/>
    <w:rsid w:val="00BE627F"/>
    <w:rsid w:val="00BE7224"/>
    <w:rsid w:val="00BE7673"/>
    <w:rsid w:val="00BF0BED"/>
    <w:rsid w:val="00BF26A2"/>
    <w:rsid w:val="00BF27A5"/>
    <w:rsid w:val="00BF7AD9"/>
    <w:rsid w:val="00C0750D"/>
    <w:rsid w:val="00C10F9F"/>
    <w:rsid w:val="00C11A45"/>
    <w:rsid w:val="00C17DB8"/>
    <w:rsid w:val="00C255C0"/>
    <w:rsid w:val="00C25AB4"/>
    <w:rsid w:val="00C26BFF"/>
    <w:rsid w:val="00C31256"/>
    <w:rsid w:val="00C318D6"/>
    <w:rsid w:val="00C35F3F"/>
    <w:rsid w:val="00C40BE2"/>
    <w:rsid w:val="00C40E35"/>
    <w:rsid w:val="00C43CEE"/>
    <w:rsid w:val="00C45A7A"/>
    <w:rsid w:val="00C47010"/>
    <w:rsid w:val="00C5393F"/>
    <w:rsid w:val="00C55790"/>
    <w:rsid w:val="00C56832"/>
    <w:rsid w:val="00C60B50"/>
    <w:rsid w:val="00C611B5"/>
    <w:rsid w:val="00C643AC"/>
    <w:rsid w:val="00C66CE5"/>
    <w:rsid w:val="00C66EAE"/>
    <w:rsid w:val="00C672F2"/>
    <w:rsid w:val="00C71ED1"/>
    <w:rsid w:val="00C72DE0"/>
    <w:rsid w:val="00C771F0"/>
    <w:rsid w:val="00C8308D"/>
    <w:rsid w:val="00C83F0A"/>
    <w:rsid w:val="00C862BA"/>
    <w:rsid w:val="00C92A67"/>
    <w:rsid w:val="00C92E8E"/>
    <w:rsid w:val="00C94452"/>
    <w:rsid w:val="00C950DD"/>
    <w:rsid w:val="00C953A7"/>
    <w:rsid w:val="00C954E2"/>
    <w:rsid w:val="00C9577A"/>
    <w:rsid w:val="00C958A1"/>
    <w:rsid w:val="00CA3B1A"/>
    <w:rsid w:val="00CA3CC2"/>
    <w:rsid w:val="00CA5315"/>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628B"/>
    <w:rsid w:val="00CE7866"/>
    <w:rsid w:val="00CE79C8"/>
    <w:rsid w:val="00CF0178"/>
    <w:rsid w:val="00CF0D68"/>
    <w:rsid w:val="00CF1EA1"/>
    <w:rsid w:val="00CF228D"/>
    <w:rsid w:val="00CF61AC"/>
    <w:rsid w:val="00D011CF"/>
    <w:rsid w:val="00D01FC6"/>
    <w:rsid w:val="00D051E4"/>
    <w:rsid w:val="00D07B75"/>
    <w:rsid w:val="00D11386"/>
    <w:rsid w:val="00D11E29"/>
    <w:rsid w:val="00D14C2C"/>
    <w:rsid w:val="00D20418"/>
    <w:rsid w:val="00D20553"/>
    <w:rsid w:val="00D20C93"/>
    <w:rsid w:val="00D21562"/>
    <w:rsid w:val="00D23249"/>
    <w:rsid w:val="00D2339C"/>
    <w:rsid w:val="00D23ADF"/>
    <w:rsid w:val="00D2425F"/>
    <w:rsid w:val="00D32726"/>
    <w:rsid w:val="00D40BEE"/>
    <w:rsid w:val="00D4338F"/>
    <w:rsid w:val="00D46213"/>
    <w:rsid w:val="00D50E0C"/>
    <w:rsid w:val="00D567C7"/>
    <w:rsid w:val="00D56A0F"/>
    <w:rsid w:val="00D56BAC"/>
    <w:rsid w:val="00D61201"/>
    <w:rsid w:val="00D61E5E"/>
    <w:rsid w:val="00D66950"/>
    <w:rsid w:val="00D7686B"/>
    <w:rsid w:val="00D77229"/>
    <w:rsid w:val="00D85D0E"/>
    <w:rsid w:val="00D86092"/>
    <w:rsid w:val="00D93C04"/>
    <w:rsid w:val="00D96096"/>
    <w:rsid w:val="00DA12A4"/>
    <w:rsid w:val="00DA159E"/>
    <w:rsid w:val="00DA34A9"/>
    <w:rsid w:val="00DA35A7"/>
    <w:rsid w:val="00DA5F82"/>
    <w:rsid w:val="00DA6D8B"/>
    <w:rsid w:val="00DB484C"/>
    <w:rsid w:val="00DB4D37"/>
    <w:rsid w:val="00DB516A"/>
    <w:rsid w:val="00DC02A2"/>
    <w:rsid w:val="00DC73F9"/>
    <w:rsid w:val="00DD476C"/>
    <w:rsid w:val="00DD6D6D"/>
    <w:rsid w:val="00DE1D3C"/>
    <w:rsid w:val="00DE3882"/>
    <w:rsid w:val="00DE3EC1"/>
    <w:rsid w:val="00DE5E81"/>
    <w:rsid w:val="00DE6BC2"/>
    <w:rsid w:val="00DE720B"/>
    <w:rsid w:val="00DF0AB7"/>
    <w:rsid w:val="00DF1E1B"/>
    <w:rsid w:val="00DF3F9A"/>
    <w:rsid w:val="00DF4250"/>
    <w:rsid w:val="00E043CC"/>
    <w:rsid w:val="00E04E9D"/>
    <w:rsid w:val="00E11496"/>
    <w:rsid w:val="00E126E2"/>
    <w:rsid w:val="00E129F7"/>
    <w:rsid w:val="00E137AE"/>
    <w:rsid w:val="00E17BFA"/>
    <w:rsid w:val="00E2010A"/>
    <w:rsid w:val="00E235E2"/>
    <w:rsid w:val="00E23955"/>
    <w:rsid w:val="00E2772E"/>
    <w:rsid w:val="00E27E21"/>
    <w:rsid w:val="00E30F6F"/>
    <w:rsid w:val="00E32CA3"/>
    <w:rsid w:val="00E32F9C"/>
    <w:rsid w:val="00E33388"/>
    <w:rsid w:val="00E37666"/>
    <w:rsid w:val="00E4252C"/>
    <w:rsid w:val="00E43C3E"/>
    <w:rsid w:val="00E45809"/>
    <w:rsid w:val="00E503E5"/>
    <w:rsid w:val="00E506DC"/>
    <w:rsid w:val="00E5241E"/>
    <w:rsid w:val="00E531DE"/>
    <w:rsid w:val="00E53743"/>
    <w:rsid w:val="00E5382A"/>
    <w:rsid w:val="00E53B41"/>
    <w:rsid w:val="00E53CA6"/>
    <w:rsid w:val="00E60BFA"/>
    <w:rsid w:val="00E6348D"/>
    <w:rsid w:val="00E63D8D"/>
    <w:rsid w:val="00E664F6"/>
    <w:rsid w:val="00E70135"/>
    <w:rsid w:val="00E71C01"/>
    <w:rsid w:val="00E75BB5"/>
    <w:rsid w:val="00E77079"/>
    <w:rsid w:val="00E804A4"/>
    <w:rsid w:val="00E80C0D"/>
    <w:rsid w:val="00E823B2"/>
    <w:rsid w:val="00E840B1"/>
    <w:rsid w:val="00E873E3"/>
    <w:rsid w:val="00E87CE6"/>
    <w:rsid w:val="00E91460"/>
    <w:rsid w:val="00E94F21"/>
    <w:rsid w:val="00E96337"/>
    <w:rsid w:val="00EA1E2A"/>
    <w:rsid w:val="00EA45E1"/>
    <w:rsid w:val="00EA6974"/>
    <w:rsid w:val="00EA7C8E"/>
    <w:rsid w:val="00EB0DC0"/>
    <w:rsid w:val="00EB134E"/>
    <w:rsid w:val="00EB1BC1"/>
    <w:rsid w:val="00EB3507"/>
    <w:rsid w:val="00EB3E31"/>
    <w:rsid w:val="00EB4C89"/>
    <w:rsid w:val="00EB583A"/>
    <w:rsid w:val="00EC1040"/>
    <w:rsid w:val="00EC3D40"/>
    <w:rsid w:val="00EC3D62"/>
    <w:rsid w:val="00EC4A32"/>
    <w:rsid w:val="00EC4DDB"/>
    <w:rsid w:val="00EC5938"/>
    <w:rsid w:val="00EC62AC"/>
    <w:rsid w:val="00EC713E"/>
    <w:rsid w:val="00EC777D"/>
    <w:rsid w:val="00ED3318"/>
    <w:rsid w:val="00ED4AB1"/>
    <w:rsid w:val="00EE31C6"/>
    <w:rsid w:val="00EE6579"/>
    <w:rsid w:val="00EF31D8"/>
    <w:rsid w:val="00EF653B"/>
    <w:rsid w:val="00F0003F"/>
    <w:rsid w:val="00F004B2"/>
    <w:rsid w:val="00F00CDA"/>
    <w:rsid w:val="00F01082"/>
    <w:rsid w:val="00F0133A"/>
    <w:rsid w:val="00F03F48"/>
    <w:rsid w:val="00F17097"/>
    <w:rsid w:val="00F2086F"/>
    <w:rsid w:val="00F21876"/>
    <w:rsid w:val="00F2291F"/>
    <w:rsid w:val="00F32B1F"/>
    <w:rsid w:val="00F32BE2"/>
    <w:rsid w:val="00F336E0"/>
    <w:rsid w:val="00F40486"/>
    <w:rsid w:val="00F419CA"/>
    <w:rsid w:val="00F46B1B"/>
    <w:rsid w:val="00F4751F"/>
    <w:rsid w:val="00F52989"/>
    <w:rsid w:val="00F53E38"/>
    <w:rsid w:val="00F556C7"/>
    <w:rsid w:val="00F572CD"/>
    <w:rsid w:val="00F6182D"/>
    <w:rsid w:val="00F61AB1"/>
    <w:rsid w:val="00F61CB7"/>
    <w:rsid w:val="00F61CD2"/>
    <w:rsid w:val="00F62AD8"/>
    <w:rsid w:val="00F637C6"/>
    <w:rsid w:val="00F7508F"/>
    <w:rsid w:val="00F77A40"/>
    <w:rsid w:val="00F82BEA"/>
    <w:rsid w:val="00F85BBD"/>
    <w:rsid w:val="00F90668"/>
    <w:rsid w:val="00F91F55"/>
    <w:rsid w:val="00F956D1"/>
    <w:rsid w:val="00F95F84"/>
    <w:rsid w:val="00F962DD"/>
    <w:rsid w:val="00FA26AC"/>
    <w:rsid w:val="00FA4054"/>
    <w:rsid w:val="00FA438B"/>
    <w:rsid w:val="00FA53E2"/>
    <w:rsid w:val="00FA7A95"/>
    <w:rsid w:val="00FB0A6D"/>
    <w:rsid w:val="00FB26A1"/>
    <w:rsid w:val="00FB2B16"/>
    <w:rsid w:val="00FC5C70"/>
    <w:rsid w:val="00FC5D0E"/>
    <w:rsid w:val="00FC65AF"/>
    <w:rsid w:val="00FD0854"/>
    <w:rsid w:val="00FD4BD9"/>
    <w:rsid w:val="00FD64D3"/>
    <w:rsid w:val="00FD6B7E"/>
    <w:rsid w:val="00FD7921"/>
    <w:rsid w:val="00FE3342"/>
    <w:rsid w:val="00FE3521"/>
    <w:rsid w:val="00FE4CE1"/>
    <w:rsid w:val="00FE5F65"/>
    <w:rsid w:val="00FE74CD"/>
    <w:rsid w:val="00FF0860"/>
    <w:rsid w:val="00FF1229"/>
    <w:rsid w:val="00FF22B0"/>
    <w:rsid w:val="00FF38AB"/>
    <w:rsid w:val="00FF3ED0"/>
    <w:rsid w:val="00FF65A6"/>
    <w:rsid w:val="00FF7F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qFormat/>
    <w:rsid w:val="00B540EE"/>
    <w:pPr>
      <w:spacing w:after="0" w:line="240" w:lineRule="auto"/>
      <w:ind w:left="720"/>
      <w:contextualSpacing/>
    </w:pPr>
    <w:rPr>
      <w:sz w:val="24"/>
      <w:szCs w:val="24"/>
      <w:lang w:eastAsia="ru-RU"/>
    </w:rPr>
  </w:style>
  <w:style w:type="character" w:styleId="aa">
    <w:name w:val="Strong"/>
    <w:uiPriority w:val="22"/>
    <w:qFormat/>
    <w:rsid w:val="00B540EE"/>
    <w:rPr>
      <w:b/>
      <w:bCs/>
    </w:rPr>
  </w:style>
  <w:style w:type="paragraph" w:styleId="ab">
    <w:name w:val="Balloon Text"/>
    <w:basedOn w:val="a0"/>
    <w:link w:val="ac"/>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semiHidden/>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FF38AB"/>
    <w:pPr>
      <w:tabs>
        <w:tab w:val="right" w:leader="dot" w:pos="9923"/>
      </w:tabs>
      <w:spacing w:after="0" w:line="480" w:lineRule="auto"/>
    </w:pPr>
    <w:rPr>
      <w:rFonts w:ascii="Times New Roman" w:hAnsi="Times New Roman"/>
      <w:sz w:val="24"/>
      <w:szCs w:val="24"/>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48"/>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numbering" w:customStyle="1" w:styleId="3f2">
    <w:name w:val="Нет списка3"/>
    <w:next w:val="a3"/>
    <w:semiHidden/>
    <w:rsid w:val="00262D6F"/>
  </w:style>
  <w:style w:type="paragraph" w:customStyle="1" w:styleId="Heading">
    <w:name w:val="Heading"/>
    <w:rsid w:val="00262D6F"/>
    <w:pPr>
      <w:widowControl w:val="0"/>
      <w:autoSpaceDE w:val="0"/>
      <w:autoSpaceDN w:val="0"/>
      <w:adjustRightInd w:val="0"/>
    </w:pPr>
    <w:rPr>
      <w:rFonts w:ascii="Arial" w:eastAsia="Times New Roman" w:hAnsi="Arial" w:cs="Arial"/>
      <w:b/>
      <w:bCs/>
      <w:sz w:val="22"/>
      <w:szCs w:val="22"/>
    </w:rPr>
  </w:style>
  <w:style w:type="paragraph" w:customStyle="1" w:styleId="Preformat">
    <w:name w:val="Preformat"/>
    <w:rsid w:val="00262D6F"/>
    <w:pPr>
      <w:widowControl w:val="0"/>
      <w:autoSpaceDE w:val="0"/>
      <w:autoSpaceDN w:val="0"/>
      <w:adjustRightInd w:val="0"/>
    </w:pPr>
    <w:rPr>
      <w:rFonts w:ascii="Courier New" w:eastAsia="Times New Roman" w:hAnsi="Courier New" w:cs="Courier New"/>
    </w:rPr>
  </w:style>
  <w:style w:type="paragraph" w:customStyle="1" w:styleId="Context">
    <w:name w:val="Context"/>
    <w:rsid w:val="00262D6F"/>
    <w:pPr>
      <w:widowControl w:val="0"/>
      <w:autoSpaceDE w:val="0"/>
      <w:autoSpaceDN w:val="0"/>
      <w:adjustRightInd w:val="0"/>
    </w:pPr>
    <w:rPr>
      <w:rFonts w:ascii="Arial" w:eastAsia="Times New Roman" w:hAnsi="Arial" w:cs="Arial"/>
      <w:u w:val="single"/>
    </w:rPr>
  </w:style>
  <w:style w:type="paragraph" w:customStyle="1" w:styleId="Style4">
    <w:name w:val="Style4"/>
    <w:basedOn w:val="a0"/>
    <w:rsid w:val="00262D6F"/>
    <w:pPr>
      <w:widowControl w:val="0"/>
      <w:autoSpaceDE w:val="0"/>
      <w:autoSpaceDN w:val="0"/>
      <w:adjustRightInd w:val="0"/>
      <w:spacing w:after="0" w:line="242" w:lineRule="exact"/>
      <w:ind w:firstLine="341"/>
      <w:jc w:val="both"/>
    </w:pPr>
    <w:rPr>
      <w:rFonts w:ascii="Segoe UI" w:eastAsia="Times New Roman" w:hAnsi="Segoe UI" w:cs="Segoe UI"/>
      <w:sz w:val="24"/>
      <w:szCs w:val="24"/>
      <w:lang w:eastAsia="ru-RU"/>
    </w:rPr>
  </w:style>
  <w:style w:type="paragraph" w:customStyle="1" w:styleId="Style8">
    <w:name w:val="Style8"/>
    <w:basedOn w:val="a0"/>
    <w:rsid w:val="00262D6F"/>
    <w:pPr>
      <w:widowControl w:val="0"/>
      <w:autoSpaceDE w:val="0"/>
      <w:autoSpaceDN w:val="0"/>
      <w:adjustRightInd w:val="0"/>
      <w:spacing w:after="0" w:line="245" w:lineRule="exact"/>
      <w:ind w:firstLine="360"/>
      <w:jc w:val="both"/>
    </w:pPr>
    <w:rPr>
      <w:rFonts w:ascii="Segoe UI" w:eastAsia="Times New Roman" w:hAnsi="Segoe UI" w:cs="Segoe UI"/>
      <w:sz w:val="24"/>
      <w:szCs w:val="24"/>
      <w:lang w:eastAsia="ru-RU"/>
    </w:rPr>
  </w:style>
  <w:style w:type="character" w:customStyle="1" w:styleId="FontStyle12">
    <w:name w:val="Font Style12"/>
    <w:basedOn w:val="a1"/>
    <w:rsid w:val="00262D6F"/>
    <w:rPr>
      <w:rFonts w:ascii="Times New Roman" w:hAnsi="Times New Roman" w:cs="Times New Roman"/>
      <w:sz w:val="18"/>
      <w:szCs w:val="18"/>
    </w:rPr>
  </w:style>
  <w:style w:type="paragraph" w:customStyle="1" w:styleId="Style6">
    <w:name w:val="Style6"/>
    <w:basedOn w:val="a0"/>
    <w:rsid w:val="00262D6F"/>
    <w:pPr>
      <w:widowControl w:val="0"/>
      <w:autoSpaceDE w:val="0"/>
      <w:autoSpaceDN w:val="0"/>
      <w:adjustRightInd w:val="0"/>
      <w:spacing w:after="0" w:line="250" w:lineRule="exact"/>
      <w:jc w:val="both"/>
    </w:pPr>
    <w:rPr>
      <w:rFonts w:ascii="Segoe UI" w:eastAsia="Times New Roman" w:hAnsi="Segoe UI" w:cs="Segoe UI"/>
      <w:sz w:val="24"/>
      <w:szCs w:val="24"/>
      <w:lang w:eastAsia="ru-RU"/>
    </w:rPr>
  </w:style>
  <w:style w:type="paragraph" w:customStyle="1" w:styleId="ConsPlusTitle">
    <w:name w:val="ConsPlusTitle"/>
    <w:rsid w:val="00262D6F"/>
    <w:pPr>
      <w:widowControl w:val="0"/>
      <w:autoSpaceDE w:val="0"/>
      <w:autoSpaceDN w:val="0"/>
      <w:adjustRightInd w:val="0"/>
    </w:pPr>
    <w:rPr>
      <w:rFonts w:ascii="Arial" w:eastAsia="Times New Roman" w:hAnsi="Arial" w:cs="Arial"/>
      <w:b/>
      <w:bCs/>
      <w:sz w:val="16"/>
      <w:szCs w:val="16"/>
    </w:rPr>
  </w:style>
  <w:style w:type="paragraph" w:customStyle="1" w:styleId="tekstob">
    <w:name w:val="tekstob"/>
    <w:basedOn w:val="a0"/>
    <w:rsid w:val="00262D6F"/>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2ff1">
    <w:name w:val="Сетка таблицы2"/>
    <w:basedOn w:val="a2"/>
    <w:next w:val="a4"/>
    <w:rsid w:val="00262D6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3">
    <w:name w:val="Абзац списка3"/>
    <w:basedOn w:val="a0"/>
    <w:rsid w:val="00262D6F"/>
    <w:pPr>
      <w:widowControl w:val="0"/>
      <w:autoSpaceDE w:val="0"/>
      <w:autoSpaceDN w:val="0"/>
      <w:adjustRightInd w:val="0"/>
      <w:spacing w:after="0" w:line="240" w:lineRule="auto"/>
      <w:ind w:left="720"/>
    </w:pPr>
    <w:rPr>
      <w:rFonts w:ascii="Arial" w:eastAsia="Times New Roman" w:hAnsi="Arial" w:cs="Arial"/>
      <w:sz w:val="18"/>
      <w:szCs w:val="18"/>
      <w:lang w:eastAsia="ru-RU"/>
    </w:rPr>
  </w:style>
  <w:style w:type="paragraph" w:customStyle="1" w:styleId="ConsPlusNonformat">
    <w:name w:val="ConsPlusNonformat"/>
    <w:rsid w:val="00262D6F"/>
    <w:pPr>
      <w:widowControl w:val="0"/>
      <w:autoSpaceDE w:val="0"/>
      <w:autoSpaceDN w:val="0"/>
      <w:adjustRightInd w:val="0"/>
    </w:pPr>
    <w:rPr>
      <w:rFonts w:ascii="Courier New" w:eastAsia="Times New Roman" w:hAnsi="Courier New" w:cs="Courier New"/>
    </w:rPr>
  </w:style>
  <w:style w:type="paragraph" w:customStyle="1" w:styleId="ConsPlusCell">
    <w:name w:val="ConsPlusCell"/>
    <w:rsid w:val="00262D6F"/>
    <w:pPr>
      <w:widowControl w:val="0"/>
      <w:autoSpaceDE w:val="0"/>
      <w:autoSpaceDN w:val="0"/>
      <w:adjustRightInd w:val="0"/>
    </w:pPr>
    <w:rPr>
      <w:rFonts w:ascii="Arial" w:eastAsia="Times New Roman" w:hAnsi="Arial" w:cs="Arial"/>
    </w:rPr>
  </w:style>
  <w:style w:type="paragraph" w:customStyle="1" w:styleId="311">
    <w:name w:val="Основной текст с отступом 31"/>
    <w:basedOn w:val="a0"/>
    <w:rsid w:val="00262D6F"/>
    <w:pPr>
      <w:suppressAutoHyphens/>
      <w:spacing w:after="120" w:line="240" w:lineRule="auto"/>
      <w:ind w:left="283"/>
    </w:pPr>
    <w:rPr>
      <w:rFonts w:ascii="Times New Roman" w:eastAsia="Times New Roman" w:hAnsi="Times New Roman"/>
      <w:sz w:val="16"/>
      <w:szCs w:val="16"/>
      <w:lang w:eastAsia="ar-SA"/>
    </w:rPr>
  </w:style>
  <w:style w:type="paragraph" w:customStyle="1" w:styleId="msolistparagraph0">
    <w:name w:val="msolistparagraph"/>
    <w:basedOn w:val="a0"/>
    <w:rsid w:val="00262D6F"/>
    <w:pPr>
      <w:spacing w:after="0" w:line="240" w:lineRule="auto"/>
      <w:ind w:left="720"/>
    </w:pPr>
    <w:rPr>
      <w:rFonts w:ascii="Times New Roman" w:eastAsia="Times New Roman" w:hAnsi="Times New Roman"/>
      <w:sz w:val="24"/>
      <w:szCs w:val="24"/>
      <w:lang w:eastAsia="ru-RU"/>
    </w:rPr>
  </w:style>
  <w:style w:type="paragraph" w:customStyle="1" w:styleId="affffff3">
    <w:name w:val="Базовый"/>
    <w:rsid w:val="004B1AA7"/>
    <w:pPr>
      <w:widowControl w:val="0"/>
      <w:tabs>
        <w:tab w:val="left" w:pos="708"/>
      </w:tabs>
      <w:suppressAutoHyphens/>
      <w:spacing w:line="100" w:lineRule="atLeast"/>
    </w:pPr>
    <w:rPr>
      <w:rFonts w:ascii="Arial" w:eastAsia="Times New Roman" w:hAnsi="Arial" w:cs="Arial"/>
      <w:color w:val="00000A"/>
    </w:rPr>
  </w:style>
  <w:style w:type="table" w:customStyle="1" w:styleId="PlainTable2">
    <w:name w:val="Plain Table 2"/>
    <w:basedOn w:val="a2"/>
    <w:uiPriority w:val="42"/>
    <w:rsid w:val="00F52989"/>
    <w:pPr>
      <w:ind w:firstLine="709"/>
      <w:jc w:val="both"/>
    </w:pPr>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FontStyle13">
    <w:name w:val="Font Style13"/>
    <w:basedOn w:val="a1"/>
    <w:rsid w:val="00F52989"/>
    <w:rPr>
      <w:rFonts w:ascii="Times New Roman" w:hAnsi="Times New Roman" w:cs="Times New Roman" w:hint="default"/>
      <w:sz w:val="26"/>
      <w:szCs w:val="26"/>
    </w:rPr>
  </w:style>
  <w:style w:type="character" w:customStyle="1" w:styleId="FontStyle11">
    <w:name w:val="Font Style11"/>
    <w:basedOn w:val="a1"/>
    <w:rsid w:val="00F52989"/>
    <w:rPr>
      <w:rFonts w:ascii="Times New Roman" w:hAnsi="Times New Roman" w:cs="Times New Roman" w:hint="default"/>
      <w:sz w:val="26"/>
      <w:szCs w:val="26"/>
    </w:rPr>
  </w:style>
  <w:style w:type="paragraph" w:customStyle="1" w:styleId="4b">
    <w:name w:val="Основной текст4"/>
    <w:basedOn w:val="a0"/>
    <w:rsid w:val="00F52989"/>
    <w:pPr>
      <w:shd w:val="clear" w:color="auto" w:fill="FFFFFF"/>
      <w:spacing w:before="420" w:after="240" w:line="320" w:lineRule="exact"/>
      <w:jc w:val="both"/>
    </w:pPr>
    <w:rPr>
      <w:rFonts w:asciiTheme="minorHAnsi" w:eastAsiaTheme="minorHAnsi" w:hAnsiTheme="minorHAnsi" w:cstheme="minorBidi"/>
      <w:spacing w:val="10"/>
      <w:sz w:val="24"/>
      <w:szCs w:val="24"/>
    </w:rPr>
  </w:style>
  <w:style w:type="paragraph" w:customStyle="1" w:styleId="affffff4">
    <w:basedOn w:val="a0"/>
    <w:next w:val="aff3"/>
    <w:link w:val="affffff5"/>
    <w:qFormat/>
    <w:rsid w:val="00791EA2"/>
    <w:pPr>
      <w:spacing w:after="0" w:line="240" w:lineRule="auto"/>
      <w:jc w:val="center"/>
    </w:pPr>
    <w:rPr>
      <w:rFonts w:ascii="Times New Roman" w:eastAsia="Times New Roman" w:hAnsi="Times New Roman"/>
      <w:b/>
      <w:sz w:val="24"/>
      <w:szCs w:val="20"/>
      <w:lang w:eastAsia="ru-RU"/>
    </w:rPr>
  </w:style>
  <w:style w:type="character" w:customStyle="1" w:styleId="affffff5">
    <w:name w:val="Заголовок Знак"/>
    <w:link w:val="affffff4"/>
    <w:rsid w:val="00791EA2"/>
    <w:rPr>
      <w:rFonts w:ascii="Times New Roman" w:eastAsia="Times New Roman" w:hAnsi="Times New Roman"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8712327">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png"/><Relationship Id="rId39"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oleObject" Target="embeddings/oleObject18.bin"/><Relationship Id="rId47" Type="http://schemas.openxmlformats.org/officeDocument/2006/relationships/hyperlink" Target="http://www.consultant.ru/document/cons_doc_LAW_99661/?dst=100004"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2.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41" Type="http://schemas.openxmlformats.org/officeDocument/2006/relationships/oleObject" Target="embeddings/oleObject17.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image" Target="media/image17.wmf"/><Relationship Id="rId45" Type="http://schemas.openxmlformats.org/officeDocument/2006/relationships/oleObject" Target="embeddings/oleObject21.bin"/><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oleObject" Target="embeddings/oleObject15.bin"/><Relationship Id="rId49"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20.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9.bin"/><Relationship Id="rId48" Type="http://schemas.openxmlformats.org/officeDocument/2006/relationships/footer" Target="footer1.xml"/><Relationship Id="rId8" Type="http://schemas.openxmlformats.org/officeDocument/2006/relationships/image" Target="media/image1.jpeg"/><Relationship Id="rId51" Type="http://schemas.microsoft.com/office/2007/relationships/stylesWithEffects" Target="stylesWithEffect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1D3C0-4FEE-459F-B349-1B12E84C8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16100</TotalTime>
  <Pages>1</Pages>
  <Words>99587</Words>
  <Characters>567650</Characters>
  <Application>Microsoft Office Word</Application>
  <DocSecurity>0</DocSecurity>
  <Lines>4730</Lines>
  <Paragraphs>1331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665906</CharactersWithSpaces>
  <SharedDoc>false</SharedDoc>
  <HLinks>
    <vt:vector size="378" baseType="variant">
      <vt:variant>
        <vt:i4>4325438</vt:i4>
      </vt:variant>
      <vt:variant>
        <vt:i4>457</vt:i4>
      </vt:variant>
      <vt:variant>
        <vt:i4>0</vt:i4>
      </vt:variant>
      <vt:variant>
        <vt:i4>5</vt:i4>
      </vt:variant>
      <vt:variant>
        <vt:lpwstr>http://www.consultant.ru/document/cons_doc_LAW_99661/?dst=100004</vt:lpwstr>
      </vt:variant>
      <vt:variant>
        <vt:lpwstr/>
      </vt:variant>
      <vt:variant>
        <vt:i4>1638455</vt:i4>
      </vt:variant>
      <vt:variant>
        <vt:i4>368</vt:i4>
      </vt:variant>
      <vt:variant>
        <vt:i4>0</vt:i4>
      </vt:variant>
      <vt:variant>
        <vt:i4>5</vt:i4>
      </vt:variant>
      <vt:variant>
        <vt:lpwstr/>
      </vt:variant>
      <vt:variant>
        <vt:lpwstr>_Toc414553292</vt:lpwstr>
      </vt:variant>
      <vt:variant>
        <vt:i4>1638455</vt:i4>
      </vt:variant>
      <vt:variant>
        <vt:i4>362</vt:i4>
      </vt:variant>
      <vt:variant>
        <vt:i4>0</vt:i4>
      </vt:variant>
      <vt:variant>
        <vt:i4>5</vt:i4>
      </vt:variant>
      <vt:variant>
        <vt:lpwstr/>
      </vt:variant>
      <vt:variant>
        <vt:lpwstr>_Toc414553291</vt:lpwstr>
      </vt:variant>
      <vt:variant>
        <vt:i4>1638455</vt:i4>
      </vt:variant>
      <vt:variant>
        <vt:i4>356</vt:i4>
      </vt:variant>
      <vt:variant>
        <vt:i4>0</vt:i4>
      </vt:variant>
      <vt:variant>
        <vt:i4>5</vt:i4>
      </vt:variant>
      <vt:variant>
        <vt:lpwstr/>
      </vt:variant>
      <vt:variant>
        <vt:lpwstr>_Toc414553290</vt:lpwstr>
      </vt:variant>
      <vt:variant>
        <vt:i4>1572919</vt:i4>
      </vt:variant>
      <vt:variant>
        <vt:i4>350</vt:i4>
      </vt:variant>
      <vt:variant>
        <vt:i4>0</vt:i4>
      </vt:variant>
      <vt:variant>
        <vt:i4>5</vt:i4>
      </vt:variant>
      <vt:variant>
        <vt:lpwstr/>
      </vt:variant>
      <vt:variant>
        <vt:lpwstr>_Toc414553289</vt:lpwstr>
      </vt:variant>
      <vt:variant>
        <vt:i4>1572919</vt:i4>
      </vt:variant>
      <vt:variant>
        <vt:i4>344</vt:i4>
      </vt:variant>
      <vt:variant>
        <vt:i4>0</vt:i4>
      </vt:variant>
      <vt:variant>
        <vt:i4>5</vt:i4>
      </vt:variant>
      <vt:variant>
        <vt:lpwstr/>
      </vt:variant>
      <vt:variant>
        <vt:lpwstr>_Toc414553288</vt:lpwstr>
      </vt:variant>
      <vt:variant>
        <vt:i4>1572919</vt:i4>
      </vt:variant>
      <vt:variant>
        <vt:i4>338</vt:i4>
      </vt:variant>
      <vt:variant>
        <vt:i4>0</vt:i4>
      </vt:variant>
      <vt:variant>
        <vt:i4>5</vt:i4>
      </vt:variant>
      <vt:variant>
        <vt:lpwstr/>
      </vt:variant>
      <vt:variant>
        <vt:lpwstr>_Toc414553287</vt:lpwstr>
      </vt:variant>
      <vt:variant>
        <vt:i4>1572919</vt:i4>
      </vt:variant>
      <vt:variant>
        <vt:i4>332</vt:i4>
      </vt:variant>
      <vt:variant>
        <vt:i4>0</vt:i4>
      </vt:variant>
      <vt:variant>
        <vt:i4>5</vt:i4>
      </vt:variant>
      <vt:variant>
        <vt:lpwstr/>
      </vt:variant>
      <vt:variant>
        <vt:lpwstr>_Toc414553286</vt:lpwstr>
      </vt:variant>
      <vt:variant>
        <vt:i4>1572919</vt:i4>
      </vt:variant>
      <vt:variant>
        <vt:i4>326</vt:i4>
      </vt:variant>
      <vt:variant>
        <vt:i4>0</vt:i4>
      </vt:variant>
      <vt:variant>
        <vt:i4>5</vt:i4>
      </vt:variant>
      <vt:variant>
        <vt:lpwstr/>
      </vt:variant>
      <vt:variant>
        <vt:lpwstr>_Toc414553285</vt:lpwstr>
      </vt:variant>
      <vt:variant>
        <vt:i4>1572919</vt:i4>
      </vt:variant>
      <vt:variant>
        <vt:i4>320</vt:i4>
      </vt:variant>
      <vt:variant>
        <vt:i4>0</vt:i4>
      </vt:variant>
      <vt:variant>
        <vt:i4>5</vt:i4>
      </vt:variant>
      <vt:variant>
        <vt:lpwstr/>
      </vt:variant>
      <vt:variant>
        <vt:lpwstr>_Toc414553284</vt:lpwstr>
      </vt:variant>
      <vt:variant>
        <vt:i4>1572919</vt:i4>
      </vt:variant>
      <vt:variant>
        <vt:i4>314</vt:i4>
      </vt:variant>
      <vt:variant>
        <vt:i4>0</vt:i4>
      </vt:variant>
      <vt:variant>
        <vt:i4>5</vt:i4>
      </vt:variant>
      <vt:variant>
        <vt:lpwstr/>
      </vt:variant>
      <vt:variant>
        <vt:lpwstr>_Toc414553283</vt:lpwstr>
      </vt:variant>
      <vt:variant>
        <vt:i4>1572919</vt:i4>
      </vt:variant>
      <vt:variant>
        <vt:i4>308</vt:i4>
      </vt:variant>
      <vt:variant>
        <vt:i4>0</vt:i4>
      </vt:variant>
      <vt:variant>
        <vt:i4>5</vt:i4>
      </vt:variant>
      <vt:variant>
        <vt:lpwstr/>
      </vt:variant>
      <vt:variant>
        <vt:lpwstr>_Toc414553282</vt:lpwstr>
      </vt:variant>
      <vt:variant>
        <vt:i4>1572919</vt:i4>
      </vt:variant>
      <vt:variant>
        <vt:i4>302</vt:i4>
      </vt:variant>
      <vt:variant>
        <vt:i4>0</vt:i4>
      </vt:variant>
      <vt:variant>
        <vt:i4>5</vt:i4>
      </vt:variant>
      <vt:variant>
        <vt:lpwstr/>
      </vt:variant>
      <vt:variant>
        <vt:lpwstr>_Toc414553281</vt:lpwstr>
      </vt:variant>
      <vt:variant>
        <vt:i4>1507383</vt:i4>
      </vt:variant>
      <vt:variant>
        <vt:i4>296</vt:i4>
      </vt:variant>
      <vt:variant>
        <vt:i4>0</vt:i4>
      </vt:variant>
      <vt:variant>
        <vt:i4>5</vt:i4>
      </vt:variant>
      <vt:variant>
        <vt:lpwstr/>
      </vt:variant>
      <vt:variant>
        <vt:lpwstr>_Toc414553275</vt:lpwstr>
      </vt:variant>
      <vt:variant>
        <vt:i4>1376311</vt:i4>
      </vt:variant>
      <vt:variant>
        <vt:i4>290</vt:i4>
      </vt:variant>
      <vt:variant>
        <vt:i4>0</vt:i4>
      </vt:variant>
      <vt:variant>
        <vt:i4>5</vt:i4>
      </vt:variant>
      <vt:variant>
        <vt:lpwstr/>
      </vt:variant>
      <vt:variant>
        <vt:lpwstr>_Toc414553254</vt:lpwstr>
      </vt:variant>
      <vt:variant>
        <vt:i4>1376311</vt:i4>
      </vt:variant>
      <vt:variant>
        <vt:i4>284</vt:i4>
      </vt:variant>
      <vt:variant>
        <vt:i4>0</vt:i4>
      </vt:variant>
      <vt:variant>
        <vt:i4>5</vt:i4>
      </vt:variant>
      <vt:variant>
        <vt:lpwstr/>
      </vt:variant>
      <vt:variant>
        <vt:lpwstr>_Toc414553253</vt:lpwstr>
      </vt:variant>
      <vt:variant>
        <vt:i4>1376311</vt:i4>
      </vt:variant>
      <vt:variant>
        <vt:i4>278</vt:i4>
      </vt:variant>
      <vt:variant>
        <vt:i4>0</vt:i4>
      </vt:variant>
      <vt:variant>
        <vt:i4>5</vt:i4>
      </vt:variant>
      <vt:variant>
        <vt:lpwstr/>
      </vt:variant>
      <vt:variant>
        <vt:lpwstr>_Toc414553252</vt:lpwstr>
      </vt:variant>
      <vt:variant>
        <vt:i4>1376311</vt:i4>
      </vt:variant>
      <vt:variant>
        <vt:i4>272</vt:i4>
      </vt:variant>
      <vt:variant>
        <vt:i4>0</vt:i4>
      </vt:variant>
      <vt:variant>
        <vt:i4>5</vt:i4>
      </vt:variant>
      <vt:variant>
        <vt:lpwstr/>
      </vt:variant>
      <vt:variant>
        <vt:lpwstr>_Toc414553251</vt:lpwstr>
      </vt:variant>
      <vt:variant>
        <vt:i4>1376311</vt:i4>
      </vt:variant>
      <vt:variant>
        <vt:i4>266</vt:i4>
      </vt:variant>
      <vt:variant>
        <vt:i4>0</vt:i4>
      </vt:variant>
      <vt:variant>
        <vt:i4>5</vt:i4>
      </vt:variant>
      <vt:variant>
        <vt:lpwstr/>
      </vt:variant>
      <vt:variant>
        <vt:lpwstr>_Toc414553250</vt:lpwstr>
      </vt:variant>
      <vt:variant>
        <vt:i4>1310775</vt:i4>
      </vt:variant>
      <vt:variant>
        <vt:i4>260</vt:i4>
      </vt:variant>
      <vt:variant>
        <vt:i4>0</vt:i4>
      </vt:variant>
      <vt:variant>
        <vt:i4>5</vt:i4>
      </vt:variant>
      <vt:variant>
        <vt:lpwstr/>
      </vt:variant>
      <vt:variant>
        <vt:lpwstr>_Toc414553249</vt:lpwstr>
      </vt:variant>
      <vt:variant>
        <vt:i4>1310775</vt:i4>
      </vt:variant>
      <vt:variant>
        <vt:i4>254</vt:i4>
      </vt:variant>
      <vt:variant>
        <vt:i4>0</vt:i4>
      </vt:variant>
      <vt:variant>
        <vt:i4>5</vt:i4>
      </vt:variant>
      <vt:variant>
        <vt:lpwstr/>
      </vt:variant>
      <vt:variant>
        <vt:lpwstr>_Toc414553248</vt:lpwstr>
      </vt:variant>
      <vt:variant>
        <vt:i4>1310775</vt:i4>
      </vt:variant>
      <vt:variant>
        <vt:i4>248</vt:i4>
      </vt:variant>
      <vt:variant>
        <vt:i4>0</vt:i4>
      </vt:variant>
      <vt:variant>
        <vt:i4>5</vt:i4>
      </vt:variant>
      <vt:variant>
        <vt:lpwstr/>
      </vt:variant>
      <vt:variant>
        <vt:lpwstr>_Toc414553247</vt:lpwstr>
      </vt:variant>
      <vt:variant>
        <vt:i4>1310775</vt:i4>
      </vt:variant>
      <vt:variant>
        <vt:i4>242</vt:i4>
      </vt:variant>
      <vt:variant>
        <vt:i4>0</vt:i4>
      </vt:variant>
      <vt:variant>
        <vt:i4>5</vt:i4>
      </vt:variant>
      <vt:variant>
        <vt:lpwstr/>
      </vt:variant>
      <vt:variant>
        <vt:lpwstr>_Toc414553246</vt:lpwstr>
      </vt:variant>
      <vt:variant>
        <vt:i4>1310775</vt:i4>
      </vt:variant>
      <vt:variant>
        <vt:i4>236</vt:i4>
      </vt:variant>
      <vt:variant>
        <vt:i4>0</vt:i4>
      </vt:variant>
      <vt:variant>
        <vt:i4>5</vt:i4>
      </vt:variant>
      <vt:variant>
        <vt:lpwstr/>
      </vt:variant>
      <vt:variant>
        <vt:lpwstr>_Toc414553245</vt:lpwstr>
      </vt:variant>
      <vt:variant>
        <vt:i4>1245239</vt:i4>
      </vt:variant>
      <vt:variant>
        <vt:i4>230</vt:i4>
      </vt:variant>
      <vt:variant>
        <vt:i4>0</vt:i4>
      </vt:variant>
      <vt:variant>
        <vt:i4>5</vt:i4>
      </vt:variant>
      <vt:variant>
        <vt:lpwstr/>
      </vt:variant>
      <vt:variant>
        <vt:lpwstr>_Toc414553232</vt:lpwstr>
      </vt:variant>
      <vt:variant>
        <vt:i4>1245239</vt:i4>
      </vt:variant>
      <vt:variant>
        <vt:i4>224</vt:i4>
      </vt:variant>
      <vt:variant>
        <vt:i4>0</vt:i4>
      </vt:variant>
      <vt:variant>
        <vt:i4>5</vt:i4>
      </vt:variant>
      <vt:variant>
        <vt:lpwstr/>
      </vt:variant>
      <vt:variant>
        <vt:lpwstr>_Toc414553231</vt:lpwstr>
      </vt:variant>
      <vt:variant>
        <vt:i4>1245239</vt:i4>
      </vt:variant>
      <vt:variant>
        <vt:i4>218</vt:i4>
      </vt:variant>
      <vt:variant>
        <vt:i4>0</vt:i4>
      </vt:variant>
      <vt:variant>
        <vt:i4>5</vt:i4>
      </vt:variant>
      <vt:variant>
        <vt:lpwstr/>
      </vt:variant>
      <vt:variant>
        <vt:lpwstr>_Toc414553230</vt:lpwstr>
      </vt:variant>
      <vt:variant>
        <vt:i4>1179703</vt:i4>
      </vt:variant>
      <vt:variant>
        <vt:i4>212</vt:i4>
      </vt:variant>
      <vt:variant>
        <vt:i4>0</vt:i4>
      </vt:variant>
      <vt:variant>
        <vt:i4>5</vt:i4>
      </vt:variant>
      <vt:variant>
        <vt:lpwstr/>
      </vt:variant>
      <vt:variant>
        <vt:lpwstr>_Toc414553229</vt:lpwstr>
      </vt:variant>
      <vt:variant>
        <vt:i4>1179703</vt:i4>
      </vt:variant>
      <vt:variant>
        <vt:i4>206</vt:i4>
      </vt:variant>
      <vt:variant>
        <vt:i4>0</vt:i4>
      </vt:variant>
      <vt:variant>
        <vt:i4>5</vt:i4>
      </vt:variant>
      <vt:variant>
        <vt:lpwstr/>
      </vt:variant>
      <vt:variant>
        <vt:lpwstr>_Toc414553228</vt:lpwstr>
      </vt:variant>
      <vt:variant>
        <vt:i4>1179703</vt:i4>
      </vt:variant>
      <vt:variant>
        <vt:i4>200</vt:i4>
      </vt:variant>
      <vt:variant>
        <vt:i4>0</vt:i4>
      </vt:variant>
      <vt:variant>
        <vt:i4>5</vt:i4>
      </vt:variant>
      <vt:variant>
        <vt:lpwstr/>
      </vt:variant>
      <vt:variant>
        <vt:lpwstr>_Toc414553227</vt:lpwstr>
      </vt:variant>
      <vt:variant>
        <vt:i4>1638452</vt:i4>
      </vt:variant>
      <vt:variant>
        <vt:i4>194</vt:i4>
      </vt:variant>
      <vt:variant>
        <vt:i4>0</vt:i4>
      </vt:variant>
      <vt:variant>
        <vt:i4>5</vt:i4>
      </vt:variant>
      <vt:variant>
        <vt:lpwstr/>
      </vt:variant>
      <vt:variant>
        <vt:lpwstr>_Toc414553192</vt:lpwstr>
      </vt:variant>
      <vt:variant>
        <vt:i4>1572916</vt:i4>
      </vt:variant>
      <vt:variant>
        <vt:i4>188</vt:i4>
      </vt:variant>
      <vt:variant>
        <vt:i4>0</vt:i4>
      </vt:variant>
      <vt:variant>
        <vt:i4>5</vt:i4>
      </vt:variant>
      <vt:variant>
        <vt:lpwstr/>
      </vt:variant>
      <vt:variant>
        <vt:lpwstr>_Toc414553181</vt:lpwstr>
      </vt:variant>
      <vt:variant>
        <vt:i4>1572916</vt:i4>
      </vt:variant>
      <vt:variant>
        <vt:i4>182</vt:i4>
      </vt:variant>
      <vt:variant>
        <vt:i4>0</vt:i4>
      </vt:variant>
      <vt:variant>
        <vt:i4>5</vt:i4>
      </vt:variant>
      <vt:variant>
        <vt:lpwstr/>
      </vt:variant>
      <vt:variant>
        <vt:lpwstr>_Toc414553180</vt:lpwstr>
      </vt:variant>
      <vt:variant>
        <vt:i4>1507380</vt:i4>
      </vt:variant>
      <vt:variant>
        <vt:i4>176</vt:i4>
      </vt:variant>
      <vt:variant>
        <vt:i4>0</vt:i4>
      </vt:variant>
      <vt:variant>
        <vt:i4>5</vt:i4>
      </vt:variant>
      <vt:variant>
        <vt:lpwstr/>
      </vt:variant>
      <vt:variant>
        <vt:lpwstr>_Toc414553179</vt:lpwstr>
      </vt:variant>
      <vt:variant>
        <vt:i4>1507380</vt:i4>
      </vt:variant>
      <vt:variant>
        <vt:i4>170</vt:i4>
      </vt:variant>
      <vt:variant>
        <vt:i4>0</vt:i4>
      </vt:variant>
      <vt:variant>
        <vt:i4>5</vt:i4>
      </vt:variant>
      <vt:variant>
        <vt:lpwstr/>
      </vt:variant>
      <vt:variant>
        <vt:lpwstr>_Toc414553178</vt:lpwstr>
      </vt:variant>
      <vt:variant>
        <vt:i4>1441844</vt:i4>
      </vt:variant>
      <vt:variant>
        <vt:i4>164</vt:i4>
      </vt:variant>
      <vt:variant>
        <vt:i4>0</vt:i4>
      </vt:variant>
      <vt:variant>
        <vt:i4>5</vt:i4>
      </vt:variant>
      <vt:variant>
        <vt:lpwstr/>
      </vt:variant>
      <vt:variant>
        <vt:lpwstr>_Toc414553167</vt:lpwstr>
      </vt:variant>
      <vt:variant>
        <vt:i4>1441844</vt:i4>
      </vt:variant>
      <vt:variant>
        <vt:i4>158</vt:i4>
      </vt:variant>
      <vt:variant>
        <vt:i4>0</vt:i4>
      </vt:variant>
      <vt:variant>
        <vt:i4>5</vt:i4>
      </vt:variant>
      <vt:variant>
        <vt:lpwstr/>
      </vt:variant>
      <vt:variant>
        <vt:lpwstr>_Toc414553166</vt:lpwstr>
      </vt:variant>
      <vt:variant>
        <vt:i4>1376308</vt:i4>
      </vt:variant>
      <vt:variant>
        <vt:i4>152</vt:i4>
      </vt:variant>
      <vt:variant>
        <vt:i4>0</vt:i4>
      </vt:variant>
      <vt:variant>
        <vt:i4>5</vt:i4>
      </vt:variant>
      <vt:variant>
        <vt:lpwstr/>
      </vt:variant>
      <vt:variant>
        <vt:lpwstr>_Toc414553158</vt:lpwstr>
      </vt:variant>
      <vt:variant>
        <vt:i4>1376308</vt:i4>
      </vt:variant>
      <vt:variant>
        <vt:i4>146</vt:i4>
      </vt:variant>
      <vt:variant>
        <vt:i4>0</vt:i4>
      </vt:variant>
      <vt:variant>
        <vt:i4>5</vt:i4>
      </vt:variant>
      <vt:variant>
        <vt:lpwstr/>
      </vt:variant>
      <vt:variant>
        <vt:lpwstr>_Toc414553157</vt:lpwstr>
      </vt:variant>
      <vt:variant>
        <vt:i4>1376308</vt:i4>
      </vt:variant>
      <vt:variant>
        <vt:i4>140</vt:i4>
      </vt:variant>
      <vt:variant>
        <vt:i4>0</vt:i4>
      </vt:variant>
      <vt:variant>
        <vt:i4>5</vt:i4>
      </vt:variant>
      <vt:variant>
        <vt:lpwstr/>
      </vt:variant>
      <vt:variant>
        <vt:lpwstr>_Toc414553156</vt:lpwstr>
      </vt:variant>
      <vt:variant>
        <vt:i4>1376308</vt:i4>
      </vt:variant>
      <vt:variant>
        <vt:i4>134</vt:i4>
      </vt:variant>
      <vt:variant>
        <vt:i4>0</vt:i4>
      </vt:variant>
      <vt:variant>
        <vt:i4>5</vt:i4>
      </vt:variant>
      <vt:variant>
        <vt:lpwstr/>
      </vt:variant>
      <vt:variant>
        <vt:lpwstr>_Toc414553154</vt:lpwstr>
      </vt:variant>
      <vt:variant>
        <vt:i4>1376308</vt:i4>
      </vt:variant>
      <vt:variant>
        <vt:i4>128</vt:i4>
      </vt:variant>
      <vt:variant>
        <vt:i4>0</vt:i4>
      </vt:variant>
      <vt:variant>
        <vt:i4>5</vt:i4>
      </vt:variant>
      <vt:variant>
        <vt:lpwstr/>
      </vt:variant>
      <vt:variant>
        <vt:lpwstr>_Toc414553153</vt:lpwstr>
      </vt:variant>
      <vt:variant>
        <vt:i4>1376308</vt:i4>
      </vt:variant>
      <vt:variant>
        <vt:i4>122</vt:i4>
      </vt:variant>
      <vt:variant>
        <vt:i4>0</vt:i4>
      </vt:variant>
      <vt:variant>
        <vt:i4>5</vt:i4>
      </vt:variant>
      <vt:variant>
        <vt:lpwstr/>
      </vt:variant>
      <vt:variant>
        <vt:lpwstr>_Toc414553152</vt:lpwstr>
      </vt:variant>
      <vt:variant>
        <vt:i4>1376308</vt:i4>
      </vt:variant>
      <vt:variant>
        <vt:i4>116</vt:i4>
      </vt:variant>
      <vt:variant>
        <vt:i4>0</vt:i4>
      </vt:variant>
      <vt:variant>
        <vt:i4>5</vt:i4>
      </vt:variant>
      <vt:variant>
        <vt:lpwstr/>
      </vt:variant>
      <vt:variant>
        <vt:lpwstr>_Toc414553151</vt:lpwstr>
      </vt:variant>
      <vt:variant>
        <vt:i4>1376308</vt:i4>
      </vt:variant>
      <vt:variant>
        <vt:i4>110</vt:i4>
      </vt:variant>
      <vt:variant>
        <vt:i4>0</vt:i4>
      </vt:variant>
      <vt:variant>
        <vt:i4>5</vt:i4>
      </vt:variant>
      <vt:variant>
        <vt:lpwstr/>
      </vt:variant>
      <vt:variant>
        <vt:lpwstr>_Toc414553150</vt:lpwstr>
      </vt:variant>
      <vt:variant>
        <vt:i4>1310772</vt:i4>
      </vt:variant>
      <vt:variant>
        <vt:i4>104</vt:i4>
      </vt:variant>
      <vt:variant>
        <vt:i4>0</vt:i4>
      </vt:variant>
      <vt:variant>
        <vt:i4>5</vt:i4>
      </vt:variant>
      <vt:variant>
        <vt:lpwstr/>
      </vt:variant>
      <vt:variant>
        <vt:lpwstr>_Toc414553149</vt:lpwstr>
      </vt:variant>
      <vt:variant>
        <vt:i4>1310772</vt:i4>
      </vt:variant>
      <vt:variant>
        <vt:i4>98</vt:i4>
      </vt:variant>
      <vt:variant>
        <vt:i4>0</vt:i4>
      </vt:variant>
      <vt:variant>
        <vt:i4>5</vt:i4>
      </vt:variant>
      <vt:variant>
        <vt:lpwstr/>
      </vt:variant>
      <vt:variant>
        <vt:lpwstr>_Toc414553148</vt:lpwstr>
      </vt:variant>
      <vt:variant>
        <vt:i4>1310772</vt:i4>
      </vt:variant>
      <vt:variant>
        <vt:i4>92</vt:i4>
      </vt:variant>
      <vt:variant>
        <vt:i4>0</vt:i4>
      </vt:variant>
      <vt:variant>
        <vt:i4>5</vt:i4>
      </vt:variant>
      <vt:variant>
        <vt:lpwstr/>
      </vt:variant>
      <vt:variant>
        <vt:lpwstr>_Toc414553142</vt:lpwstr>
      </vt:variant>
      <vt:variant>
        <vt:i4>1310772</vt:i4>
      </vt:variant>
      <vt:variant>
        <vt:i4>86</vt:i4>
      </vt:variant>
      <vt:variant>
        <vt:i4>0</vt:i4>
      </vt:variant>
      <vt:variant>
        <vt:i4>5</vt:i4>
      </vt:variant>
      <vt:variant>
        <vt:lpwstr/>
      </vt:variant>
      <vt:variant>
        <vt:lpwstr>_Toc414553141</vt:lpwstr>
      </vt:variant>
      <vt:variant>
        <vt:i4>1310772</vt:i4>
      </vt:variant>
      <vt:variant>
        <vt:i4>80</vt:i4>
      </vt:variant>
      <vt:variant>
        <vt:i4>0</vt:i4>
      </vt:variant>
      <vt:variant>
        <vt:i4>5</vt:i4>
      </vt:variant>
      <vt:variant>
        <vt:lpwstr/>
      </vt:variant>
      <vt:variant>
        <vt:lpwstr>_Toc414553140</vt:lpwstr>
      </vt:variant>
      <vt:variant>
        <vt:i4>1245236</vt:i4>
      </vt:variant>
      <vt:variant>
        <vt:i4>74</vt:i4>
      </vt:variant>
      <vt:variant>
        <vt:i4>0</vt:i4>
      </vt:variant>
      <vt:variant>
        <vt:i4>5</vt:i4>
      </vt:variant>
      <vt:variant>
        <vt:lpwstr/>
      </vt:variant>
      <vt:variant>
        <vt:lpwstr>_Toc414553139</vt:lpwstr>
      </vt:variant>
      <vt:variant>
        <vt:i4>1245236</vt:i4>
      </vt:variant>
      <vt:variant>
        <vt:i4>68</vt:i4>
      </vt:variant>
      <vt:variant>
        <vt:i4>0</vt:i4>
      </vt:variant>
      <vt:variant>
        <vt:i4>5</vt:i4>
      </vt:variant>
      <vt:variant>
        <vt:lpwstr/>
      </vt:variant>
      <vt:variant>
        <vt:lpwstr>_Toc414553138</vt:lpwstr>
      </vt:variant>
      <vt:variant>
        <vt:i4>1245236</vt:i4>
      </vt:variant>
      <vt:variant>
        <vt:i4>62</vt:i4>
      </vt:variant>
      <vt:variant>
        <vt:i4>0</vt:i4>
      </vt:variant>
      <vt:variant>
        <vt:i4>5</vt:i4>
      </vt:variant>
      <vt:variant>
        <vt:lpwstr/>
      </vt:variant>
      <vt:variant>
        <vt:lpwstr>_Toc414553137</vt:lpwstr>
      </vt:variant>
      <vt:variant>
        <vt:i4>1245236</vt:i4>
      </vt:variant>
      <vt:variant>
        <vt:i4>56</vt:i4>
      </vt:variant>
      <vt:variant>
        <vt:i4>0</vt:i4>
      </vt:variant>
      <vt:variant>
        <vt:i4>5</vt:i4>
      </vt:variant>
      <vt:variant>
        <vt:lpwstr/>
      </vt:variant>
      <vt:variant>
        <vt:lpwstr>_Toc414553136</vt:lpwstr>
      </vt:variant>
      <vt:variant>
        <vt:i4>1245236</vt:i4>
      </vt:variant>
      <vt:variant>
        <vt:i4>50</vt:i4>
      </vt:variant>
      <vt:variant>
        <vt:i4>0</vt:i4>
      </vt:variant>
      <vt:variant>
        <vt:i4>5</vt:i4>
      </vt:variant>
      <vt:variant>
        <vt:lpwstr/>
      </vt:variant>
      <vt:variant>
        <vt:lpwstr>_Toc414553133</vt:lpwstr>
      </vt:variant>
      <vt:variant>
        <vt:i4>1245236</vt:i4>
      </vt:variant>
      <vt:variant>
        <vt:i4>44</vt:i4>
      </vt:variant>
      <vt:variant>
        <vt:i4>0</vt:i4>
      </vt:variant>
      <vt:variant>
        <vt:i4>5</vt:i4>
      </vt:variant>
      <vt:variant>
        <vt:lpwstr/>
      </vt:variant>
      <vt:variant>
        <vt:lpwstr>_Toc414553132</vt:lpwstr>
      </vt:variant>
      <vt:variant>
        <vt:i4>1245236</vt:i4>
      </vt:variant>
      <vt:variant>
        <vt:i4>38</vt:i4>
      </vt:variant>
      <vt:variant>
        <vt:i4>0</vt:i4>
      </vt:variant>
      <vt:variant>
        <vt:i4>5</vt:i4>
      </vt:variant>
      <vt:variant>
        <vt:lpwstr/>
      </vt:variant>
      <vt:variant>
        <vt:lpwstr>_Toc414553131</vt:lpwstr>
      </vt:variant>
      <vt:variant>
        <vt:i4>1245236</vt:i4>
      </vt:variant>
      <vt:variant>
        <vt:i4>32</vt:i4>
      </vt:variant>
      <vt:variant>
        <vt:i4>0</vt:i4>
      </vt:variant>
      <vt:variant>
        <vt:i4>5</vt:i4>
      </vt:variant>
      <vt:variant>
        <vt:lpwstr/>
      </vt:variant>
      <vt:variant>
        <vt:lpwstr>_Toc414553130</vt:lpwstr>
      </vt:variant>
      <vt:variant>
        <vt:i4>1179700</vt:i4>
      </vt:variant>
      <vt:variant>
        <vt:i4>26</vt:i4>
      </vt:variant>
      <vt:variant>
        <vt:i4>0</vt:i4>
      </vt:variant>
      <vt:variant>
        <vt:i4>5</vt:i4>
      </vt:variant>
      <vt:variant>
        <vt:lpwstr/>
      </vt:variant>
      <vt:variant>
        <vt:lpwstr>_Toc414553129</vt:lpwstr>
      </vt:variant>
      <vt:variant>
        <vt:i4>1179700</vt:i4>
      </vt:variant>
      <vt:variant>
        <vt:i4>20</vt:i4>
      </vt:variant>
      <vt:variant>
        <vt:i4>0</vt:i4>
      </vt:variant>
      <vt:variant>
        <vt:i4>5</vt:i4>
      </vt:variant>
      <vt:variant>
        <vt:lpwstr/>
      </vt:variant>
      <vt:variant>
        <vt:lpwstr>_Toc414553128</vt:lpwstr>
      </vt:variant>
      <vt:variant>
        <vt:i4>1179700</vt:i4>
      </vt:variant>
      <vt:variant>
        <vt:i4>14</vt:i4>
      </vt:variant>
      <vt:variant>
        <vt:i4>0</vt:i4>
      </vt:variant>
      <vt:variant>
        <vt:i4>5</vt:i4>
      </vt:variant>
      <vt:variant>
        <vt:lpwstr/>
      </vt:variant>
      <vt:variant>
        <vt:lpwstr>_Toc414553127</vt:lpwstr>
      </vt:variant>
      <vt:variant>
        <vt:i4>1179700</vt:i4>
      </vt:variant>
      <vt:variant>
        <vt:i4>8</vt:i4>
      </vt:variant>
      <vt:variant>
        <vt:i4>0</vt:i4>
      </vt:variant>
      <vt:variant>
        <vt:i4>5</vt:i4>
      </vt:variant>
      <vt:variant>
        <vt:lpwstr/>
      </vt:variant>
      <vt:variant>
        <vt:lpwstr>_Toc414553126</vt:lpwstr>
      </vt:variant>
      <vt:variant>
        <vt:i4>1179700</vt:i4>
      </vt:variant>
      <vt:variant>
        <vt:i4>2</vt:i4>
      </vt:variant>
      <vt:variant>
        <vt:i4>0</vt:i4>
      </vt:variant>
      <vt:variant>
        <vt:i4>5</vt:i4>
      </vt:variant>
      <vt:variant>
        <vt:lpwstr/>
      </vt:variant>
      <vt:variant>
        <vt:lpwstr>_Toc414553125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Вачкова Светлана Николаевна</dc:creator>
  <cp:keywords/>
  <dc:description/>
  <cp:lastModifiedBy>Mastercom</cp:lastModifiedBy>
  <cp:revision>26</cp:revision>
  <cp:lastPrinted>2020-12-03T06:49:00Z</cp:lastPrinted>
  <dcterms:created xsi:type="dcterms:W3CDTF">2015-06-19T14:13:00Z</dcterms:created>
  <dcterms:modified xsi:type="dcterms:W3CDTF">2020-12-03T07:44:00Z</dcterms:modified>
</cp:coreProperties>
</file>