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8" w:rsidRDefault="007D326A" w:rsidP="007D326A">
      <w:pPr>
        <w:pStyle w:val="1"/>
        <w:spacing w:before="0" w:line="276" w:lineRule="auto"/>
        <w:contextualSpacing/>
        <w:rPr>
          <w:sz w:val="24"/>
          <w:szCs w:val="24"/>
        </w:rPr>
      </w:pPr>
      <w:r>
        <w:rPr>
          <w:sz w:val="56"/>
          <w:szCs w:val="56"/>
        </w:rPr>
        <w:t xml:space="preserve">                        </w:t>
      </w:r>
      <w:r>
        <w:rPr>
          <w:sz w:val="24"/>
          <w:szCs w:val="24"/>
        </w:rPr>
        <w:t>МКОО «Шилягинская СОШ»</w:t>
      </w:r>
    </w:p>
    <w:p w:rsidR="007D326A" w:rsidRDefault="007D326A" w:rsidP="007D326A"/>
    <w:p w:rsidR="007D326A" w:rsidRPr="007D326A" w:rsidRDefault="007D326A" w:rsidP="007D326A"/>
    <w:p w:rsidR="00DC72EC" w:rsidRPr="00473200" w:rsidRDefault="001602F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             </w:t>
      </w:r>
      <w:r w:rsidR="00DC72EC" w:rsidRPr="00473200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План</w:t>
      </w:r>
    </w:p>
    <w:p w:rsidR="00DC72EC" w:rsidRPr="00306B8E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  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воспитательной работы</w:t>
      </w:r>
    </w:p>
    <w:p w:rsidR="00DC72EC" w:rsidRPr="00473200" w:rsidRDefault="001602F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          </w:t>
      </w:r>
      <w:r w:rsidR="00DC72EC" w:rsidRPr="00473200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в </w:t>
      </w:r>
      <w:r w:rsidR="00C93569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>6</w:t>
      </w:r>
      <w:r w:rsidR="00DC72EC" w:rsidRPr="00473200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 классе</w:t>
      </w:r>
    </w:p>
    <w:p w:rsidR="00073392" w:rsidRPr="00306B8E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на 2017-2018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учебный год</w:t>
      </w:r>
    </w:p>
    <w:p w:rsidR="00DC72EC" w:rsidRPr="00306B8E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7D326A" w:rsidP="001952C8">
      <w:pPr>
        <w:spacing w:line="276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6120765" cy="3659520"/>
            <wp:effectExtent l="19050" t="0" r="0" b="0"/>
            <wp:docPr id="2" name="Рисунок 2" descr="C:\Users\05ру\Desktop\IMAG8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ру\Desktop\IMAG8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5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2EC" w:rsidRDefault="00DC72EC" w:rsidP="001952C8">
      <w:pPr>
        <w:spacing w:line="276" w:lineRule="auto"/>
        <w:contextualSpacing/>
      </w:pPr>
    </w:p>
    <w:p w:rsidR="00052776" w:rsidRDefault="00052776" w:rsidP="007D326A">
      <w:pPr>
        <w:spacing w:line="276" w:lineRule="auto"/>
        <w:ind w:left="0"/>
        <w:contextualSpacing/>
        <w:rPr>
          <w:rFonts w:ascii="Times New Roman" w:hAnsi="Times New Roman" w:cs="Times New Roman"/>
          <w:sz w:val="56"/>
          <w:szCs w:val="56"/>
        </w:rPr>
      </w:pPr>
    </w:p>
    <w:p w:rsidR="00DC72EC" w:rsidRDefault="00DC72EC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306B8E">
        <w:rPr>
          <w:rFonts w:ascii="Times New Roman" w:hAnsi="Times New Roman" w:cs="Times New Roman"/>
          <w:sz w:val="52"/>
          <w:szCs w:val="52"/>
        </w:rPr>
        <w:t>Кл</w:t>
      </w:r>
      <w:r w:rsidR="00306B8E" w:rsidRPr="00306B8E">
        <w:rPr>
          <w:rFonts w:ascii="Times New Roman" w:hAnsi="Times New Roman" w:cs="Times New Roman"/>
          <w:sz w:val="52"/>
          <w:szCs w:val="52"/>
        </w:rPr>
        <w:t>а</w:t>
      </w:r>
      <w:r w:rsidR="001602FD">
        <w:rPr>
          <w:rFonts w:ascii="Times New Roman" w:hAnsi="Times New Roman" w:cs="Times New Roman"/>
          <w:sz w:val="52"/>
          <w:szCs w:val="52"/>
        </w:rPr>
        <w:t>ссный руководитель Р. М.Шахбанова.</w:t>
      </w:r>
    </w:p>
    <w:p w:rsidR="0051413D" w:rsidRPr="0051413D" w:rsidRDefault="0051413D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BD7" w:rsidRDefault="00325BD7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2776" w:rsidRDefault="0005277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520F" w:rsidRPr="00E3520F" w:rsidRDefault="00306B8E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41576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E3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520F" w:rsidRPr="00E3520F">
        <w:rPr>
          <w:rFonts w:ascii="Times New Roman" w:hAnsi="Times New Roman" w:cs="Times New Roman"/>
          <w:sz w:val="28"/>
          <w:szCs w:val="28"/>
          <w:u w:val="single"/>
        </w:rPr>
        <w:t>социального воспитания и дополнительного образования, исходя из</w:t>
      </w:r>
    </w:p>
    <w:p w:rsidR="00306B8E" w:rsidRPr="00E3520F" w:rsidRDefault="00E3520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t>требований ФГОС и Концепции 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уховно-нравственного развития и </w:t>
      </w:r>
      <w:r w:rsidRPr="00E3520F">
        <w:rPr>
          <w:rFonts w:ascii="Times New Roman" w:hAnsi="Times New Roman" w:cs="Times New Roman"/>
          <w:sz w:val="28"/>
          <w:szCs w:val="28"/>
          <w:u w:val="single"/>
        </w:rPr>
        <w:t>воспитания личности гражданина России, является</w:t>
      </w:r>
      <w:r w:rsidR="00306B8E" w:rsidRPr="00E352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06B8E" w:rsidRDefault="00306B8E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520F" w:rsidRDefault="00E3520F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20F">
        <w:rPr>
          <w:rFonts w:ascii="Times New Roman" w:hAnsi="Times New Roman" w:cs="Times New Roman"/>
          <w:b/>
          <w:i/>
          <w:sz w:val="28"/>
          <w:szCs w:val="28"/>
        </w:rPr>
        <w:t>«Становление и развитие</w:t>
      </w:r>
      <w:r w:rsidR="00C93569" w:rsidRPr="00E3520F">
        <w:rPr>
          <w:rFonts w:ascii="Times New Roman" w:hAnsi="Times New Roman" w:cs="Times New Roman"/>
          <w:b/>
          <w:i/>
          <w:sz w:val="28"/>
          <w:szCs w:val="28"/>
        </w:rPr>
        <w:t xml:space="preserve"> высоконравственного,</w:t>
      </w:r>
      <w:r w:rsidRPr="00E35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3569" w:rsidRPr="00E3520F">
        <w:rPr>
          <w:rFonts w:ascii="Times New Roman" w:hAnsi="Times New Roman" w:cs="Times New Roman"/>
          <w:b/>
          <w:i/>
          <w:sz w:val="28"/>
          <w:szCs w:val="28"/>
        </w:rPr>
        <w:t>ответственного, творческого, инициативного, компетентного гражданина России</w:t>
      </w:r>
      <w:r w:rsidRPr="00E3520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3520F" w:rsidRPr="00E3520F" w:rsidRDefault="00E3520F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3569" w:rsidRPr="00E3520F" w:rsidRDefault="00C93569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Ведущие социально одобряемые характеристики базируются на: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любви к своему краю и своему Отечеству, знании русского и родного языка,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уважении своего народа, его культуры и духовных традиции;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осознании и принятии ценности человеческой жизни, семьи, гражданского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общества, многонационального российского народа, человечества;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активном и заинтересованном познании мира, осознании ценности труда, науки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и творчества;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умении учиться, осознании важности образования и самообразования для жизни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и деятельности, способности применять полученные знания на практике;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социальной активности, уважении закона и правопорядка, соизмерении своих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поступков с нравственными ценностями, осознании своих обязанностей перед семьёй,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обществом, Отечеством;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уважении других людей, умении вести конструктивный диалог, достигать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взаимопонимания, сотрудничать для достижения общих результатов;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осознанном выполнении правил здорового и экологически целесообразного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образа жизни, безопасного для человека и окружающей его среды;</w:t>
      </w:r>
    </w:p>
    <w:p w:rsidR="00C93569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ориентации в мире профессий, понимании значения профессиональной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деятельности для человека в интересах устойчивого развития общества и природы.</w:t>
      </w:r>
    </w:p>
    <w:p w:rsidR="001952C8" w:rsidRPr="00E3520F" w:rsidRDefault="001952C8" w:rsidP="001952C8">
      <w:pPr>
        <w:pStyle w:val="a9"/>
        <w:spacing w:line="276" w:lineRule="auto"/>
        <w:ind w:left="890"/>
        <w:jc w:val="both"/>
        <w:rPr>
          <w:rFonts w:ascii="Times New Roman" w:hAnsi="Times New Roman" w:cs="Times New Roman"/>
          <w:sz w:val="28"/>
          <w:szCs w:val="28"/>
        </w:rPr>
      </w:pPr>
    </w:p>
    <w:p w:rsidR="00306B8E" w:rsidRPr="009C417B" w:rsidRDefault="00306B8E" w:rsidP="001952C8">
      <w:pPr>
        <w:pStyle w:val="a9"/>
        <w:spacing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17B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задачи:</w:t>
      </w:r>
    </w:p>
    <w:p w:rsidR="00C93569" w:rsidRPr="009C417B" w:rsidRDefault="00C93569" w:rsidP="001952C8">
      <w:pPr>
        <w:pStyle w:val="a9"/>
        <w:spacing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сознательного отношения к учёбе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культуры поведения учащихся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познавательных интересов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Формирование навыков ЗОЖ</w:t>
      </w:r>
    </w:p>
    <w:p w:rsidR="00D96F2E" w:rsidRPr="009C417B" w:rsidRDefault="00306B8E" w:rsidP="009C417B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Воспитание чувства долга и ответственности </w:t>
      </w:r>
    </w:p>
    <w:p w:rsidR="00325BD7" w:rsidRDefault="001952C8" w:rsidP="001952C8">
      <w:pPr>
        <w:pStyle w:val="Default"/>
        <w:spacing w:line="276" w:lineRule="auto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96F2E" w:rsidRPr="00D96F2E">
        <w:rPr>
          <w:sz w:val="28"/>
          <w:szCs w:val="28"/>
        </w:rPr>
        <w:t xml:space="preserve">Исходя из поставленных задач </w:t>
      </w:r>
      <w:r w:rsidR="00C93569">
        <w:rPr>
          <w:b/>
          <w:bCs/>
          <w:i/>
          <w:iCs/>
          <w:sz w:val="28"/>
          <w:szCs w:val="28"/>
        </w:rPr>
        <w:t xml:space="preserve">функции классного руководителя </w:t>
      </w:r>
    </w:p>
    <w:p w:rsidR="00D96F2E" w:rsidRPr="00D96F2E" w:rsidRDefault="00325BD7" w:rsidP="001952C8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C93569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>-</w:t>
      </w:r>
      <w:r w:rsidR="00D96F2E" w:rsidRPr="00D96F2E">
        <w:rPr>
          <w:b/>
          <w:bCs/>
          <w:i/>
          <w:iCs/>
          <w:sz w:val="28"/>
          <w:szCs w:val="28"/>
        </w:rPr>
        <w:t xml:space="preserve">го  класса определяются как: </w:t>
      </w:r>
    </w:p>
    <w:p w:rsidR="00D96F2E" w:rsidRP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1. Организационно-координирующие: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обеспечение связи общеобразовательного учреждения с семьей;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установление контак</w:t>
      </w:r>
      <w:r>
        <w:rPr>
          <w:rFonts w:ascii="Times New Roman" w:hAnsi="Times New Roman" w:cs="Times New Roman"/>
          <w:sz w:val="28"/>
          <w:szCs w:val="28"/>
        </w:rPr>
        <w:t>тов с родителями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обучающихся, оказание им помощи в воспитании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проведение консультаций, бесед с родителями обучающихся;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педаг</w:t>
      </w:r>
      <w:r>
        <w:rPr>
          <w:rFonts w:ascii="Times New Roman" w:hAnsi="Times New Roman" w:cs="Times New Roman"/>
          <w:sz w:val="28"/>
          <w:szCs w:val="28"/>
        </w:rPr>
        <w:t>огическими работниками;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классного самоуправления;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защита, сохранение и укрепление физического и психическог</w:t>
      </w:r>
      <w:r w:rsidR="000119F8">
        <w:rPr>
          <w:rFonts w:ascii="Times New Roman" w:hAnsi="Times New Roman" w:cs="Times New Roman"/>
          <w:sz w:val="28"/>
          <w:szCs w:val="28"/>
        </w:rPr>
        <w:t>о здоровья подростков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0119F8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изучения учащимися правил по охране труда, правил дорожного движения</w:t>
      </w:r>
      <w:r w:rsidR="000119F8">
        <w:rPr>
          <w:rFonts w:ascii="Times New Roman" w:hAnsi="Times New Roman" w:cs="Times New Roman"/>
          <w:sz w:val="28"/>
          <w:szCs w:val="28"/>
        </w:rPr>
        <w:t>, безопасного поведения в населённом пункте</w:t>
      </w:r>
      <w:r w:rsidRPr="00D96F2E">
        <w:rPr>
          <w:rFonts w:ascii="Times New Roman" w:hAnsi="Times New Roman" w:cs="Times New Roman"/>
          <w:sz w:val="28"/>
          <w:szCs w:val="28"/>
        </w:rPr>
        <w:t xml:space="preserve">, поведения в быту; </w:t>
      </w:r>
      <w:r w:rsidRPr="00011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еженедельное проведение классных часов; проведение родительских собраний раз в четверть;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дежур</w:t>
      </w:r>
      <w:r w:rsidR="000119F8">
        <w:rPr>
          <w:rFonts w:ascii="Times New Roman" w:hAnsi="Times New Roman" w:cs="Times New Roman"/>
          <w:sz w:val="28"/>
          <w:szCs w:val="28"/>
        </w:rPr>
        <w:t>ства по классу, школе,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организация субботников и ремонта классного кабинета;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забота о внешнем виде учащихся;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оперативное извещение администрации школы о каждом несчастном случае, принятие мер по оказанию доврачебной помощи; </w:t>
      </w:r>
    </w:p>
    <w:p w:rsidR="009C417B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каждым обучающимся и коллективом класса в целом.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2. Коммуникативные: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регулирование межличностных отношений между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установление взаимодействия между педагогическими работниками и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содействие общему благоприятному психологическому климату в коллективе класса; </w:t>
      </w:r>
    </w:p>
    <w:p w:rsid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помощи обучающимся в формировании коммуникативных качеств; помощи в решении проблем, возникающих в общении с товарищами, учителями, родителями. </w:t>
      </w:r>
    </w:p>
    <w:p w:rsidR="009C417B" w:rsidRPr="00D96F2E" w:rsidRDefault="009C417B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3. Аналитико-прогностические: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изучение индивидуальных особенностей обучающихся и динамики их развития;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составление психолого-педагогических карт учащихся;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направление самовоспитания и саморазвития личности обучающихся;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определение состояния и перспектив развития коллектива класса; </w:t>
      </w:r>
    </w:p>
    <w:p w:rsid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мониторинга учебной и социальной активности учащихся. </w:t>
      </w:r>
    </w:p>
    <w:p w:rsidR="009C417B" w:rsidRPr="00D96F2E" w:rsidRDefault="009C417B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4. Контролирующие: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контроль за успеваемостью каждого обучающегося; </w:t>
      </w:r>
    </w:p>
    <w:p w:rsidR="00D96F2E" w:rsidRPr="000119F8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контроль за посещаемость</w:t>
      </w:r>
      <w:r w:rsidR="000119F8">
        <w:rPr>
          <w:rFonts w:ascii="Times New Roman" w:hAnsi="Times New Roman" w:cs="Times New Roman"/>
          <w:sz w:val="28"/>
          <w:szCs w:val="28"/>
        </w:rPr>
        <w:t>ю учебных занятий обучающимися.</w:t>
      </w:r>
    </w:p>
    <w:p w:rsid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Для достижения поставленной цели в</w:t>
      </w:r>
      <w:r w:rsidR="00C93569">
        <w:rPr>
          <w:rFonts w:ascii="Times New Roman" w:hAnsi="Times New Roman" w:cs="Times New Roman"/>
          <w:sz w:val="28"/>
          <w:szCs w:val="28"/>
        </w:rPr>
        <w:t xml:space="preserve"> области воспитания подростков 6</w:t>
      </w:r>
      <w:r w:rsidRPr="00D96F2E">
        <w:rPr>
          <w:rFonts w:ascii="Times New Roman" w:hAnsi="Times New Roman" w:cs="Times New Roman"/>
          <w:sz w:val="28"/>
          <w:szCs w:val="28"/>
        </w:rPr>
        <w:t>-го класса и решения вышеперечисленных задач мною были выбраны след</w:t>
      </w:r>
      <w:r w:rsidR="00C93569">
        <w:rPr>
          <w:rFonts w:ascii="Times New Roman" w:hAnsi="Times New Roman" w:cs="Times New Roman"/>
          <w:sz w:val="28"/>
          <w:szCs w:val="28"/>
        </w:rPr>
        <w:t>ующие направления деятельности:</w:t>
      </w:r>
    </w:p>
    <w:p w:rsidR="00D96F2E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93569" w:rsidRPr="00C93569" w:rsidRDefault="00C93569" w:rsidP="001952C8">
      <w:pPr>
        <w:spacing w:line="276" w:lineRule="auto"/>
        <w:ind w:left="0"/>
        <w:contextualSpacing/>
        <w:rPr>
          <w:rFonts w:ascii="Times New Roman" w:hAnsi="Times New Roman" w:cs="Times New Roman"/>
          <w:sz w:val="32"/>
          <w:szCs w:val="32"/>
        </w:rPr>
      </w:pPr>
    </w:p>
    <w:p w:rsidR="00D96F2E" w:rsidRPr="00D96F2E" w:rsidRDefault="00D96F2E" w:rsidP="0074157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i/>
          <w:sz w:val="28"/>
          <w:szCs w:val="28"/>
        </w:rPr>
        <w:t>Формы воспитательной работы:</w:t>
      </w:r>
      <w:r w:rsidRPr="00D96F2E">
        <w:rPr>
          <w:rFonts w:ascii="Times New Roman" w:hAnsi="Times New Roman" w:cs="Times New Roman"/>
          <w:sz w:val="28"/>
          <w:szCs w:val="28"/>
        </w:rPr>
        <w:t xml:space="preserve">  тематические и организационные классные часы, экскурсии, встречи с интересными людьми и специалистами разного профиля, тематические родительские собрания, индивидуальные консультации родителей и учащихся, посещение семей, посещение уроков в классе,  шефская работа, вечера отдыха, интеллектуальные игры и конкурсы, участие в  общешкольных мероприятиях,  благотворительные и экологические акции, выполнение социально значимых проектов,  инструктажи по технике безопасности, выпуск классных газет и т.д.</w:t>
      </w: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i/>
          <w:sz w:val="28"/>
          <w:szCs w:val="28"/>
        </w:rPr>
        <w:t>Воспитательные технологии</w:t>
      </w:r>
      <w:r w:rsidRPr="00D96F2E">
        <w:rPr>
          <w:rFonts w:ascii="Times New Roman" w:hAnsi="Times New Roman" w:cs="Times New Roman"/>
          <w:sz w:val="28"/>
          <w:szCs w:val="28"/>
        </w:rPr>
        <w:t>: индивидуальный подход в воспитании, технология КТД, метод проектов, технология «портфолио»,  использование ИКТ в воспитательном процессе.</w:t>
      </w:r>
    </w:p>
    <w:p w:rsidR="00325BD7" w:rsidRDefault="00325BD7" w:rsidP="009C417B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6F2E" w:rsidRPr="00D96F2E" w:rsidRDefault="009C417B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</w:t>
      </w:r>
      <w:r w:rsidR="00D96F2E" w:rsidRPr="00D96F2E">
        <w:rPr>
          <w:rFonts w:ascii="Times New Roman" w:hAnsi="Times New Roman" w:cs="Times New Roman"/>
          <w:b/>
          <w:i/>
          <w:sz w:val="28"/>
          <w:szCs w:val="28"/>
        </w:rPr>
        <w:t>Предполагаемые результаты воспитания</w:t>
      </w:r>
      <w:r w:rsidR="00D96F2E" w:rsidRPr="00D96F2E">
        <w:rPr>
          <w:rFonts w:ascii="Times New Roman" w:hAnsi="Times New Roman" w:cs="Times New Roman"/>
          <w:sz w:val="28"/>
          <w:szCs w:val="28"/>
        </w:rPr>
        <w:t>:</w:t>
      </w:r>
    </w:p>
    <w:p w:rsidR="00CB2DA5" w:rsidRDefault="00CB2DA5" w:rsidP="00301479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F2E" w:rsidRPr="00CB2DA5">
        <w:rPr>
          <w:rFonts w:ascii="Times New Roman" w:hAnsi="Times New Roman" w:cs="Times New Roman"/>
          <w:sz w:val="28"/>
          <w:szCs w:val="28"/>
        </w:rPr>
        <w:t xml:space="preserve">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 </w:t>
      </w:r>
    </w:p>
    <w:p w:rsidR="00301479" w:rsidRPr="00301479" w:rsidRDefault="00301479" w:rsidP="00301479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Pr="005D1604" w:rsidRDefault="00CB2DA5" w:rsidP="00CB2D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604">
        <w:rPr>
          <w:rFonts w:ascii="Times New Roman" w:hAnsi="Times New Roman" w:cs="Times New Roman"/>
          <w:b/>
          <w:sz w:val="28"/>
          <w:szCs w:val="28"/>
          <w:u w:val="single"/>
        </w:rPr>
        <w:t>Направления воспитательной работы: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 </w:t>
      </w: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B2DA5" w:rsidRPr="001952C8" w:rsidRDefault="00CB2DA5" w:rsidP="00CB2DA5">
      <w:pPr>
        <w:spacing w:line="276" w:lineRule="auto"/>
        <w:ind w:left="0"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2DA5" w:rsidRPr="001952C8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1952C8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Формирование здорового и безопасного образа жизни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B2DA5" w:rsidRPr="0014164F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потребности в здоровом образе жизни.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ситуаций, связанных с употре</w:t>
      </w:r>
      <w:r w:rsidR="000923B2">
        <w:rPr>
          <w:rFonts w:ascii="Times New Roman" w:hAnsi="Times New Roman" w:cs="Times New Roman"/>
          <w:sz w:val="28"/>
          <w:szCs w:val="28"/>
        </w:rPr>
        <w:t>б</w:t>
      </w:r>
      <w:r w:rsidRPr="00306B8E">
        <w:rPr>
          <w:rFonts w:ascii="Times New Roman" w:hAnsi="Times New Roman" w:cs="Times New Roman"/>
          <w:sz w:val="28"/>
          <w:szCs w:val="28"/>
        </w:rPr>
        <w:t>лением алкоголя, наркотиков и с табакокурением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Лекции и беседы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Конкурсы плакатов и газет по ЗОЖ</w:t>
      </w:r>
    </w:p>
    <w:p w:rsidR="00CB2DA5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Спортивные соревнования</w:t>
      </w:r>
    </w:p>
    <w:p w:rsidR="00CB2DA5" w:rsidRDefault="00CB2DA5" w:rsidP="00CB2DA5">
      <w:pPr>
        <w:pStyle w:val="a9"/>
        <w:spacing w:line="276" w:lineRule="auto"/>
        <w:ind w:left="1785"/>
        <w:rPr>
          <w:rFonts w:ascii="Times New Roman" w:hAnsi="Times New Roman" w:cs="Times New Roman"/>
          <w:sz w:val="28"/>
          <w:szCs w:val="28"/>
        </w:rPr>
      </w:pPr>
    </w:p>
    <w:p w:rsidR="00CB2DA5" w:rsidRDefault="00CB2DA5" w:rsidP="00CB2DA5">
      <w:pPr>
        <w:pStyle w:val="a9"/>
        <w:spacing w:line="276" w:lineRule="auto"/>
        <w:ind w:left="178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Социально-педагогическая поддержка детей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14164F">
        <w:rPr>
          <w:rFonts w:ascii="Times New Roman" w:hAnsi="Times New Roman" w:cs="Times New Roman"/>
          <w:sz w:val="28"/>
          <w:szCs w:val="28"/>
        </w:rPr>
        <w:t>создание благоприятной социально-психологической обстановки в классе.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развитие коммуникативных навыков, укрепляющих социальные связи;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повышение самооценки через получение позитивной обратной связи и поддержки от группы;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конфликтных ситуаций, выражению своих чувств и переживаний без конфликтов.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 xml:space="preserve"> </w:t>
      </w:r>
      <w:r w:rsidRPr="0014164F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тренинги общения;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праздники, конкурсы, ролевые игры;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lastRenderedPageBreak/>
        <w:t>вечера отдыха;</w:t>
      </w:r>
    </w:p>
    <w:p w:rsidR="00CB2DA5" w:rsidRPr="00CB2DA5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экскурсии, походы, </w:t>
      </w:r>
      <w:r w:rsidRPr="0014164F">
        <w:rPr>
          <w:rFonts w:ascii="Times New Roman" w:hAnsi="Times New Roman" w:cs="Times New Roman"/>
          <w:sz w:val="28"/>
          <w:szCs w:val="28"/>
        </w:rPr>
        <w:t>совместный отдых на природе;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КВН;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акции и проекты;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посещение театров, музеев, выставок.</w:t>
      </w:r>
      <w:r w:rsidR="005921CE">
        <w:rPr>
          <w:rFonts w:ascii="Times New Roman" w:hAnsi="Times New Roman" w:cs="Times New Roman"/>
          <w:sz w:val="28"/>
          <w:szCs w:val="28"/>
        </w:rPr>
        <w:t>(под ?)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B2DA5" w:rsidRPr="0014164F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«Воспитание гражданина и патриота России»</w:t>
      </w:r>
    </w:p>
    <w:p w:rsidR="00CB2DA5" w:rsidRPr="00306B8E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306B8E">
        <w:rPr>
          <w:rFonts w:ascii="Times New Roman" w:hAnsi="Times New Roman" w:cs="Times New Roman"/>
          <w:sz w:val="28"/>
          <w:szCs w:val="28"/>
        </w:rPr>
        <w:t xml:space="preserve"> развитие у учащихся активной гражданской позиции и патриотизма как важнейших духовно- нравственных и социальных ценностей, готовность к активному участию в различных сферах жизни общества.</w:t>
      </w:r>
    </w:p>
    <w:p w:rsidR="00CB2DA5" w:rsidRPr="00D26843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гордости за подвиги представителей разных поколений защитников отечества и стремления подражать им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Усиление акцента на изучение в школе истории и культуры Отечества и родного края</w:t>
      </w:r>
    </w:p>
    <w:p w:rsidR="00CB2DA5" w:rsidRPr="00D26843" w:rsidRDefault="00CB2DA5" w:rsidP="00CB2DA5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Поисково</w:t>
      </w:r>
      <w:r w:rsidR="000923B2">
        <w:rPr>
          <w:rFonts w:ascii="Times New Roman" w:hAnsi="Times New Roman" w:cs="Times New Roman"/>
          <w:sz w:val="28"/>
          <w:szCs w:val="28"/>
        </w:rPr>
        <w:t xml:space="preserve"> </w:t>
      </w:r>
      <w:r w:rsidRPr="00306B8E">
        <w:rPr>
          <w:rFonts w:ascii="Times New Roman" w:hAnsi="Times New Roman" w:cs="Times New Roman"/>
          <w:sz w:val="28"/>
          <w:szCs w:val="28"/>
        </w:rPr>
        <w:t xml:space="preserve">- творческая деятельность 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Уроки мужества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 сочинений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Выставки рисунков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презентаций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Устные журналы</w:t>
      </w:r>
    </w:p>
    <w:p w:rsidR="00CB2DA5" w:rsidRDefault="00CB2DA5" w:rsidP="009C417B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буклетов</w:t>
      </w:r>
      <w:r w:rsidR="009C417B">
        <w:rPr>
          <w:rFonts w:ascii="Times New Roman" w:hAnsi="Times New Roman" w:cs="Times New Roman"/>
          <w:sz w:val="28"/>
          <w:szCs w:val="28"/>
        </w:rPr>
        <w:t>.</w:t>
      </w:r>
    </w:p>
    <w:p w:rsidR="009C417B" w:rsidRPr="009C417B" w:rsidRDefault="009C417B" w:rsidP="009C417B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«Художественно-эстетическое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личности, формирование</w:t>
      </w:r>
      <w:r w:rsidRPr="003C1E6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ее эстетической культуры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EA7F29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онкурсные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онцерты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B2DA5" w:rsidRPr="00EA7F29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ворческие игры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B2DA5" w:rsidRPr="007C34A0" w:rsidRDefault="00CB2DA5" w:rsidP="00CB2DA5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Pr="0014164F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«Духовно-нравственное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26843">
        <w:rPr>
          <w:rFonts w:ascii="Times New Roman" w:hAnsi="Times New Roman" w:cs="Times New Roman"/>
          <w:sz w:val="28"/>
          <w:szCs w:val="28"/>
        </w:rPr>
        <w:t>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дискуссии по нравственной тематике;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поисковая работа;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организация циклов бесед «Уроки нравственности»;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изучение нравственного наследия, имеющего общественный характер: золотое правило нравственности, заповеди и проповеди.</w:t>
      </w:r>
    </w:p>
    <w:p w:rsidR="00CB2DA5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B2DA5" w:rsidRPr="0051413D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«Экологическое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экологических знаний учащихся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любви к природе, Родине, самому себе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наблюдательности, внимания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Субботники</w:t>
      </w:r>
    </w:p>
    <w:p w:rsidR="00CB2DA5" w:rsidRDefault="00CB2DA5" w:rsidP="00CB2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2DA5" w:rsidRPr="009D5301" w:rsidRDefault="00CB2DA5" w:rsidP="009D5301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«Спортивно-оздоровительное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здоровья</w:t>
      </w:r>
      <w:r w:rsidRPr="00D26843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CB2DA5" w:rsidRPr="00053433" w:rsidRDefault="00CB2DA5" w:rsidP="00CB2DA5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формирование здоровья ребенка и обучение его сохранению и совершенствованию своего физического здоровья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знакомить учащихся с опытом и традициями предыдущих поколений по сохранению физического и психического здоровья,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lastRenderedPageBreak/>
        <w:t>воспитание понимания важности здоровья для будущего самоутверждения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Pr="009D5301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</w:t>
      </w:r>
    </w:p>
    <w:p w:rsidR="00CB2DA5" w:rsidRDefault="00CB2DA5" w:rsidP="00CB2DA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DA5" w:rsidRPr="0051413D" w:rsidRDefault="00CB2DA5" w:rsidP="00CB2DA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CB2DA5" w:rsidRPr="0051413D" w:rsidRDefault="00CB2DA5" w:rsidP="00CB2D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Воспитательный результат – это те духовно-нравственные приобретения, которые получили дети  вследствие участия в той или иной деятельности.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Воспитательные результаты любого из видов</w:t>
      </w:r>
      <w:r w:rsidRPr="00514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13D">
        <w:rPr>
          <w:rFonts w:ascii="Times New Roman" w:hAnsi="Times New Roman" w:cs="Times New Roman"/>
          <w:sz w:val="28"/>
          <w:szCs w:val="28"/>
        </w:rPr>
        <w:t>деятельности распределяются по трем уровням.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Первый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приобретение детьми и молодыми людьми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ребенка, молодого человека со своими педагогам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Второй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детей и молодых людей между собой на уровне класса, школы, т.е. в защищенной, дружественной просоциальной среде. Именно в такой близкой социальной среде ребенок получает (или не получает), первое практическое подтверждение приобретенных социальных знаний, начинает их ценить (или отвергает).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Третий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с социальными субъектами  за пределами учреждения, в открытой общественной среде.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социального воспитания и дополнительного образования детей и молодежи.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Эффект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это последствие результата, то, к чему привело достижение результата. Например, приобретенное знание, пережитые чувства и </w:t>
      </w:r>
      <w:r w:rsidRPr="0051413D">
        <w:rPr>
          <w:rFonts w:ascii="Times New Roman" w:hAnsi="Times New Roman" w:cs="Times New Roman"/>
          <w:sz w:val="28"/>
          <w:szCs w:val="28"/>
        </w:rPr>
        <w:lastRenderedPageBreak/>
        <w:t>отношения, совершённые действия развили юного человека как личность, способствовали формированию его компетентности, идентичности.</w:t>
      </w:r>
    </w:p>
    <w:p w:rsidR="001952C8" w:rsidRPr="009D5301" w:rsidRDefault="00CB2DA5" w:rsidP="009D53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Достижение трех уровней воспитательных результатов обеспечивает появление значимых эффектов социального воспитания и дополнительного образования детей и молодежи – формирование коммуникативной, этической, социальной, гражданской компетентности и социокультурной идентичности в ее национально-государственном, эт</w:t>
      </w:r>
      <w:r w:rsidR="000923B2">
        <w:rPr>
          <w:rFonts w:ascii="Times New Roman" w:hAnsi="Times New Roman" w:cs="Times New Roman"/>
          <w:sz w:val="28"/>
          <w:szCs w:val="28"/>
        </w:rPr>
        <w:t>ническом, религиозном</w:t>
      </w:r>
      <w:r w:rsidRPr="0051413D">
        <w:rPr>
          <w:rFonts w:ascii="Times New Roman" w:hAnsi="Times New Roman" w:cs="Times New Roman"/>
          <w:sz w:val="28"/>
          <w:szCs w:val="28"/>
        </w:rPr>
        <w:t xml:space="preserve"> и других аспектах.</w:t>
      </w:r>
    </w:p>
    <w:p w:rsidR="00EC0A4F" w:rsidRPr="00625343" w:rsidRDefault="00306B8E" w:rsidP="00625343">
      <w:pPr>
        <w:spacing w:line="276" w:lineRule="auto"/>
        <w:ind w:left="0" w:righ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9F8">
        <w:rPr>
          <w:rFonts w:ascii="Times New Roman" w:hAnsi="Times New Roman" w:cs="Times New Roman"/>
          <w:b/>
          <w:sz w:val="32"/>
          <w:szCs w:val="32"/>
        </w:rPr>
        <w:t>Характеристика класса</w:t>
      </w:r>
    </w:p>
    <w:p w:rsidR="00F66932" w:rsidRDefault="00EC0A4F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6932">
        <w:rPr>
          <w:rFonts w:ascii="Times New Roman" w:hAnsi="Times New Roman" w:cs="Times New Roman"/>
          <w:sz w:val="28"/>
          <w:szCs w:val="28"/>
        </w:rPr>
        <w:t>В шестом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5921CE">
        <w:rPr>
          <w:rFonts w:ascii="Times New Roman" w:hAnsi="Times New Roman" w:cs="Times New Roman"/>
          <w:sz w:val="28"/>
          <w:szCs w:val="28"/>
        </w:rPr>
        <w:t>обучаются семь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 ма</w:t>
      </w:r>
      <w:r w:rsidR="005921CE">
        <w:rPr>
          <w:rFonts w:ascii="Times New Roman" w:hAnsi="Times New Roman" w:cs="Times New Roman"/>
          <w:sz w:val="28"/>
          <w:szCs w:val="28"/>
        </w:rPr>
        <w:t>льчиков</w:t>
      </w:r>
      <w:r w:rsidR="00DB2623">
        <w:rPr>
          <w:rFonts w:ascii="Times New Roman" w:hAnsi="Times New Roman" w:cs="Times New Roman"/>
          <w:sz w:val="28"/>
          <w:szCs w:val="28"/>
        </w:rPr>
        <w:t>:</w:t>
      </w:r>
      <w:r w:rsidR="00DB2623" w:rsidRPr="00DB2623">
        <w:rPr>
          <w:rFonts w:ascii="Times New Roman" w:hAnsi="Times New Roman" w:cs="Times New Roman"/>
          <w:sz w:val="28"/>
          <w:szCs w:val="28"/>
        </w:rPr>
        <w:t xml:space="preserve"> </w:t>
      </w:r>
      <w:r w:rsidR="005921CE">
        <w:rPr>
          <w:rFonts w:ascii="Times New Roman" w:hAnsi="Times New Roman" w:cs="Times New Roman"/>
          <w:sz w:val="28"/>
          <w:szCs w:val="28"/>
        </w:rPr>
        <w:t xml:space="preserve">Арсланов Али., Исабаев Магомед, Курбанов Гусейхан, Магомедов Даниял, Магомедов Каримулла, Шейхгасанов Магомед-Расул, Курбанов Магомед 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 и </w:t>
      </w:r>
      <w:r w:rsidR="005921CE">
        <w:rPr>
          <w:rFonts w:ascii="Times New Roman" w:hAnsi="Times New Roman" w:cs="Times New Roman"/>
          <w:sz w:val="28"/>
          <w:szCs w:val="28"/>
        </w:rPr>
        <w:t>шесть  девочек</w:t>
      </w:r>
      <w:r w:rsidR="00DB2623">
        <w:rPr>
          <w:rFonts w:ascii="Times New Roman" w:hAnsi="Times New Roman" w:cs="Times New Roman"/>
          <w:sz w:val="28"/>
          <w:szCs w:val="28"/>
        </w:rPr>
        <w:t>:</w:t>
      </w:r>
      <w:r w:rsidR="000D43B3">
        <w:rPr>
          <w:rFonts w:ascii="Times New Roman" w:hAnsi="Times New Roman" w:cs="Times New Roman"/>
          <w:sz w:val="28"/>
          <w:szCs w:val="28"/>
        </w:rPr>
        <w:t xml:space="preserve"> Абдурашидова Зумруд, Абдуллаева Самира,</w:t>
      </w:r>
      <w:r w:rsidR="00DB2623">
        <w:rPr>
          <w:rFonts w:ascii="Times New Roman" w:hAnsi="Times New Roman" w:cs="Times New Roman"/>
          <w:sz w:val="28"/>
          <w:szCs w:val="28"/>
        </w:rPr>
        <w:t xml:space="preserve"> </w:t>
      </w:r>
      <w:r w:rsidR="000D43B3">
        <w:rPr>
          <w:rFonts w:ascii="Times New Roman" w:hAnsi="Times New Roman" w:cs="Times New Roman"/>
          <w:sz w:val="28"/>
          <w:szCs w:val="28"/>
        </w:rPr>
        <w:t>Джалилова Аминат, К</w:t>
      </w:r>
      <w:r w:rsidR="005921CE">
        <w:rPr>
          <w:rFonts w:ascii="Times New Roman" w:hAnsi="Times New Roman" w:cs="Times New Roman"/>
          <w:sz w:val="28"/>
          <w:szCs w:val="28"/>
        </w:rPr>
        <w:t xml:space="preserve">асумова Мадина, </w:t>
      </w:r>
      <w:r w:rsidR="000D43B3">
        <w:rPr>
          <w:rFonts w:ascii="Times New Roman" w:hAnsi="Times New Roman" w:cs="Times New Roman"/>
          <w:sz w:val="28"/>
          <w:szCs w:val="28"/>
        </w:rPr>
        <w:t xml:space="preserve">Магомедова Альбина,Рабаданова Марьям </w:t>
      </w:r>
      <w:r w:rsidR="00F66932">
        <w:rPr>
          <w:rFonts w:ascii="Times New Roman" w:hAnsi="Times New Roman" w:cs="Times New Roman"/>
          <w:sz w:val="28"/>
          <w:szCs w:val="28"/>
        </w:rPr>
        <w:t>.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0D43B3">
        <w:rPr>
          <w:rFonts w:ascii="Times New Roman" w:hAnsi="Times New Roman" w:cs="Times New Roman"/>
          <w:sz w:val="28"/>
          <w:szCs w:val="28"/>
        </w:rPr>
        <w:t>ам обучения в 5 классе …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 хорошист</w:t>
      </w:r>
      <w:r w:rsidR="00F66932">
        <w:rPr>
          <w:rFonts w:ascii="Times New Roman" w:hAnsi="Times New Roman" w:cs="Times New Roman"/>
          <w:sz w:val="28"/>
          <w:szCs w:val="28"/>
        </w:rPr>
        <w:t>а:</w:t>
      </w:r>
      <w:r w:rsidR="00DB2623">
        <w:rPr>
          <w:rFonts w:ascii="Times New Roman" w:hAnsi="Times New Roman" w:cs="Times New Roman"/>
          <w:sz w:val="28"/>
          <w:szCs w:val="28"/>
        </w:rPr>
        <w:t>..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. </w:t>
      </w:r>
      <w:r w:rsidR="000D43B3">
        <w:rPr>
          <w:rFonts w:ascii="Times New Roman" w:hAnsi="Times New Roman" w:cs="Times New Roman"/>
          <w:sz w:val="28"/>
          <w:szCs w:val="28"/>
        </w:rPr>
        <w:t xml:space="preserve"> один вторгодник – Курбанов Магомед.</w:t>
      </w:r>
    </w:p>
    <w:p w:rsidR="004E39FA" w:rsidRPr="004E39FA" w:rsidRDefault="004E39FA" w:rsidP="004E39FA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Возраст детей 12-13 лет. 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 из 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питываются в полных семьях, трое – в не полных семьях, шестеро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них является многодетной.</w:t>
      </w:r>
    </w:p>
    <w:p w:rsidR="00F66932" w:rsidRPr="00EC0A4F" w:rsidRDefault="00F66932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</w:t>
      </w:r>
      <w:r w:rsidRPr="00EC0A4F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о участвует в жизни школы, имеют поручения, с которыми справляю</w:t>
      </w:r>
      <w:r w:rsidRPr="00EC0A4F">
        <w:rPr>
          <w:rFonts w:ascii="Times New Roman" w:hAnsi="Times New Roman" w:cs="Times New Roman"/>
          <w:sz w:val="28"/>
          <w:szCs w:val="28"/>
        </w:rPr>
        <w:t xml:space="preserve">тся.  </w:t>
      </w:r>
      <w:r>
        <w:rPr>
          <w:rFonts w:ascii="Times New Roman" w:hAnsi="Times New Roman" w:cs="Times New Roman"/>
          <w:sz w:val="28"/>
          <w:szCs w:val="28"/>
        </w:rPr>
        <w:t>Ребята творческие, принимают участие в разных конкурсах и мероприятиях. Они доброжелательны</w:t>
      </w:r>
      <w:r w:rsidRPr="00EC0A4F">
        <w:rPr>
          <w:rFonts w:ascii="Times New Roman" w:hAnsi="Times New Roman" w:cs="Times New Roman"/>
          <w:sz w:val="28"/>
          <w:szCs w:val="28"/>
        </w:rPr>
        <w:t xml:space="preserve">, умеет строить отношения с  учителями, и младшими школьниками. </w:t>
      </w:r>
    </w:p>
    <w:p w:rsidR="004A2BD3" w:rsidRDefault="00A82F97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</w:p>
    <w:p w:rsidR="004A2BD3" w:rsidRDefault="004A2BD3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4A2B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Абдурашидова Зумруд Алишиховна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зарекомендована себя как трудолюбивая ученица. Овладевает учебным материалом на достаточном уровне. Учится на «Хорошо». Зумруд староста в классе. Девочка активная, поручения классного руководителя выполняет вовремя. Принимает активное участие в общественно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жизни школы и конкурсах, читает стихи, поет и танцует.</w:t>
      </w:r>
    </w:p>
    <w:p w:rsidR="000E734C" w:rsidRDefault="000E734C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0E734C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Абдуллаева Самира Мурадовна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зарекомендована себя как трудолюбивая ученица. Овладевает учебным материалом на достаточном уровне. Учится на «Хорошо». Самира  замстаросты в классе. Девочка активная,</w:t>
      </w:r>
      <w:r w:rsidR="003A0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доброжелательная, спокойная, дружелюбная,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поручения классного руководителя выполняет вовремя. Принимает активное участие в общественной жизни школы и конкурсах, читает стихи, поет и танцует.</w:t>
      </w:r>
    </w:p>
    <w:p w:rsidR="006D4FFE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734C" w:rsidRPr="00861238" w:rsidRDefault="000E734C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4FFE" w:rsidRDefault="009C417B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Арсланов Али Арсланович 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арекомендовал себя как трудолюбивый ученик. Овладевает учебным материалом на достаточном уровне. Учится в меру своих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сил. Мальчик спокоен, доброжел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 помочь товарищам. Самооценка адекватная, способен контролировать свои эмоции, старается соблюдать принятые нормы и правила.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Внешний вид </w:t>
      </w:r>
      <w:r w:rsidR="004A2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Али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 w:rsidR="004A2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школы, хорошо рисует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D4FFE"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D4FFE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4FFE" w:rsidRPr="00301479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Джалилова Аминат Нухкадиевна</w:t>
      </w:r>
      <w:r w:rsidRPr="00DB26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себя как трудолюбивая ученица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Овладевает учебным материалом на достаточном уровне. Учится в меру своих сил.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спокойна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видАминат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ремя. Принимает 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школы, хорошо и класса. </w:t>
      </w:r>
    </w:p>
    <w:p w:rsidR="006D4FFE" w:rsidRPr="00741576" w:rsidRDefault="006D4FFE" w:rsidP="006D4FFE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4A2BD3" w:rsidRDefault="004A2BD3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Исабаев Магомед Салихович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Старательный. Быстро обижается.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Овладевает учебным материалом на достаточном уровне. Учится в меру своих сил. Мальчик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6659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P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обижается</w:t>
      </w:r>
      <w:r w:rsidR="000C73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способен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</w:t>
      </w:r>
      <w:r w:rsidR="005B65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Магомеда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школы, хорошо рисует.</w:t>
      </w:r>
      <w:r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30E7" w:rsidRDefault="004A2BD3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A2B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Касумова Мадина Юсуповна</w:t>
      </w:r>
      <w:r w:rsidR="00DB2623" w:rsidRPr="00DB26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9F3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себя как трудолюбивая ученица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Овладевает учебным материалом на достаточном уровне. Учится в меру своих сил. </w:t>
      </w:r>
      <w:r w:rsidR="009F3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спокойна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923B2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 w:rsidR="000923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9F3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="00B64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644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Внешний вид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Мадины 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="00420EAF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ринимает участие активное участие в общес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изни школы, хорошо 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1B30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1B30E7" w:rsidRDefault="001B30E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B30E7" w:rsidRDefault="001B30E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Курбанов Гусейхан Гаджиевич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Старательный. Любит отстаивать свое мнение.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Овладевает учебным материалом на достаточном уровне. Учится в меру своих сил. Мальчик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P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Самооценка адекватная, способен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Гусейхана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опрятный.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школы.</w:t>
      </w:r>
      <w:r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1B30E7" w:rsidRDefault="001B30E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2623" w:rsidRDefault="00DB2623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30E7" w:rsidRDefault="001B30E7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30E7" w:rsidRDefault="001B30E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Курбанов Магомед Рабазанович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остался на второй год в 6-м классе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Зарекомендовал себя как ленивый, нуждающийся в постоянном контроле со стороны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родителей, учителей – предметников и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классного руководителя, так как определенных учебных интересов не проявляет. По большинству учебных предметов слабо успева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ет, особенно по русскому языку,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тературе и математике,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читает мало.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Домашние задания выполняет нерегулярно и не в полном объеме, письменные работы выполняет небрежно, испытывает трудности при выполнении их, преодолевает только с помощью учителя.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Словарный запас незначительный. В общественной жизни школы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класса участия  не принимает.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оложительное отношение показывает в выполнении физического труда на пришкольном участке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кабинете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B30E7" w:rsidRPr="00301479" w:rsidRDefault="001B30E7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2623" w:rsidRPr="00741576" w:rsidRDefault="00DB2623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3A051F" w:rsidRDefault="001B30E7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Магомедов Даниял Габибуллаевич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Старательный.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Овладевает учебным материалом на достаточном уровне. Учится в меру своих сил. Мальчик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помочь товарищам.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способен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Данияла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</w:t>
      </w:r>
      <w:r w:rsidR="003A05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много читает, любознательный, добросовестный.</w:t>
      </w:r>
    </w:p>
    <w:p w:rsidR="003A051F" w:rsidRDefault="003A051F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30E7" w:rsidRDefault="000865A8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Магомедова Альбина Магомедовна 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зарекомендована себя как трудолюбивая ученица. Овладевает учебным материалом на достаточном уровне. Учится на «Хорошо».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Альбина 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классе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исполняет обязанности по досугу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Девочка активная, поручения классного руководителя выполняет вовремя.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доброжелательная, готова помочь товарищам.</w:t>
      </w:r>
      <w:r w:rsidR="001B3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Принимает активное участие в общественной жизни школы и конкурсах, читает стихи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65A8" w:rsidRDefault="000865A8" w:rsidP="001B30E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65A8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Магомедов  Каримулла Магомедович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Старательный.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Овладевает учебным материалом на достаточном уровне. Учится в меру своих сил. Мальчик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помочь товарищам, но не постоянен в своем поведении.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Каримуллы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ководителя и учителей выполняет.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школы.</w:t>
      </w:r>
      <w:r w:rsidRPr="004A2B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865A8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65A8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Рабаданова Марьям Шагаутдиновна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себя как трудолюбивая ученица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Овладевает учебным материалом на </w:t>
      </w:r>
      <w:r w:rsidR="00B7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среднем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уровне. Учится в меру своих сил.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</w:t>
      </w:r>
      <w:r w:rsidR="003A3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активная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</w:t>
      </w:r>
      <w:r w:rsidR="00B7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Марьям не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ринимает 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</w:t>
      </w:r>
      <w:r w:rsidR="00B70F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изни школы, участвует в школьных и классных мероприятиях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865A8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865A8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A3E85" w:rsidRPr="003A3E85" w:rsidRDefault="003A3E85" w:rsidP="003A3E8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Шейхгасанов Магомед-Расул Магомедович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 себя как трудолюбивый ученик.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Старательный.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Овладевает учебным материалом на достаточном уровне. Учится в меру своих сил. Мальчик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старательный,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помочь товарищам.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способен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 Магомед-Расула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школы. Поручения классного руководителя и учителей </w:t>
      </w:r>
      <w:r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A3E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 во время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865A8" w:rsidRPr="003A3E85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5343" w:rsidRDefault="00625343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4C5270" w:rsidRPr="00861238" w:rsidRDefault="004C5270" w:rsidP="00625343">
      <w:pPr>
        <w:shd w:val="clear" w:color="auto" w:fill="FFFFFF"/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воспитательной работы з</w:t>
      </w:r>
      <w:r w:rsidR="000D43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2016 – 2017</w:t>
      </w:r>
      <w:r w:rsidRPr="00625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4C5270" w:rsidRPr="00861238" w:rsidRDefault="00082215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прошлом уче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бном году в 5 классе обучалось 12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а:</w:t>
      </w:r>
      <w:r w:rsidR="000D43B3" w:rsidRPr="000D43B3">
        <w:rPr>
          <w:rFonts w:ascii="Times New Roman" w:hAnsi="Times New Roman" w:cs="Times New Roman"/>
          <w:sz w:val="28"/>
          <w:szCs w:val="28"/>
        </w:rPr>
        <w:t xml:space="preserve"> </w:t>
      </w:r>
      <w:r w:rsidR="000D43B3">
        <w:rPr>
          <w:rFonts w:ascii="Times New Roman" w:hAnsi="Times New Roman" w:cs="Times New Roman"/>
          <w:sz w:val="28"/>
          <w:szCs w:val="28"/>
        </w:rPr>
        <w:t xml:space="preserve">Арсланов Али, Исабаев Магомед, Курбанов Гусейхан, Магомедов Даниял, Магомедов Каримулла, Шейхгасанов Магомед-Расул,  </w:t>
      </w:r>
      <w:r w:rsidR="000D43B3" w:rsidRPr="00EC0A4F">
        <w:rPr>
          <w:rFonts w:ascii="Times New Roman" w:hAnsi="Times New Roman" w:cs="Times New Roman"/>
          <w:sz w:val="28"/>
          <w:szCs w:val="28"/>
        </w:rPr>
        <w:t xml:space="preserve"> и </w:t>
      </w:r>
      <w:r w:rsidR="000D43B3">
        <w:rPr>
          <w:rFonts w:ascii="Times New Roman" w:hAnsi="Times New Roman" w:cs="Times New Roman"/>
          <w:sz w:val="28"/>
          <w:szCs w:val="28"/>
        </w:rPr>
        <w:t>шесть  девочек: Абдурашидова Зумруд</w:t>
      </w:r>
      <w:r w:rsidR="003A72BA">
        <w:rPr>
          <w:rFonts w:ascii="Times New Roman" w:hAnsi="Times New Roman" w:cs="Times New Roman"/>
          <w:sz w:val="28"/>
          <w:szCs w:val="28"/>
        </w:rPr>
        <w:t xml:space="preserve"> – в течении учебного года  вместе с родителями временно переехала в город Махачкала</w:t>
      </w:r>
      <w:r w:rsidR="000D43B3">
        <w:rPr>
          <w:rFonts w:ascii="Times New Roman" w:hAnsi="Times New Roman" w:cs="Times New Roman"/>
          <w:sz w:val="28"/>
          <w:szCs w:val="28"/>
        </w:rPr>
        <w:t>, Абдуллаева Самира, Джалилова Аминат, Касумова Мадина, Магомедова Альбина,</w:t>
      </w:r>
      <w:r w:rsidR="003A051F">
        <w:rPr>
          <w:rFonts w:ascii="Times New Roman" w:hAnsi="Times New Roman" w:cs="Times New Roman"/>
          <w:sz w:val="28"/>
          <w:szCs w:val="28"/>
        </w:rPr>
        <w:t xml:space="preserve"> </w:t>
      </w:r>
      <w:r w:rsidR="000D43B3">
        <w:rPr>
          <w:rFonts w:ascii="Times New Roman" w:hAnsi="Times New Roman" w:cs="Times New Roman"/>
          <w:sz w:val="28"/>
          <w:szCs w:val="28"/>
        </w:rPr>
        <w:t>Рабаданова Марьям</w:t>
      </w:r>
      <w:r w:rsidR="003A051F">
        <w:rPr>
          <w:rFonts w:ascii="Times New Roman" w:hAnsi="Times New Roman" w:cs="Times New Roman"/>
          <w:sz w:val="28"/>
          <w:szCs w:val="28"/>
        </w:rPr>
        <w:t xml:space="preserve">, Курбанова Динара – в этом году перевелась </w:t>
      </w:r>
      <w:r w:rsidR="003A72BA">
        <w:rPr>
          <w:rFonts w:ascii="Times New Roman" w:hAnsi="Times New Roman" w:cs="Times New Roman"/>
          <w:sz w:val="28"/>
          <w:szCs w:val="28"/>
        </w:rPr>
        <w:t xml:space="preserve">в МКОО «Мижиглинская ООШ» </w:t>
      </w:r>
      <w:r w:rsidR="000D43B3">
        <w:rPr>
          <w:rFonts w:ascii="Times New Roman" w:hAnsi="Times New Roman" w:cs="Times New Roman"/>
          <w:sz w:val="28"/>
          <w:szCs w:val="28"/>
        </w:rPr>
        <w:t xml:space="preserve"> .</w:t>
      </w:r>
      <w:r w:rsidR="000D43B3" w:rsidRPr="00EC0A4F">
        <w:rPr>
          <w:rFonts w:ascii="Times New Roman" w:hAnsi="Times New Roman" w:cs="Times New Roman"/>
          <w:sz w:val="28"/>
          <w:szCs w:val="28"/>
        </w:rPr>
        <w:t xml:space="preserve">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Воспитательная работа была направлена на создание благоприятных условий для успешного развития индивидуальности каждого ребенка.</w:t>
      </w:r>
    </w:p>
    <w:p w:rsidR="004C5270" w:rsidRPr="00861238" w:rsidRDefault="00082215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</w:t>
      </w:r>
    </w:p>
    <w:p w:rsidR="00CB2DA5" w:rsidRDefault="0013680E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принимали достаточно активное участие как в общешкольных меропр</w:t>
      </w:r>
      <w:r w:rsidR="0073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иятиях, так и в классных. В 2016-2017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велась активная работа с родителями. Были проведены родительские собрания</w:t>
      </w:r>
      <w:r w:rsidR="00CB2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Регулярно проводились индивидуальные беседы с родителями. </w:t>
      </w:r>
    </w:p>
    <w:p w:rsidR="004C5270" w:rsidRPr="00861238" w:rsidRDefault="00CB2DA5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Воспитательные задачи,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306B8E" w:rsidRPr="003A72BA" w:rsidRDefault="004C5270" w:rsidP="003A72BA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Поставленные перед коллективом в прошлом учебном году задачи, я считаю выполненными. Данные, полученные в итоге, дают широкий спектр для анализа работы и установление задач на будущее.</w:t>
      </w:r>
    </w:p>
    <w:p w:rsidR="00306B8E" w:rsidRPr="00EC0A4F" w:rsidRDefault="00306B8E" w:rsidP="001952C8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19F8" w:rsidRPr="003A72BA" w:rsidRDefault="003A72B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9F8" w:rsidRPr="0014164F" w:rsidRDefault="000119F8" w:rsidP="0014164F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1604" w:rsidRPr="00B314EA" w:rsidRDefault="005D1604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4EA">
        <w:rPr>
          <w:rFonts w:ascii="Times New Roman" w:hAnsi="Times New Roman" w:cs="Times New Roman"/>
          <w:b/>
          <w:i/>
          <w:sz w:val="28"/>
          <w:szCs w:val="28"/>
        </w:rPr>
        <w:t>Общие сведения об учащихся</w:t>
      </w:r>
    </w:p>
    <w:p w:rsidR="005D1604" w:rsidRPr="005D1604" w:rsidRDefault="005D1604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959"/>
        <w:gridCol w:w="2761"/>
        <w:gridCol w:w="1880"/>
        <w:gridCol w:w="2021"/>
        <w:gridCol w:w="2126"/>
      </w:tblGrid>
      <w:tr w:rsidR="00B314EA" w:rsidRPr="00C372B4" w:rsidTr="00C467D6">
        <w:tc>
          <w:tcPr>
            <w:tcW w:w="959" w:type="dxa"/>
          </w:tcPr>
          <w:p w:rsidR="005D1604" w:rsidRPr="00C372B4" w:rsidRDefault="005D1604" w:rsidP="00C467D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880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2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 Зумруд Алишиховна</w:t>
            </w:r>
          </w:p>
        </w:tc>
        <w:tc>
          <w:tcPr>
            <w:tcW w:w="1880" w:type="dxa"/>
          </w:tcPr>
          <w:p w:rsidR="005D1604" w:rsidRPr="00C372B4" w:rsidRDefault="001A03C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08.06.2006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Самира Мурадовна</w:t>
            </w:r>
          </w:p>
        </w:tc>
        <w:tc>
          <w:tcPr>
            <w:tcW w:w="1880" w:type="dxa"/>
          </w:tcPr>
          <w:p w:rsidR="005D1604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09.05.2005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Али Арсланович</w:t>
            </w:r>
          </w:p>
        </w:tc>
        <w:tc>
          <w:tcPr>
            <w:tcW w:w="1880" w:type="dxa"/>
          </w:tcPr>
          <w:p w:rsidR="005D1604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18.02.2005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Аминат Нухкадиевна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Исабаев Магомед Салиховия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Мадина Юсуповна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Гусейхан Гаджиевич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Магомед Рабазанович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18.11.2004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Даниял Габиллаевич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Альбина Магомедовна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Каримулла Магомедович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Марьям Шагаутдиновна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Шейхгасанов Магомед-Расул Магомедович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B8E" w:rsidRDefault="00306B8E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67D6" w:rsidRDefault="00C467D6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67D6" w:rsidRPr="00306B8E" w:rsidRDefault="00C467D6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14EA" w:rsidRPr="00B314EA" w:rsidRDefault="00B314EA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 о родителях</w:t>
      </w:r>
    </w:p>
    <w:p w:rsidR="00B314EA" w:rsidRPr="005D1604" w:rsidRDefault="00B314EA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48"/>
        <w:gridCol w:w="2342"/>
        <w:gridCol w:w="2959"/>
        <w:gridCol w:w="1918"/>
        <w:gridCol w:w="1688"/>
      </w:tblGrid>
      <w:tr w:rsidR="00DD44F9" w:rsidRPr="00C372B4" w:rsidTr="00BF2C72"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Сотовый телефон</w:t>
            </w:r>
          </w:p>
        </w:tc>
      </w:tr>
      <w:tr w:rsidR="00DD44F9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C6F9F" w:rsidRPr="0023070B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Шейхгасанова Патимат Гасантаевна</w:t>
            </w:r>
          </w:p>
        </w:tc>
        <w:tc>
          <w:tcPr>
            <w:tcW w:w="0" w:type="auto"/>
          </w:tcPr>
          <w:p w:rsidR="00BC6F9F" w:rsidRPr="0023070B" w:rsidRDefault="0024607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Учитель МКОО»Шилягинская СОШ»</w:t>
            </w:r>
          </w:p>
        </w:tc>
        <w:tc>
          <w:tcPr>
            <w:tcW w:w="0" w:type="auto"/>
            <w:vMerge w:val="restart"/>
          </w:tcPr>
          <w:p w:rsidR="00BC6F9F" w:rsidRPr="0023070B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Абдурашидов Алиших Валиханович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культуры 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В селении Шиляги</w:t>
            </w: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Ахмедова Севенет Султанбековна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безработная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Абдуллаев Мурад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Арсланов Арслан Султанбекович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Джамбулатова Кистаман Курбановна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1170"/>
        </w:trPr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Магомедова Патимат Халиловна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Повар МКОО «илягинская СОШ»</w:t>
            </w: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72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Джалилов Нухкади Магомедович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Безработный.</w:t>
            </w: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81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Исабаев Салих Анварович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2FAE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Разнорабочий.</w:t>
            </w: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78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Алиева Кистаман Гамидовна.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Пенсионерка по инвалидности</w:t>
            </w: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615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Касумов Юсуп Курбанкадиевич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Джигия.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Маликова Написат Насруллаевна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Домахозяйка.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60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Курбанов Гаджи Керимович.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Безработный.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Курбанова Альбина</w:t>
            </w: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 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93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Габибулла Магомедович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645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Магоедовна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Pr="00C372B4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F9" w:rsidRPr="00C372B4" w:rsidTr="00DD44F9">
        <w:trPr>
          <w:trHeight w:val="810"/>
        </w:trPr>
        <w:tc>
          <w:tcPr>
            <w:tcW w:w="0" w:type="auto"/>
            <w:vMerge w:val="restart"/>
          </w:tcPr>
          <w:p w:rsidR="00DD44F9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D44F9" w:rsidRPr="001D00CA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Магомедов Магомед Алжанбекович</w:t>
            </w:r>
          </w:p>
        </w:tc>
        <w:tc>
          <w:tcPr>
            <w:tcW w:w="0" w:type="auto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1D00CA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Пенсионер по инвалидности.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3070B" w:rsidRPr="001D00CA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С.Джигия.</w:t>
            </w:r>
          </w:p>
        </w:tc>
        <w:tc>
          <w:tcPr>
            <w:tcW w:w="0" w:type="auto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78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Pr="001D00CA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Касумова Аситя Магомедовна.</w:t>
            </w:r>
          </w:p>
        </w:tc>
        <w:tc>
          <w:tcPr>
            <w:tcW w:w="0" w:type="auto"/>
          </w:tcPr>
          <w:p w:rsidR="00DD44F9" w:rsidRPr="001D00CA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Учитель МКОО</w:t>
            </w:r>
          </w:p>
          <w:p w:rsidR="0023070B" w:rsidRPr="001D00CA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«Шилягинская СОШ»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C45725">
        <w:trPr>
          <w:trHeight w:val="1049"/>
        </w:trPr>
        <w:tc>
          <w:tcPr>
            <w:tcW w:w="0" w:type="auto"/>
            <w:vMerge w:val="restart"/>
          </w:tcPr>
          <w:p w:rsidR="00DD44F9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DD44F9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Магомедов Магомед  Абдулазизович</w:t>
            </w:r>
          </w:p>
        </w:tc>
        <w:tc>
          <w:tcPr>
            <w:tcW w:w="0" w:type="auto"/>
            <w:vMerge w:val="restart"/>
          </w:tcPr>
          <w:p w:rsidR="00DD44F9" w:rsidRPr="001D00CA" w:rsidRDefault="001D00C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Водитель.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317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72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Исабаева Гулеймат Анваровна</w:t>
            </w:r>
          </w:p>
        </w:tc>
        <w:tc>
          <w:tcPr>
            <w:tcW w:w="0" w:type="auto"/>
          </w:tcPr>
          <w:p w:rsidR="00DD44F9" w:rsidRPr="001D00CA" w:rsidRDefault="001D00C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почты.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1D00CA">
        <w:trPr>
          <w:trHeight w:val="827"/>
        </w:trPr>
        <w:tc>
          <w:tcPr>
            <w:tcW w:w="0" w:type="auto"/>
            <w:vMerge w:val="restart"/>
          </w:tcPr>
          <w:p w:rsidR="00DD44F9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Рабаданова Патимат Шихкеримовна.</w:t>
            </w: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Пенсионер по инвалидности.</w:t>
            </w: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DD44F9">
        <w:trPr>
          <w:trHeight w:val="317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1D00CA">
        <w:trPr>
          <w:trHeight w:val="317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4F9" w:rsidRPr="00C372B4" w:rsidTr="00BF2C72">
        <w:trPr>
          <w:trHeight w:val="114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Pr="00C372B4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D3" w:rsidRPr="00400B85" w:rsidTr="00184AD3">
        <w:trPr>
          <w:trHeight w:val="525"/>
        </w:trPr>
        <w:tc>
          <w:tcPr>
            <w:tcW w:w="0" w:type="auto"/>
            <w:vMerge w:val="restart"/>
          </w:tcPr>
          <w:p w:rsidR="00184AD3" w:rsidRPr="00400B85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Merge w:val="restart"/>
          </w:tcPr>
          <w:p w:rsidR="00184AD3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Шейхгасанов Магомед Гасантаевич.</w:t>
            </w:r>
          </w:p>
        </w:tc>
        <w:tc>
          <w:tcPr>
            <w:tcW w:w="0" w:type="auto"/>
            <w:vMerge w:val="restart"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AD3" w:rsidRPr="00400B85" w:rsidRDefault="001D00C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Разнорабочий.</w:t>
            </w:r>
          </w:p>
        </w:tc>
        <w:tc>
          <w:tcPr>
            <w:tcW w:w="0" w:type="auto"/>
            <w:vMerge w:val="restart"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AD3" w:rsidRPr="00400B85" w:rsidTr="00184AD3">
        <w:trPr>
          <w:trHeight w:val="370"/>
        </w:trPr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AD3" w:rsidRPr="00400B85" w:rsidTr="00BF2C72">
        <w:trPr>
          <w:trHeight w:val="930"/>
        </w:trPr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84AD3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Абдурашидова Марият Магомедовна</w:t>
            </w:r>
          </w:p>
        </w:tc>
        <w:tc>
          <w:tcPr>
            <w:tcW w:w="0" w:type="auto"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AD3" w:rsidRPr="00400B85" w:rsidRDefault="001D00C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Учитель МКООШилягинская СОШ»</w:t>
            </w:r>
          </w:p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184AD3" w:rsidRPr="00400B85" w:rsidRDefault="00184AD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B85" w:rsidRPr="00400B85" w:rsidTr="00400B85">
        <w:trPr>
          <w:trHeight w:val="1320"/>
        </w:trPr>
        <w:tc>
          <w:tcPr>
            <w:tcW w:w="0" w:type="auto"/>
            <w:vMerge w:val="restart"/>
          </w:tcPr>
          <w:p w:rsidR="00400B85" w:rsidRDefault="00400B85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85" w:rsidRPr="00400B85" w:rsidRDefault="00400B85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Merge w:val="restart"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Рабазан Султанович</w:t>
            </w:r>
          </w:p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85" w:rsidRP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Джигия.</w:t>
            </w:r>
          </w:p>
        </w:tc>
        <w:tc>
          <w:tcPr>
            <w:tcW w:w="0" w:type="auto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B85" w:rsidRPr="00400B85" w:rsidTr="00400B85">
        <w:trPr>
          <w:trHeight w:val="370"/>
        </w:trPr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B85" w:rsidRPr="00400B85" w:rsidTr="00BF2C72">
        <w:trPr>
          <w:trHeight w:val="932"/>
        </w:trPr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Сайганат Абдуллаевна.</w:t>
            </w:r>
          </w:p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Домахозяйка.</w:t>
            </w:r>
          </w:p>
        </w:tc>
        <w:tc>
          <w:tcPr>
            <w:tcW w:w="0" w:type="auto"/>
            <w:vMerge/>
          </w:tcPr>
          <w:p w:rsid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B8E" w:rsidRPr="00400B85" w:rsidRDefault="00306B8E" w:rsidP="001952C8">
      <w:pPr>
        <w:pStyle w:val="a9"/>
        <w:spacing w:line="276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1604" w:rsidRPr="00400B85" w:rsidRDefault="005D1604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0B85">
        <w:rPr>
          <w:rFonts w:ascii="Times New Roman" w:hAnsi="Times New Roman" w:cs="Times New Roman"/>
          <w:b/>
          <w:bCs/>
          <w:i/>
          <w:sz w:val="28"/>
          <w:szCs w:val="28"/>
        </w:rPr>
        <w:t>Социальный паспорт класса</w:t>
      </w:r>
    </w:p>
    <w:p w:rsidR="005D1604" w:rsidRPr="00400B85" w:rsidRDefault="005D1604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5D1604" w:rsidRPr="00400B85" w:rsidTr="00D413C4">
        <w:trPr>
          <w:trHeight w:val="30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04" w:rsidRPr="00400B85" w:rsidTr="00D413C4">
        <w:trPr>
          <w:trHeight w:val="1962"/>
          <w:jc w:val="center"/>
        </w:trPr>
        <w:tc>
          <w:tcPr>
            <w:tcW w:w="4546" w:type="dxa"/>
          </w:tcPr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Арсланов Али Арсланович, Джалилова Аминат Нухкадиевна,  Исабаев Магомед Салихович, Курбанов Гусейхан Гаджиевич,</w:t>
            </w: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Магомедов Каримулла Магомедович,</w:t>
            </w: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Курбанов магомед Рабазанович.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Семьи без отца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973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на учете в ПДН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2271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Неблагополучные семьи: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родители пьют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родители не оказывают должного внимания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в) родители не справляются с воспитанием ребенка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г) родители состоят на учете в по</w:t>
            </w:r>
            <w:r w:rsidR="005D1604" w:rsidRPr="00400B85">
              <w:rPr>
                <w:rFonts w:ascii="Times New Roman" w:hAnsi="Times New Roman" w:cs="Times New Roman"/>
                <w:sz w:val="28"/>
                <w:szCs w:val="28"/>
              </w:rPr>
              <w:t>лиции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64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Дети из семей военнослужащих, служивших в «горячих точках»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B85" w:rsidRPr="00400B85" w:rsidTr="00D413C4">
        <w:trPr>
          <w:trHeight w:val="324"/>
          <w:jc w:val="center"/>
        </w:trPr>
        <w:tc>
          <w:tcPr>
            <w:tcW w:w="4546" w:type="dxa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Разведенные семьи.</w:t>
            </w:r>
          </w:p>
        </w:tc>
        <w:tc>
          <w:tcPr>
            <w:tcW w:w="4384" w:type="dxa"/>
          </w:tcPr>
          <w:p w:rsidR="00400B85" w:rsidRDefault="00400B85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Самира Мурадовна,</w:t>
            </w:r>
          </w:p>
          <w:p w:rsidR="00400B85" w:rsidRDefault="00400B85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Джалилова Аминат Нухкадиевна,</w:t>
            </w:r>
          </w:p>
          <w:p w:rsidR="00400B85" w:rsidRPr="00400B85" w:rsidRDefault="00400B85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Марьям Шагаутдиновна.</w:t>
            </w:r>
          </w:p>
        </w:tc>
      </w:tr>
    </w:tbl>
    <w:p w:rsidR="00306B8E" w:rsidRPr="00400B85" w:rsidRDefault="00306B8E" w:rsidP="001952C8">
      <w:pPr>
        <w:pStyle w:val="a9"/>
        <w:spacing w:line="276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127F06" w:rsidRPr="00400B85" w:rsidRDefault="00127F06" w:rsidP="001952C8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553378" w:rsidRDefault="00553378" w:rsidP="0051413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53378" w:rsidSect="000923B2">
          <w:type w:val="continuous"/>
          <w:pgSz w:w="11907" w:h="16839" w:code="9"/>
          <w:pgMar w:top="1134" w:right="1134" w:bottom="1134" w:left="1134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  <w:noEndnote/>
          <w:docGrid w:linePitch="326"/>
        </w:sectPr>
      </w:pPr>
    </w:p>
    <w:p w:rsidR="00DE4700" w:rsidRDefault="00DE4700" w:rsidP="0051413D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82C">
        <w:rPr>
          <w:rFonts w:ascii="Times New Roman" w:hAnsi="Times New Roman" w:cs="Times New Roman"/>
          <w:b/>
          <w:sz w:val="36"/>
          <w:szCs w:val="36"/>
        </w:rPr>
        <w:t>Сентябрь</w:t>
      </w:r>
    </w:p>
    <w:tbl>
      <w:tblPr>
        <w:tblStyle w:val="ae"/>
        <w:tblW w:w="0" w:type="auto"/>
        <w:tblInd w:w="-34" w:type="dxa"/>
        <w:tblLook w:val="04A0"/>
      </w:tblPr>
      <w:tblGrid>
        <w:gridCol w:w="2909"/>
        <w:gridCol w:w="2202"/>
        <w:gridCol w:w="2671"/>
        <w:gridCol w:w="2100"/>
        <w:gridCol w:w="3013"/>
        <w:gridCol w:w="2209"/>
      </w:tblGrid>
      <w:tr w:rsidR="00D837DB" w:rsidTr="00400B85"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400B85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 –</w:t>
            </w:r>
            <w:r w:rsid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08.011 – 16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2100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18.09 – 23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3013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30.09.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ДТП</w:t>
            </w:r>
          </w:p>
        </w:tc>
        <w:tc>
          <w:tcPr>
            <w:tcW w:w="3013" w:type="dxa"/>
          </w:tcPr>
          <w:p w:rsidR="0051413D" w:rsidRPr="00E14B13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оборудования кострища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домашние обязанности»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1413D" w:rsidRPr="00E14B13" w:rsidRDefault="00C54684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Кл.час «Терроризм – угроза обществу»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Классный час  «Гражданином быть обязан»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Знаний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«Достопримечательности родного края»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13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Работы по озеленению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400B85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для акции «Голуб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дружбе  – сила» </w:t>
            </w: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3013" w:type="dxa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Беседа «Что такое одиночество»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242287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Pr="00A5082C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Pr="00D837DB" w:rsidRDefault="00D837DB" w:rsidP="00C30FB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1413D" w:rsidRPr="00C30FBB" w:rsidRDefault="0051413D" w:rsidP="00C30FBB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37DB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Style w:val="ae"/>
        <w:tblW w:w="0" w:type="auto"/>
        <w:tblLook w:val="04A0"/>
      </w:tblPr>
      <w:tblGrid>
        <w:gridCol w:w="2203"/>
        <w:gridCol w:w="2187"/>
        <w:gridCol w:w="1911"/>
        <w:gridCol w:w="2044"/>
        <w:gridCol w:w="2371"/>
        <w:gridCol w:w="2373"/>
        <w:gridCol w:w="1981"/>
      </w:tblGrid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 – 07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 – 14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 – 21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 –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 – 31.10.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0923B2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и как переходить улицу?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добывания огня.</w:t>
            </w:r>
          </w:p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Инструктаж на осенние каникулы по безопасности жизнедеятельности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Воспитание гражданина и патриота России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Краеведческая работа «Учителя, работавшие в нашей школе»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5B50E0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Празднование Дня народного единства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Художественно-эстетическое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Подготовка к проведению «Дня учителя»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Подготовка к проведению праздника «Осенний бал»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Классный час «Общечеловеческие ценности»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C30FBB">
            <w:pPr>
              <w:ind w:left="0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«Как ты охраняешь природу».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Проведение общешкольного мероприятия «Осенний бал»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E23746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«Посади дерево»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Генеральная уборка класса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Изготовление поздравительных открыток и плакатов ко Дню Учителя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о внешнем виде учеников (в школе, дома, на прогулке)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50E0" w:rsidRDefault="005B50E0" w:rsidP="00C30FBB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0923B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Style w:val="ae"/>
        <w:tblW w:w="0" w:type="auto"/>
        <w:tblInd w:w="-34" w:type="dxa"/>
        <w:tblLook w:val="04A0"/>
      </w:tblPr>
      <w:tblGrid>
        <w:gridCol w:w="3174"/>
        <w:gridCol w:w="1528"/>
        <w:gridCol w:w="2753"/>
        <w:gridCol w:w="2691"/>
        <w:gridCol w:w="2749"/>
        <w:gridCol w:w="2209"/>
      </w:tblGrid>
      <w:tr w:rsidR="005B50E0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01.11 – 09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10.11 – 18.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20.11 – 25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27.11 – 02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5B50E0" w:rsidRPr="005B50E0" w:rsidRDefault="005B50E0" w:rsidP="005B50E0">
            <w:pPr>
              <w:ind w:left="113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Перекрёстки и их виды</w:t>
            </w: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Разжигание огня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048B" w:rsidRPr="00DE4700" w:rsidRDefault="00B5048B" w:rsidP="00B5048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  <w:p w:rsidR="005B50E0" w:rsidRPr="00403AA2" w:rsidRDefault="00B5048B" w:rsidP="00B5048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«Человек и его манеры»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Устный журнал «Эта хрупкая планета»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экология и нужно ли о ней заботиться?»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«Сильные и смелые, ловкие, умелые»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не обидеть человека»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B50E0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B50E0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B50E0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82C"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Style w:val="ae"/>
        <w:tblW w:w="0" w:type="auto"/>
        <w:tblInd w:w="-34" w:type="dxa"/>
        <w:tblLook w:val="04A0"/>
      </w:tblPr>
      <w:tblGrid>
        <w:gridCol w:w="2808"/>
        <w:gridCol w:w="2481"/>
        <w:gridCol w:w="2118"/>
        <w:gridCol w:w="2463"/>
        <w:gridCol w:w="3025"/>
        <w:gridCol w:w="2209"/>
      </w:tblGrid>
      <w:tr w:rsidR="005B50E0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04.12 – 09.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11.12 – 16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18.12 – 23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82678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25.12 – 28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дополнительной секцией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огня.</w:t>
            </w: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зимние каникулы по безопасности жизнедеятельности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второй четверти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страны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Новому году</w:t>
            </w:r>
          </w:p>
        </w:tc>
        <w:tc>
          <w:tcPr>
            <w:tcW w:w="0" w:type="auto"/>
          </w:tcPr>
          <w:p w:rsidR="005B50E0" w:rsidRPr="00403AA2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50E0">
              <w:rPr>
                <w:rFonts w:ascii="Times New Roman" w:hAnsi="Times New Roman" w:cs="Times New Roman"/>
                <w:sz w:val="24"/>
                <w:szCs w:val="24"/>
              </w:rPr>
              <w:t>одготовка зала к проведению школьной Ёлки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«Елка в школе»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B50E0" w:rsidRPr="00913043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экскурсия «Погляди, кругом бело»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лени и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лентяях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подростки жестоки?» 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Style w:val="ae"/>
        <w:tblW w:w="0" w:type="auto"/>
        <w:tblInd w:w="-34" w:type="dxa"/>
        <w:tblLook w:val="04A0"/>
      </w:tblPr>
      <w:tblGrid>
        <w:gridCol w:w="3402"/>
        <w:gridCol w:w="1985"/>
        <w:gridCol w:w="2193"/>
        <w:gridCol w:w="2793"/>
        <w:gridCol w:w="2522"/>
        <w:gridCol w:w="2209"/>
      </w:tblGrid>
      <w:tr w:rsidR="00DA6F16" w:rsidRPr="00DA6F16" w:rsidTr="00B3057C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29.12 – 03.01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05.01 – 10.01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12.01 – 20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22.01 – 27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Default="009302D0" w:rsidP="009302D0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29.01 – 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A6F16" w:rsidTr="00B3057C">
        <w:tc>
          <w:tcPr>
            <w:tcW w:w="0" w:type="auto"/>
          </w:tcPr>
          <w:p w:rsidR="00B3057C" w:rsidRPr="00913043" w:rsidRDefault="00DA6F16" w:rsidP="00B3057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  <w:vMerge w:val="restart"/>
            <w:textDirection w:val="btLr"/>
          </w:tcPr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DA6F16" w:rsidRDefault="00DA6F16" w:rsidP="00DA6F16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для пешеходов и для водителей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палатке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уважении к родителям  «Чти отца и мать»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B3057C" w:rsidRPr="00913043" w:rsidRDefault="00B3057C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Default="00F714C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Кл.час. «Моя малая Родина».</w:t>
            </w:r>
          </w:p>
          <w:p w:rsidR="00F714CA" w:rsidRPr="00214579" w:rsidRDefault="00F714CA" w:rsidP="00F714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экскурсия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«Дневник – лицо ученика».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«Как растения показывают погоду и время»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выборе профессии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16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C51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 «</w:t>
            </w:r>
            <w:r w:rsidR="00DC51E6">
              <w:rPr>
                <w:rFonts w:ascii="Times New Roman" w:hAnsi="Times New Roman" w:cs="Times New Roman"/>
                <w:sz w:val="24"/>
                <w:szCs w:val="24"/>
              </w:rPr>
              <w:t>Дагестан – моя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DA6F16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Style w:val="ae"/>
        <w:tblW w:w="0" w:type="auto"/>
        <w:tblInd w:w="-34" w:type="dxa"/>
        <w:tblLook w:val="04A0"/>
      </w:tblPr>
      <w:tblGrid>
        <w:gridCol w:w="3015"/>
        <w:gridCol w:w="2822"/>
        <w:gridCol w:w="2086"/>
        <w:gridCol w:w="2846"/>
        <w:gridCol w:w="2126"/>
        <w:gridCol w:w="2209"/>
      </w:tblGrid>
      <w:tr w:rsidR="00B5048B" w:rsidRPr="00DA6F16" w:rsidTr="00DA6F16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05.02 – 10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12.02 – 17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19.02 – 24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26.02 – 03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транспортных средств 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уберечься от поражения молнией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героя-антифашиста</w:t>
            </w: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Чти отца своего»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праздник посвящённый Дню защитника отечества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9F5AA7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23 февраля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DA6F16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B3057C" w:rsidRPr="00913043" w:rsidRDefault="00B3057C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503A">
              <w:rPr>
                <w:rFonts w:ascii="Times New Roman" w:hAnsi="Times New Roman" w:cs="Times New Roman"/>
                <w:sz w:val="24"/>
                <w:szCs w:val="24"/>
              </w:rPr>
              <w:t>л. час «Заступники земли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Style w:val="ae"/>
        <w:tblW w:w="0" w:type="auto"/>
        <w:tblInd w:w="-34" w:type="dxa"/>
        <w:tblLook w:val="04A0"/>
      </w:tblPr>
      <w:tblGrid>
        <w:gridCol w:w="2914"/>
        <w:gridCol w:w="2623"/>
        <w:gridCol w:w="2689"/>
        <w:gridCol w:w="3193"/>
        <w:gridCol w:w="1476"/>
        <w:gridCol w:w="2209"/>
      </w:tblGrid>
      <w:tr w:rsidR="00E809A2" w:rsidTr="00B3057C"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04.03 – 09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E2229E">
              <w:rPr>
                <w:rFonts w:ascii="Times New Roman" w:hAnsi="Times New Roman" w:cs="Times New Roman"/>
                <w:b/>
                <w:sz w:val="32"/>
                <w:szCs w:val="32"/>
              </w:rPr>
              <w:t>11.03 – 16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1B4481" w:rsidP="001B448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21.03 – 30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B3057C" w:rsidRDefault="00B3057C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при ДТП</w:t>
            </w: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автомобиле.</w:t>
            </w:r>
          </w:p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весенние каникулы по безопасности жизнедеятельности</w:t>
            </w:r>
          </w:p>
        </w:tc>
        <w:tc>
          <w:tcPr>
            <w:tcW w:w="0" w:type="auto"/>
            <w:vMerge w:val="restart"/>
            <w:textDirection w:val="btLr"/>
          </w:tcPr>
          <w:p w:rsidR="00E809A2" w:rsidRPr="00E809A2" w:rsidRDefault="00E809A2" w:rsidP="00E809A2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E809A2" w:rsidRPr="00E14B13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B3057C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B3057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третьей четверти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CE5B52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B52">
              <w:rPr>
                <w:rFonts w:ascii="Times New Roman" w:hAnsi="Times New Roman" w:cs="Times New Roman"/>
                <w:sz w:val="24"/>
                <w:szCs w:val="24"/>
              </w:rPr>
              <w:t>Празднование международного женского дня 8 марта</w:t>
            </w: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государства»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8 марта</w:t>
            </w:r>
          </w:p>
        </w:tc>
        <w:tc>
          <w:tcPr>
            <w:tcW w:w="0" w:type="auto"/>
          </w:tcPr>
          <w:p w:rsidR="00E809A2" w:rsidRPr="009F5AA7" w:rsidRDefault="00BB5E0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земли родной.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E809A2" w:rsidRPr="0085561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619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  <w:vMerge/>
          </w:tcPr>
          <w:p w:rsidR="00E809A2" w:rsidRPr="00E14B13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«Мой помощник – внимание».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D0114A" w:rsidRDefault="00D0114A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2577"/>
        <w:gridCol w:w="2543"/>
        <w:gridCol w:w="1826"/>
        <w:gridCol w:w="1618"/>
        <w:gridCol w:w="1836"/>
        <w:gridCol w:w="2783"/>
        <w:gridCol w:w="1921"/>
      </w:tblGrid>
      <w:tr w:rsidR="00E809A2" w:rsidTr="00BB5E02">
        <w:tc>
          <w:tcPr>
            <w:tcW w:w="2577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02.04 – 07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26" w:type="dxa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09.04 – 14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618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 –21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36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 – 28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2783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30.05 – 05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1921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загородным (сельским) дорогам</w:t>
            </w:r>
          </w:p>
        </w:tc>
        <w:tc>
          <w:tcPr>
            <w:tcW w:w="2783" w:type="dxa"/>
          </w:tcPr>
          <w:p w:rsidR="00E809A2" w:rsidRP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пострадавшему при поражении электрическим током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D0114A">
              <w:rPr>
                <w:rFonts w:ascii="Times New Roman" w:hAnsi="Times New Roman" w:cs="Times New Roman"/>
                <w:sz w:val="24"/>
                <w:szCs w:val="24"/>
              </w:rPr>
              <w:t xml:space="preserve">чательные люди моего села.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об известных земляках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«12 апреля: Космос открыт»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2543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День здорового смеха»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Работа на школьной клумбе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посев и посадка цветов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Классный час «Наведи порядок на планете»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Уборка территории школы</w:t>
            </w: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D0114A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Викторина «Мы крутим глобус».</w:t>
            </w: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Style w:val="ae"/>
        <w:tblW w:w="0" w:type="auto"/>
        <w:tblInd w:w="-34" w:type="dxa"/>
        <w:tblLook w:val="04A0"/>
      </w:tblPr>
      <w:tblGrid>
        <w:gridCol w:w="2956"/>
        <w:gridCol w:w="2528"/>
        <w:gridCol w:w="2053"/>
        <w:gridCol w:w="2816"/>
        <w:gridCol w:w="2542"/>
        <w:gridCol w:w="2209"/>
      </w:tblGrid>
      <w:tr w:rsidR="00D0114A" w:rsidTr="00C30FBB"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07.05 – 12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14.05 – 19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C9190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 – 23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28.05 – 31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летние каникулы о правилах поведения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«Скоро каникулы»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 мая, репетиции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Субботник. Уборка территории школы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Прополка цветников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природу «Вместе весело шагать»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сочувствии и сострадании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328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3C4" w:rsidRDefault="000123C4" w:rsidP="00D0114A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1328" w:rsidRPr="00DE4700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2C" w:rsidRPr="00DE4700" w:rsidRDefault="00A5082C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082C" w:rsidRPr="00DE4700" w:rsidSect="000858E0">
      <w:pgSz w:w="16839" w:h="11907" w:orient="landscape" w:code="9"/>
      <w:pgMar w:top="851" w:right="1134" w:bottom="142" w:left="851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37F" w:rsidRDefault="00F5337F" w:rsidP="00C2299D">
      <w:pPr>
        <w:spacing w:line="240" w:lineRule="auto"/>
      </w:pPr>
      <w:r>
        <w:separator/>
      </w:r>
    </w:p>
  </w:endnote>
  <w:endnote w:type="continuationSeparator" w:id="1">
    <w:p w:rsidR="00F5337F" w:rsidRDefault="00F5337F" w:rsidP="00C2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37F" w:rsidRDefault="00F5337F" w:rsidP="00C2299D">
      <w:pPr>
        <w:spacing w:line="240" w:lineRule="auto"/>
      </w:pPr>
      <w:r>
        <w:separator/>
      </w:r>
    </w:p>
  </w:footnote>
  <w:footnote w:type="continuationSeparator" w:id="1">
    <w:p w:rsidR="00F5337F" w:rsidRDefault="00F5337F" w:rsidP="00C22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86"/>
    <w:multiLevelType w:val="hybridMultilevel"/>
    <w:tmpl w:val="C4C2D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2796F"/>
    <w:multiLevelType w:val="hybridMultilevel"/>
    <w:tmpl w:val="BD90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BC"/>
    <w:multiLevelType w:val="hybridMultilevel"/>
    <w:tmpl w:val="63F426B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23EE09A9"/>
    <w:multiLevelType w:val="hybridMultilevel"/>
    <w:tmpl w:val="748E00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5840247"/>
    <w:multiLevelType w:val="hybridMultilevel"/>
    <w:tmpl w:val="FA182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DF1511"/>
    <w:multiLevelType w:val="hybridMultilevel"/>
    <w:tmpl w:val="E916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F2710"/>
    <w:multiLevelType w:val="hybridMultilevel"/>
    <w:tmpl w:val="7A60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C2E9A"/>
    <w:multiLevelType w:val="hybridMultilevel"/>
    <w:tmpl w:val="0C8A5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51BF8"/>
    <w:multiLevelType w:val="hybridMultilevel"/>
    <w:tmpl w:val="5470CD46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459D5AF9"/>
    <w:multiLevelType w:val="hybridMultilevel"/>
    <w:tmpl w:val="7A2C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5499F"/>
    <w:multiLevelType w:val="hybridMultilevel"/>
    <w:tmpl w:val="5C78E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CB1E2F"/>
    <w:multiLevelType w:val="hybridMultilevel"/>
    <w:tmpl w:val="418E6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C4F44"/>
    <w:multiLevelType w:val="hybridMultilevel"/>
    <w:tmpl w:val="5D7A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BAE3131"/>
    <w:multiLevelType w:val="hybridMultilevel"/>
    <w:tmpl w:val="AA72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55E6DF1"/>
    <w:multiLevelType w:val="hybridMultilevel"/>
    <w:tmpl w:val="EBC69FA8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76A740E3"/>
    <w:multiLevelType w:val="hybridMultilevel"/>
    <w:tmpl w:val="161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F1EBB"/>
    <w:multiLevelType w:val="hybridMultilevel"/>
    <w:tmpl w:val="5D6C6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E5460"/>
    <w:multiLevelType w:val="hybridMultilevel"/>
    <w:tmpl w:val="43EE7E6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6"/>
  </w:num>
  <w:num w:numId="12">
    <w:abstractNumId w:val="4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15"/>
  </w:num>
  <w:num w:numId="18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526F2D"/>
    <w:rsid w:val="000073C5"/>
    <w:rsid w:val="000119F8"/>
    <w:rsid w:val="000123C4"/>
    <w:rsid w:val="00022E4F"/>
    <w:rsid w:val="00022F6B"/>
    <w:rsid w:val="00027818"/>
    <w:rsid w:val="0003609C"/>
    <w:rsid w:val="00052776"/>
    <w:rsid w:val="00053433"/>
    <w:rsid w:val="000546E6"/>
    <w:rsid w:val="000568AF"/>
    <w:rsid w:val="00064753"/>
    <w:rsid w:val="00073392"/>
    <w:rsid w:val="00075004"/>
    <w:rsid w:val="00075058"/>
    <w:rsid w:val="0007567F"/>
    <w:rsid w:val="00082215"/>
    <w:rsid w:val="00083646"/>
    <w:rsid w:val="000858E0"/>
    <w:rsid w:val="000859D5"/>
    <w:rsid w:val="000865A8"/>
    <w:rsid w:val="00087E3B"/>
    <w:rsid w:val="00090990"/>
    <w:rsid w:val="000923B2"/>
    <w:rsid w:val="00092A39"/>
    <w:rsid w:val="000C023D"/>
    <w:rsid w:val="000C73EC"/>
    <w:rsid w:val="000C7872"/>
    <w:rsid w:val="000C7C9B"/>
    <w:rsid w:val="000D43B3"/>
    <w:rsid w:val="000D53DC"/>
    <w:rsid w:val="000D6DCF"/>
    <w:rsid w:val="000E57A9"/>
    <w:rsid w:val="000E734C"/>
    <w:rsid w:val="000F26EF"/>
    <w:rsid w:val="00106F5E"/>
    <w:rsid w:val="00110201"/>
    <w:rsid w:val="00112BDA"/>
    <w:rsid w:val="00120A8E"/>
    <w:rsid w:val="00125E41"/>
    <w:rsid w:val="00127F06"/>
    <w:rsid w:val="00133376"/>
    <w:rsid w:val="0013680E"/>
    <w:rsid w:val="00140FB0"/>
    <w:rsid w:val="0014164F"/>
    <w:rsid w:val="001423B5"/>
    <w:rsid w:val="00153E05"/>
    <w:rsid w:val="001602FD"/>
    <w:rsid w:val="00175F15"/>
    <w:rsid w:val="00184AD3"/>
    <w:rsid w:val="001952C8"/>
    <w:rsid w:val="001A03C1"/>
    <w:rsid w:val="001A0B28"/>
    <w:rsid w:val="001A3321"/>
    <w:rsid w:val="001A5975"/>
    <w:rsid w:val="001A65CC"/>
    <w:rsid w:val="001B30E7"/>
    <w:rsid w:val="001B4481"/>
    <w:rsid w:val="001B4507"/>
    <w:rsid w:val="001B6793"/>
    <w:rsid w:val="001C0358"/>
    <w:rsid w:val="001D00CA"/>
    <w:rsid w:val="001D1EA2"/>
    <w:rsid w:val="001E0FE1"/>
    <w:rsid w:val="001E1182"/>
    <w:rsid w:val="001E7E24"/>
    <w:rsid w:val="001F2314"/>
    <w:rsid w:val="002001EF"/>
    <w:rsid w:val="0020509A"/>
    <w:rsid w:val="00223B6D"/>
    <w:rsid w:val="0023070B"/>
    <w:rsid w:val="00242287"/>
    <w:rsid w:val="00242C6E"/>
    <w:rsid w:val="00245510"/>
    <w:rsid w:val="0024607A"/>
    <w:rsid w:val="00253FAE"/>
    <w:rsid w:val="002546EF"/>
    <w:rsid w:val="002551CB"/>
    <w:rsid w:val="00256BCD"/>
    <w:rsid w:val="00277889"/>
    <w:rsid w:val="00287EE0"/>
    <w:rsid w:val="002947F4"/>
    <w:rsid w:val="002D266B"/>
    <w:rsid w:val="002F2E18"/>
    <w:rsid w:val="002F7C54"/>
    <w:rsid w:val="00301479"/>
    <w:rsid w:val="00304633"/>
    <w:rsid w:val="00306B8E"/>
    <w:rsid w:val="00316BAC"/>
    <w:rsid w:val="00325BD7"/>
    <w:rsid w:val="00327679"/>
    <w:rsid w:val="00327962"/>
    <w:rsid w:val="00343F81"/>
    <w:rsid w:val="00347650"/>
    <w:rsid w:val="00354C6C"/>
    <w:rsid w:val="00393015"/>
    <w:rsid w:val="0039306F"/>
    <w:rsid w:val="00397730"/>
    <w:rsid w:val="003A051F"/>
    <w:rsid w:val="003A0AFA"/>
    <w:rsid w:val="003A1598"/>
    <w:rsid w:val="003A3E85"/>
    <w:rsid w:val="003A72BA"/>
    <w:rsid w:val="003B016E"/>
    <w:rsid w:val="003B0FBD"/>
    <w:rsid w:val="003B7095"/>
    <w:rsid w:val="003C1E67"/>
    <w:rsid w:val="003C25AA"/>
    <w:rsid w:val="003C2FA5"/>
    <w:rsid w:val="003D53CA"/>
    <w:rsid w:val="003E3984"/>
    <w:rsid w:val="003F11D2"/>
    <w:rsid w:val="00400B85"/>
    <w:rsid w:val="004111A6"/>
    <w:rsid w:val="00420EAF"/>
    <w:rsid w:val="004238B9"/>
    <w:rsid w:val="00425927"/>
    <w:rsid w:val="00433343"/>
    <w:rsid w:val="00437CE2"/>
    <w:rsid w:val="00442A6A"/>
    <w:rsid w:val="0045072F"/>
    <w:rsid w:val="004561F5"/>
    <w:rsid w:val="004649C5"/>
    <w:rsid w:val="00473200"/>
    <w:rsid w:val="004742CD"/>
    <w:rsid w:val="00477610"/>
    <w:rsid w:val="004778B3"/>
    <w:rsid w:val="00484215"/>
    <w:rsid w:val="004A2BD3"/>
    <w:rsid w:val="004B105E"/>
    <w:rsid w:val="004C0BF5"/>
    <w:rsid w:val="004C2AF0"/>
    <w:rsid w:val="004C5270"/>
    <w:rsid w:val="004C5FAA"/>
    <w:rsid w:val="004D433E"/>
    <w:rsid w:val="004E39FA"/>
    <w:rsid w:val="004E3D82"/>
    <w:rsid w:val="00501850"/>
    <w:rsid w:val="00502D50"/>
    <w:rsid w:val="0051413D"/>
    <w:rsid w:val="00521925"/>
    <w:rsid w:val="00526F2D"/>
    <w:rsid w:val="00553378"/>
    <w:rsid w:val="005666C2"/>
    <w:rsid w:val="00570841"/>
    <w:rsid w:val="00571E85"/>
    <w:rsid w:val="00583290"/>
    <w:rsid w:val="00587353"/>
    <w:rsid w:val="005921CE"/>
    <w:rsid w:val="005B30F5"/>
    <w:rsid w:val="005B50E0"/>
    <w:rsid w:val="005B5BFD"/>
    <w:rsid w:val="005B650A"/>
    <w:rsid w:val="005C3293"/>
    <w:rsid w:val="005C6558"/>
    <w:rsid w:val="005D1604"/>
    <w:rsid w:val="005D5D6D"/>
    <w:rsid w:val="005E71CE"/>
    <w:rsid w:val="005F616C"/>
    <w:rsid w:val="00600EA1"/>
    <w:rsid w:val="00612B52"/>
    <w:rsid w:val="00620053"/>
    <w:rsid w:val="00623C88"/>
    <w:rsid w:val="0062413C"/>
    <w:rsid w:val="00625343"/>
    <w:rsid w:val="00625B0A"/>
    <w:rsid w:val="006348C0"/>
    <w:rsid w:val="0065275B"/>
    <w:rsid w:val="00665919"/>
    <w:rsid w:val="00671328"/>
    <w:rsid w:val="006728D9"/>
    <w:rsid w:val="00674FBA"/>
    <w:rsid w:val="00675842"/>
    <w:rsid w:val="00686CB7"/>
    <w:rsid w:val="00697F05"/>
    <w:rsid w:val="006A45B9"/>
    <w:rsid w:val="006B0E64"/>
    <w:rsid w:val="006B509C"/>
    <w:rsid w:val="006C1F21"/>
    <w:rsid w:val="006C387D"/>
    <w:rsid w:val="006C6264"/>
    <w:rsid w:val="006D4FFE"/>
    <w:rsid w:val="006E6E5C"/>
    <w:rsid w:val="006E77E3"/>
    <w:rsid w:val="007018B2"/>
    <w:rsid w:val="00721297"/>
    <w:rsid w:val="00721C72"/>
    <w:rsid w:val="00735D90"/>
    <w:rsid w:val="007374DF"/>
    <w:rsid w:val="00741576"/>
    <w:rsid w:val="00745CB2"/>
    <w:rsid w:val="00753D1E"/>
    <w:rsid w:val="00755E83"/>
    <w:rsid w:val="00756AF7"/>
    <w:rsid w:val="00763E22"/>
    <w:rsid w:val="007643BF"/>
    <w:rsid w:val="00765052"/>
    <w:rsid w:val="00765431"/>
    <w:rsid w:val="00796292"/>
    <w:rsid w:val="007B2C3B"/>
    <w:rsid w:val="007B3CD3"/>
    <w:rsid w:val="007B6424"/>
    <w:rsid w:val="007C34A0"/>
    <w:rsid w:val="007D326A"/>
    <w:rsid w:val="007F214C"/>
    <w:rsid w:val="007F78B9"/>
    <w:rsid w:val="00800AAC"/>
    <w:rsid w:val="0080392B"/>
    <w:rsid w:val="00803E95"/>
    <w:rsid w:val="00811951"/>
    <w:rsid w:val="00811CA2"/>
    <w:rsid w:val="00813081"/>
    <w:rsid w:val="00814643"/>
    <w:rsid w:val="00814E2D"/>
    <w:rsid w:val="00826DB2"/>
    <w:rsid w:val="00847E81"/>
    <w:rsid w:val="00855398"/>
    <w:rsid w:val="00863906"/>
    <w:rsid w:val="0086564B"/>
    <w:rsid w:val="008714C9"/>
    <w:rsid w:val="008732C9"/>
    <w:rsid w:val="00873E6E"/>
    <w:rsid w:val="00886A9C"/>
    <w:rsid w:val="008956B4"/>
    <w:rsid w:val="008A0462"/>
    <w:rsid w:val="008B14F7"/>
    <w:rsid w:val="008C0DB9"/>
    <w:rsid w:val="008D1078"/>
    <w:rsid w:val="008D2FF3"/>
    <w:rsid w:val="008E0222"/>
    <w:rsid w:val="008E4359"/>
    <w:rsid w:val="00905647"/>
    <w:rsid w:val="009113E6"/>
    <w:rsid w:val="00912461"/>
    <w:rsid w:val="00913363"/>
    <w:rsid w:val="009302D0"/>
    <w:rsid w:val="00934392"/>
    <w:rsid w:val="009601C0"/>
    <w:rsid w:val="0096205F"/>
    <w:rsid w:val="00965BA2"/>
    <w:rsid w:val="009A1F59"/>
    <w:rsid w:val="009B1312"/>
    <w:rsid w:val="009C417B"/>
    <w:rsid w:val="009C5FBB"/>
    <w:rsid w:val="009D203A"/>
    <w:rsid w:val="009D5301"/>
    <w:rsid w:val="009F32E4"/>
    <w:rsid w:val="009F55B7"/>
    <w:rsid w:val="00A10F4F"/>
    <w:rsid w:val="00A25071"/>
    <w:rsid w:val="00A40708"/>
    <w:rsid w:val="00A409C2"/>
    <w:rsid w:val="00A40DA7"/>
    <w:rsid w:val="00A5082C"/>
    <w:rsid w:val="00A549E8"/>
    <w:rsid w:val="00A54FEA"/>
    <w:rsid w:val="00A64827"/>
    <w:rsid w:val="00A75C72"/>
    <w:rsid w:val="00A82F97"/>
    <w:rsid w:val="00A848C7"/>
    <w:rsid w:val="00A86B30"/>
    <w:rsid w:val="00A92E59"/>
    <w:rsid w:val="00AA6EB7"/>
    <w:rsid w:val="00AB1578"/>
    <w:rsid w:val="00AB4BD0"/>
    <w:rsid w:val="00AC5526"/>
    <w:rsid w:val="00AD0929"/>
    <w:rsid w:val="00AD61C3"/>
    <w:rsid w:val="00AE233E"/>
    <w:rsid w:val="00AE4ECD"/>
    <w:rsid w:val="00B1287A"/>
    <w:rsid w:val="00B13AB9"/>
    <w:rsid w:val="00B2541B"/>
    <w:rsid w:val="00B3057C"/>
    <w:rsid w:val="00B314EA"/>
    <w:rsid w:val="00B31B85"/>
    <w:rsid w:val="00B36D9B"/>
    <w:rsid w:val="00B5048B"/>
    <w:rsid w:val="00B6444A"/>
    <w:rsid w:val="00B70E53"/>
    <w:rsid w:val="00B70F8C"/>
    <w:rsid w:val="00B7354A"/>
    <w:rsid w:val="00B809DA"/>
    <w:rsid w:val="00B8720D"/>
    <w:rsid w:val="00B915FA"/>
    <w:rsid w:val="00B92ADF"/>
    <w:rsid w:val="00B95D40"/>
    <w:rsid w:val="00BA733A"/>
    <w:rsid w:val="00BA7540"/>
    <w:rsid w:val="00BB5E02"/>
    <w:rsid w:val="00BC6F9F"/>
    <w:rsid w:val="00BC7E58"/>
    <w:rsid w:val="00BE5B63"/>
    <w:rsid w:val="00BF10A7"/>
    <w:rsid w:val="00BF2C72"/>
    <w:rsid w:val="00BF6BE7"/>
    <w:rsid w:val="00C022B7"/>
    <w:rsid w:val="00C03DC8"/>
    <w:rsid w:val="00C2299D"/>
    <w:rsid w:val="00C275B8"/>
    <w:rsid w:val="00C30DC7"/>
    <w:rsid w:val="00C30FBB"/>
    <w:rsid w:val="00C418B9"/>
    <w:rsid w:val="00C45725"/>
    <w:rsid w:val="00C467D6"/>
    <w:rsid w:val="00C54684"/>
    <w:rsid w:val="00C7465C"/>
    <w:rsid w:val="00C74CDE"/>
    <w:rsid w:val="00C844EF"/>
    <w:rsid w:val="00C84B43"/>
    <w:rsid w:val="00C86215"/>
    <w:rsid w:val="00C91901"/>
    <w:rsid w:val="00C9355F"/>
    <w:rsid w:val="00C93569"/>
    <w:rsid w:val="00C94839"/>
    <w:rsid w:val="00CA066D"/>
    <w:rsid w:val="00CA4829"/>
    <w:rsid w:val="00CB2DA5"/>
    <w:rsid w:val="00CC0842"/>
    <w:rsid w:val="00CD3CB0"/>
    <w:rsid w:val="00CE1836"/>
    <w:rsid w:val="00CF19FF"/>
    <w:rsid w:val="00CF3FA6"/>
    <w:rsid w:val="00D0114A"/>
    <w:rsid w:val="00D12250"/>
    <w:rsid w:val="00D23965"/>
    <w:rsid w:val="00D26843"/>
    <w:rsid w:val="00D413C4"/>
    <w:rsid w:val="00D435AA"/>
    <w:rsid w:val="00D55562"/>
    <w:rsid w:val="00D6578A"/>
    <w:rsid w:val="00D66C46"/>
    <w:rsid w:val="00D80F81"/>
    <w:rsid w:val="00D82678"/>
    <w:rsid w:val="00D837DB"/>
    <w:rsid w:val="00D962A4"/>
    <w:rsid w:val="00D96F2E"/>
    <w:rsid w:val="00DA503A"/>
    <w:rsid w:val="00DA6F16"/>
    <w:rsid w:val="00DB207E"/>
    <w:rsid w:val="00DB2623"/>
    <w:rsid w:val="00DC33E1"/>
    <w:rsid w:val="00DC3E2B"/>
    <w:rsid w:val="00DC51E6"/>
    <w:rsid w:val="00DC72EC"/>
    <w:rsid w:val="00DD39AA"/>
    <w:rsid w:val="00DD44F9"/>
    <w:rsid w:val="00DE4384"/>
    <w:rsid w:val="00DE4700"/>
    <w:rsid w:val="00DF1B49"/>
    <w:rsid w:val="00DF5FBF"/>
    <w:rsid w:val="00E0031D"/>
    <w:rsid w:val="00E06498"/>
    <w:rsid w:val="00E0740F"/>
    <w:rsid w:val="00E11D16"/>
    <w:rsid w:val="00E2229E"/>
    <w:rsid w:val="00E23746"/>
    <w:rsid w:val="00E30796"/>
    <w:rsid w:val="00E3520F"/>
    <w:rsid w:val="00E455B1"/>
    <w:rsid w:val="00E57D29"/>
    <w:rsid w:val="00E771BD"/>
    <w:rsid w:val="00E809A2"/>
    <w:rsid w:val="00E8405C"/>
    <w:rsid w:val="00E841B2"/>
    <w:rsid w:val="00E9790C"/>
    <w:rsid w:val="00EA4CF7"/>
    <w:rsid w:val="00EA67A1"/>
    <w:rsid w:val="00EA6C56"/>
    <w:rsid w:val="00EA7F29"/>
    <w:rsid w:val="00EB0ED3"/>
    <w:rsid w:val="00EB0EF3"/>
    <w:rsid w:val="00EC0A4F"/>
    <w:rsid w:val="00EC1692"/>
    <w:rsid w:val="00EC284C"/>
    <w:rsid w:val="00EC4879"/>
    <w:rsid w:val="00EE2646"/>
    <w:rsid w:val="00EE565D"/>
    <w:rsid w:val="00EE685B"/>
    <w:rsid w:val="00EF3C7B"/>
    <w:rsid w:val="00F0444F"/>
    <w:rsid w:val="00F06521"/>
    <w:rsid w:val="00F156F2"/>
    <w:rsid w:val="00F166E4"/>
    <w:rsid w:val="00F27B15"/>
    <w:rsid w:val="00F31D27"/>
    <w:rsid w:val="00F3698B"/>
    <w:rsid w:val="00F4292A"/>
    <w:rsid w:val="00F42FAE"/>
    <w:rsid w:val="00F50D41"/>
    <w:rsid w:val="00F52E2C"/>
    <w:rsid w:val="00F5337F"/>
    <w:rsid w:val="00F55E11"/>
    <w:rsid w:val="00F66932"/>
    <w:rsid w:val="00F714CA"/>
    <w:rsid w:val="00F72031"/>
    <w:rsid w:val="00FA3CDE"/>
    <w:rsid w:val="00FC5462"/>
    <w:rsid w:val="00FC5AD3"/>
    <w:rsid w:val="00FD771A"/>
    <w:rsid w:val="00FE0FE0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4A"/>
  </w:style>
  <w:style w:type="paragraph" w:styleId="1">
    <w:name w:val="heading 1"/>
    <w:basedOn w:val="a"/>
    <w:next w:val="a"/>
    <w:link w:val="10"/>
    <w:uiPriority w:val="9"/>
    <w:qFormat/>
    <w:rsid w:val="008A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462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65052"/>
    <w:pPr>
      <w:spacing w:line="240" w:lineRule="auto"/>
      <w:ind w:left="0" w:right="0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6505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65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3392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F166E4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166E4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287EE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99D"/>
  </w:style>
  <w:style w:type="paragraph" w:styleId="ac">
    <w:name w:val="footer"/>
    <w:basedOn w:val="a"/>
    <w:link w:val="ad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99D"/>
  </w:style>
  <w:style w:type="paragraph" w:customStyle="1" w:styleId="Style2">
    <w:name w:val="Style2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7E24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E7E24"/>
    <w:rPr>
      <w:rFonts w:ascii="Century Schoolbook" w:hAnsi="Century Schoolbook" w:cs="Century Schoolbook" w:hint="default"/>
      <w:i/>
      <w:iCs/>
      <w:sz w:val="38"/>
      <w:szCs w:val="38"/>
    </w:rPr>
  </w:style>
  <w:style w:type="character" w:customStyle="1" w:styleId="FontStyle13">
    <w:name w:val="Font Style13"/>
    <w:basedOn w:val="a0"/>
    <w:uiPriority w:val="99"/>
    <w:rsid w:val="001E7E24"/>
    <w:rPr>
      <w:rFonts w:ascii="Calibri" w:hAnsi="Calibri" w:cs="Calibri" w:hint="default"/>
      <w:b/>
      <w:bCs/>
      <w:sz w:val="18"/>
      <w:szCs w:val="18"/>
    </w:rPr>
  </w:style>
  <w:style w:type="table" w:styleId="ae">
    <w:name w:val="Table Grid"/>
    <w:basedOn w:val="a1"/>
    <w:rsid w:val="00442A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A332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33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D96F2E"/>
    <w:pPr>
      <w:autoSpaceDE w:val="0"/>
      <w:autoSpaceDN w:val="0"/>
      <w:adjustRightInd w:val="0"/>
      <w:spacing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C34A0"/>
  </w:style>
  <w:style w:type="paragraph" w:styleId="af">
    <w:name w:val="Normal (Web)"/>
    <w:basedOn w:val="a"/>
    <w:uiPriority w:val="99"/>
    <w:unhideWhenUsed/>
    <w:rsid w:val="000534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CE82-F7F6-4B99-B548-73D52762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26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800211</dc:creator>
  <cp:lastModifiedBy>05ру</cp:lastModifiedBy>
  <cp:revision>21</cp:revision>
  <dcterms:created xsi:type="dcterms:W3CDTF">2017-09-25T06:59:00Z</dcterms:created>
  <dcterms:modified xsi:type="dcterms:W3CDTF">2017-09-25T07:55:00Z</dcterms:modified>
</cp:coreProperties>
</file>