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09" w:rsidRDefault="006D5309" w:rsidP="006D5309">
      <w:pPr>
        <w:pStyle w:val="20"/>
        <w:keepNext/>
        <w:keepLines/>
        <w:shd w:val="clear" w:color="auto" w:fill="auto"/>
        <w:ind w:right="60" w:firstLine="0"/>
        <w:jc w:val="center"/>
      </w:pPr>
    </w:p>
    <w:p w:rsidR="00106B67" w:rsidRDefault="006D5309" w:rsidP="006D5309">
      <w:pPr>
        <w:pStyle w:val="a3"/>
        <w:shd w:val="clear" w:color="auto" w:fill="auto"/>
        <w:spacing w:before="0" w:after="215"/>
        <w:ind w:right="60"/>
        <w:jc w:val="center"/>
        <w:rPr>
          <w:b/>
          <w:sz w:val="44"/>
          <w:szCs w:val="44"/>
        </w:rPr>
      </w:pPr>
      <w:r w:rsidRPr="00106B67">
        <w:rPr>
          <w:b/>
          <w:sz w:val="44"/>
          <w:szCs w:val="44"/>
        </w:rPr>
        <w:t>Уважаемые родители!</w:t>
      </w:r>
    </w:p>
    <w:p w:rsidR="006D5309" w:rsidRDefault="006D5309" w:rsidP="006D5309">
      <w:pPr>
        <w:pStyle w:val="a3"/>
        <w:shd w:val="clear" w:color="auto" w:fill="auto"/>
        <w:spacing w:before="0" w:after="215"/>
        <w:ind w:right="60"/>
        <w:jc w:val="center"/>
      </w:pPr>
      <w:r>
        <w:t xml:space="preserve"> Поделитесь, пожалуйста, вашим мнением об образовательном процессе в школе. Прочитайте внимательно каждое утверждение. Каждое из положений анкеты просим вас оценить, выбрав одно из утверждений:</w:t>
      </w:r>
    </w:p>
    <w:p w:rsidR="006D5309" w:rsidRDefault="006D5309" w:rsidP="006D5309">
      <w:pPr>
        <w:pStyle w:val="a3"/>
        <w:shd w:val="clear" w:color="auto" w:fill="auto"/>
        <w:spacing w:before="0" w:after="134" w:line="230" w:lineRule="exact"/>
        <w:ind w:right="60"/>
        <w:jc w:val="center"/>
      </w:pPr>
      <w:r>
        <w:t>ДА, НЕТ, ТРУДНО СКАЗАТЬ: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373"/>
        <w:gridCol w:w="427"/>
        <w:gridCol w:w="566"/>
        <w:gridCol w:w="1800"/>
      </w:tblGrid>
      <w:tr w:rsidR="006D5309" w:rsidTr="00A246DA">
        <w:trPr>
          <w:trHeight w:val="696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200"/>
              <w:jc w:val="left"/>
            </w:pPr>
            <w:r>
              <w:t>Вопросы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Трудно сказать</w:t>
            </w:r>
          </w:p>
        </w:tc>
      </w:tr>
      <w:tr w:rsidR="006D5309" w:rsidTr="00A246DA">
        <w:trPr>
          <w:trHeight w:val="384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Оцените, пожалуйста, удовлетворены ли вы: Уровнем преподавания;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389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Организацией школьного быта;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384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Питанием в школе;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389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Состоянием школьных помещений;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384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Оформлением классов;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384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Материально-техническим обеспечением школы;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389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Отношениями между школьниками в классе;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384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Вашими отношениями с педагогами;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389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Вашими отношениями с администрацией;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384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Отношениями вашего ребенка с педагогами;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384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Отношением вашего ребенка к школе в целом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1214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78" w:lineRule="exact"/>
              <w:ind w:left="60"/>
              <w:jc w:val="left"/>
            </w:pPr>
            <w:r>
              <w:t>3. Получаете ли вы достаточную информацию об успехах и неудачах вашего ребенка в школе?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1214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83" w:lineRule="exact"/>
              <w:ind w:left="60"/>
              <w:jc w:val="left"/>
            </w:pPr>
            <w:r>
              <w:t>4.Узнаете ли вы что-нибудь важное о личности вашего ребенка из бесед с педагогами и психологами?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662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83" w:lineRule="exact"/>
              <w:ind w:left="60"/>
              <w:jc w:val="left"/>
            </w:pPr>
            <w:r>
              <w:t>5.Может ли ваш ребенок сказать: «Моя школа лучше других школ в районе»?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662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  <w:r>
              <w:t>б</w:t>
            </w:r>
            <w:proofErr w:type="gramStart"/>
            <w:r>
              <w:t>.И</w:t>
            </w:r>
            <w:proofErr w:type="gramEnd"/>
            <w:r>
              <w:t>меете ли вы возможность участвовать в делах школы?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662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83" w:lineRule="exact"/>
              <w:ind w:left="60"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D5309" w:rsidTr="00A246DA">
        <w:trPr>
          <w:trHeight w:val="389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pStyle w:val="a3"/>
              <w:framePr w:wrap="notBeside" w:vAnchor="text" w:hAnchor="text" w:xAlign="center" w:y="1"/>
              <w:shd w:val="clear" w:color="auto" w:fill="auto"/>
              <w:spacing w:before="0" w:line="240" w:lineRule="auto"/>
              <w:ind w:left="60"/>
              <w:jc w:val="left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309" w:rsidRDefault="006D5309" w:rsidP="00A246D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6D5309" w:rsidRPr="00106B67" w:rsidRDefault="006D5309" w:rsidP="006D5309">
      <w:pPr>
        <w:pStyle w:val="a3"/>
        <w:shd w:val="clear" w:color="auto" w:fill="auto"/>
        <w:spacing w:before="1544" w:line="230" w:lineRule="exact"/>
        <w:ind w:left="580"/>
        <w:jc w:val="left"/>
        <w:rPr>
          <w:b/>
        </w:rPr>
      </w:pPr>
      <w:r w:rsidRPr="00106B67">
        <w:rPr>
          <w:b/>
        </w:rPr>
        <w:t xml:space="preserve">                                                                Большое спасибо за ваши ответы!</w:t>
      </w:r>
    </w:p>
    <w:p w:rsidR="009D413A" w:rsidRDefault="009D413A"/>
    <w:sectPr w:rsidR="009D413A" w:rsidSect="009D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309"/>
    <w:rsid w:val="00106B67"/>
    <w:rsid w:val="00293633"/>
    <w:rsid w:val="006D5309"/>
    <w:rsid w:val="009D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09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D530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6D530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D530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6D5309"/>
    <w:pPr>
      <w:shd w:val="clear" w:color="auto" w:fill="FFFFFF"/>
      <w:spacing w:before="120" w:line="274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D5309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20">
    <w:name w:val="Заголовок №2"/>
    <w:basedOn w:val="a"/>
    <w:link w:val="2"/>
    <w:uiPriority w:val="99"/>
    <w:rsid w:val="006D5309"/>
    <w:pPr>
      <w:shd w:val="clear" w:color="auto" w:fill="FFFFFF"/>
      <w:spacing w:line="274" w:lineRule="exact"/>
      <w:ind w:hanging="1240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6D5309"/>
    <w:pPr>
      <w:shd w:val="clear" w:color="auto" w:fill="FFFFFF"/>
      <w:spacing w:line="278" w:lineRule="exact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4</cp:revision>
  <dcterms:created xsi:type="dcterms:W3CDTF">2018-02-02T07:28:00Z</dcterms:created>
  <dcterms:modified xsi:type="dcterms:W3CDTF">2018-02-02T07:30:00Z</dcterms:modified>
</cp:coreProperties>
</file>